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8743C8" w14:textId="77777777" w:rsidR="002F74C2" w:rsidRDefault="002F74C2" w:rsidP="002F74C2">
      <w:pPr>
        <w:jc w:val="center"/>
        <w:rPr>
          <w:rFonts w:ascii="Arial Black" w:hAnsi="Arial Black"/>
          <w:bCs/>
        </w:rPr>
      </w:pPr>
      <w:bookmarkStart w:id="0" w:name="_Hlk79771725"/>
      <w:r>
        <w:rPr>
          <w:noProof/>
        </w:rPr>
        <mc:AlternateContent>
          <mc:Choice Requires="wpg">
            <w:drawing>
              <wp:anchor distT="0" distB="0" distL="114300" distR="114300" simplePos="0" relativeHeight="251806720" behindDoc="0" locked="0" layoutInCell="1" allowOverlap="1" wp14:anchorId="145C624D" wp14:editId="4D164D43">
                <wp:simplePos x="0" y="0"/>
                <wp:positionH relativeFrom="column">
                  <wp:posOffset>-248555</wp:posOffset>
                </wp:positionH>
                <wp:positionV relativeFrom="paragraph">
                  <wp:posOffset>75079</wp:posOffset>
                </wp:positionV>
                <wp:extent cx="6709410" cy="1712068"/>
                <wp:effectExtent l="0" t="0" r="34290" b="21590"/>
                <wp:wrapNone/>
                <wp:docPr id="227" name="Groupe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1712068"/>
                          <a:chOff x="670" y="250"/>
                          <a:chExt cx="10566" cy="2680"/>
                        </a:xfrm>
                      </wpg:grpSpPr>
                      <wpg:grpSp>
                        <wpg:cNvPr id="228" name="Group 3768"/>
                        <wpg:cNvGrpSpPr>
                          <a:grpSpLocks/>
                        </wpg:cNvGrpSpPr>
                        <wpg:grpSpPr bwMode="auto">
                          <a:xfrm>
                            <a:off x="807" y="296"/>
                            <a:ext cx="10429" cy="2634"/>
                            <a:chOff x="807" y="296"/>
                            <a:chExt cx="10429" cy="2634"/>
                          </a:xfrm>
                        </wpg:grpSpPr>
                        <wps:wsp>
                          <wps:cNvPr id="229" name="Text Box 3728"/>
                          <wps:cNvSpPr txBox="1">
                            <a:spLocks noChangeArrowheads="1"/>
                          </wps:cNvSpPr>
                          <wps:spPr bwMode="auto">
                            <a:xfrm>
                              <a:off x="7735" y="296"/>
                              <a:ext cx="3169" cy="2503"/>
                            </a:xfrm>
                            <a:prstGeom prst="rect">
                              <a:avLst/>
                            </a:prstGeom>
                            <a:solidFill>
                              <a:srgbClr val="FFFFFF"/>
                            </a:solidFill>
                            <a:ln w="0">
                              <a:solidFill>
                                <a:sysClr val="window" lastClr="FFFFFF">
                                  <a:lumMod val="100000"/>
                                  <a:lumOff val="0"/>
                                </a:sysClr>
                              </a:solidFill>
                              <a:miter lim="800000"/>
                              <a:headEnd/>
                              <a:tailEnd/>
                            </a:ln>
                          </wps:spPr>
                          <wps:txbx>
                            <w:txbxContent>
                              <w:p w14:paraId="10CB13C7" w14:textId="77777777" w:rsidR="00B204D6" w:rsidRDefault="00B204D6" w:rsidP="002F74C2">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59C261E7" w14:textId="77777777" w:rsidR="00B204D6" w:rsidRDefault="00B204D6" w:rsidP="002F74C2">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1132C5FE" w14:textId="77777777" w:rsidR="00B204D6" w:rsidRDefault="00B204D6" w:rsidP="002F74C2">
                                <w:pPr>
                                  <w:spacing w:after="0"/>
                                  <w:jc w:val="center"/>
                                  <w:rPr>
                                    <w:rFonts w:ascii="Tahoma" w:hAnsi="Tahoma" w:cs="Tahoma"/>
                                    <w:b/>
                                    <w:sz w:val="14"/>
                                    <w:szCs w:val="14"/>
                                    <w:lang w:val="en-US"/>
                                  </w:rPr>
                                </w:pPr>
                                <w:r>
                                  <w:rPr>
                                    <w:rFonts w:ascii="Tahoma" w:hAnsi="Tahoma" w:cs="Tahoma"/>
                                    <w:b/>
                                    <w:sz w:val="14"/>
                                    <w:szCs w:val="14"/>
                                    <w:lang w:val="en-US"/>
                                  </w:rPr>
                                  <w:t>********</w:t>
                                </w:r>
                              </w:p>
                              <w:p w14:paraId="63E26A67" w14:textId="77777777" w:rsidR="00B204D6" w:rsidRDefault="00B204D6" w:rsidP="002F74C2">
                                <w:pPr>
                                  <w:spacing w:after="0"/>
                                  <w:jc w:val="center"/>
                                  <w:rPr>
                                    <w:rFonts w:ascii="Tahoma" w:hAnsi="Tahoma" w:cs="Tahoma"/>
                                    <w:b/>
                                    <w:sz w:val="14"/>
                                    <w:szCs w:val="14"/>
                                    <w:lang w:val="en-US"/>
                                  </w:rPr>
                                </w:pPr>
                                <w:r>
                                  <w:rPr>
                                    <w:rFonts w:ascii="Tahoma" w:hAnsi="Tahoma" w:cs="Tahoma"/>
                                    <w:b/>
                                    <w:sz w:val="14"/>
                                    <w:szCs w:val="14"/>
                                    <w:lang w:val="en-US"/>
                                  </w:rPr>
                                  <w:t>EAST REGION</w:t>
                                </w:r>
                              </w:p>
                              <w:p w14:paraId="0018D60D" w14:textId="77777777" w:rsidR="00B204D6" w:rsidRDefault="00B204D6" w:rsidP="002F74C2">
                                <w:pPr>
                                  <w:spacing w:after="0"/>
                                  <w:jc w:val="center"/>
                                  <w:rPr>
                                    <w:rFonts w:ascii="Tahoma" w:hAnsi="Tahoma" w:cs="Tahoma"/>
                                    <w:b/>
                                    <w:sz w:val="14"/>
                                    <w:szCs w:val="14"/>
                                    <w:lang w:val="en-US"/>
                                  </w:rPr>
                                </w:pPr>
                                <w:r>
                                  <w:rPr>
                                    <w:rFonts w:ascii="Tahoma" w:hAnsi="Tahoma" w:cs="Tahoma"/>
                                    <w:b/>
                                    <w:sz w:val="14"/>
                                    <w:szCs w:val="14"/>
                                    <w:lang w:val="en-US"/>
                                  </w:rPr>
                                  <w:t>********</w:t>
                                </w:r>
                              </w:p>
                              <w:p w14:paraId="53D86206" w14:textId="77777777" w:rsidR="00B204D6" w:rsidRDefault="00B204D6" w:rsidP="002F74C2">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2F356DF4" w14:textId="77777777" w:rsidR="00B204D6" w:rsidRDefault="00B204D6" w:rsidP="002F74C2">
                                <w:pPr>
                                  <w:spacing w:after="0"/>
                                  <w:jc w:val="center"/>
                                  <w:rPr>
                                    <w:rFonts w:ascii="Tahoma" w:hAnsi="Tahoma" w:cs="Tahoma"/>
                                    <w:b/>
                                    <w:sz w:val="14"/>
                                    <w:szCs w:val="14"/>
                                    <w:lang w:val="en-US"/>
                                  </w:rPr>
                                </w:pPr>
                                <w:r>
                                  <w:rPr>
                                    <w:rFonts w:ascii="Tahoma" w:hAnsi="Tahoma" w:cs="Tahoma"/>
                                    <w:b/>
                                    <w:sz w:val="14"/>
                                    <w:szCs w:val="14"/>
                                    <w:lang w:val="en-US"/>
                                  </w:rPr>
                                  <w:t>********</w:t>
                                </w:r>
                              </w:p>
                              <w:p w14:paraId="2FC7EEBA" w14:textId="77777777" w:rsidR="00B204D6" w:rsidRDefault="00B204D6" w:rsidP="002F74C2">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241E1B2E" w14:textId="77777777" w:rsidR="00B204D6" w:rsidRDefault="00B204D6" w:rsidP="002F74C2">
                                <w:pPr>
                                  <w:spacing w:after="0"/>
                                  <w:jc w:val="center"/>
                                  <w:rPr>
                                    <w:rFonts w:ascii="Tahoma" w:hAnsi="Tahoma" w:cs="Tahoma"/>
                                    <w:b/>
                                    <w:sz w:val="14"/>
                                    <w:szCs w:val="14"/>
                                    <w:lang w:val="en-US"/>
                                  </w:rPr>
                                </w:pPr>
                                <w:r>
                                  <w:rPr>
                                    <w:rFonts w:ascii="Tahoma" w:hAnsi="Tahoma" w:cs="Tahoma"/>
                                    <w:b/>
                                    <w:sz w:val="14"/>
                                    <w:szCs w:val="14"/>
                                    <w:lang w:val="en-US"/>
                                  </w:rPr>
                                  <w:t>********</w:t>
                                </w:r>
                              </w:p>
                              <w:p w14:paraId="320583BC" w14:textId="77777777" w:rsidR="00B204D6" w:rsidRDefault="00B204D6" w:rsidP="002F74C2">
                                <w:pPr>
                                  <w:spacing w:after="0"/>
                                  <w:jc w:val="center"/>
                                  <w:rPr>
                                    <w:rFonts w:ascii="Tahoma" w:hAnsi="Tahoma" w:cs="Tahoma"/>
                                    <w:b/>
                                    <w:sz w:val="14"/>
                                    <w:szCs w:val="14"/>
                                    <w:lang w:val="en-US"/>
                                  </w:rPr>
                                </w:pPr>
                                <w:r>
                                  <w:rPr>
                                    <w:rFonts w:ascii="Tahoma" w:hAnsi="Tahoma" w:cs="Tahoma"/>
                                    <w:b/>
                                    <w:sz w:val="14"/>
                                    <w:szCs w:val="14"/>
                                    <w:lang w:val="en-US"/>
                                  </w:rPr>
                                  <w:t>GENERAL SECRETARY</w:t>
                                </w:r>
                              </w:p>
                              <w:p w14:paraId="189B9CD7" w14:textId="77777777" w:rsidR="00B204D6" w:rsidRDefault="00B204D6" w:rsidP="002F74C2">
                                <w:pPr>
                                  <w:spacing w:after="0"/>
                                  <w:jc w:val="center"/>
                                  <w:rPr>
                                    <w:rFonts w:ascii="Tahoma" w:hAnsi="Tahoma" w:cs="Tahoma"/>
                                    <w:b/>
                                    <w:sz w:val="14"/>
                                    <w:szCs w:val="14"/>
                                    <w:lang w:val="en-US"/>
                                  </w:rPr>
                                </w:pPr>
                                <w:r>
                                  <w:rPr>
                                    <w:rFonts w:ascii="Tahoma" w:hAnsi="Tahoma" w:cs="Tahoma"/>
                                    <w:b/>
                                    <w:sz w:val="14"/>
                                    <w:szCs w:val="14"/>
                                    <w:lang w:val="en-US"/>
                                  </w:rPr>
                                  <w:t>********</w:t>
                                </w:r>
                              </w:p>
                              <w:p w14:paraId="7EA26478" w14:textId="77777777" w:rsidR="00B204D6" w:rsidRDefault="00B204D6" w:rsidP="002F74C2">
                                <w:pPr>
                                  <w:jc w:val="center"/>
                                  <w:rPr>
                                    <w:rFonts w:ascii="Tahoma" w:hAnsi="Tahoma" w:cs="Tahoma"/>
                                    <w:b/>
                                    <w:i/>
                                    <w:sz w:val="13"/>
                                    <w:szCs w:val="13"/>
                                    <w:lang w:val="en-US"/>
                                  </w:rPr>
                                </w:pPr>
                                <w:r>
                                  <w:rPr>
                                    <w:rFonts w:ascii="Tahoma" w:hAnsi="Tahoma" w:cs="Tahoma"/>
                                    <w:b/>
                                    <w:i/>
                                    <w:sz w:val="13"/>
                                    <w:szCs w:val="13"/>
                                    <w:lang w:val="en-US"/>
                                  </w:rPr>
                                  <w:t xml:space="preserve">P.O </w:t>
                                </w:r>
                                <w:proofErr w:type="gramStart"/>
                                <w:r>
                                  <w:rPr>
                                    <w:rFonts w:ascii="Tahoma" w:hAnsi="Tahoma" w:cs="Tahoma"/>
                                    <w:b/>
                                    <w:i/>
                                    <w:sz w:val="13"/>
                                    <w:szCs w:val="13"/>
                                    <w:lang w:val="en-US"/>
                                  </w:rPr>
                                  <w:t>BOX :</w:t>
                                </w:r>
                                <w:proofErr w:type="gramEnd"/>
                                <w:r>
                                  <w:rPr>
                                    <w:rFonts w:ascii="Tahoma" w:hAnsi="Tahoma" w:cs="Tahoma"/>
                                    <w:b/>
                                    <w:i/>
                                    <w:sz w:val="13"/>
                                    <w:szCs w:val="13"/>
                                    <w:lang w:val="en-US"/>
                                  </w:rPr>
                                  <w:t xml:space="preserve"> 46 </w:t>
                                </w:r>
                                <w:proofErr w:type="spellStart"/>
                                <w:r>
                                  <w:rPr>
                                    <w:rFonts w:ascii="Tahoma" w:hAnsi="Tahoma" w:cs="Tahoma"/>
                                    <w:b/>
                                    <w:i/>
                                    <w:sz w:val="13"/>
                                    <w:szCs w:val="13"/>
                                    <w:lang w:val="en-US"/>
                                  </w:rPr>
                                  <w:t>Garoua</w:t>
                                </w:r>
                                <w:proofErr w:type="spellEnd"/>
                                <w:r>
                                  <w:rPr>
                                    <w:rFonts w:ascii="Tahoma" w:hAnsi="Tahoma" w:cs="Tahoma"/>
                                    <w:b/>
                                    <w:i/>
                                    <w:sz w:val="13"/>
                                    <w:szCs w:val="13"/>
                                    <w:lang w:val="en-US"/>
                                  </w:rPr>
                                  <w:t>-</w:t>
                                </w:r>
                                <w:proofErr w:type="spellStart"/>
                                <w:r>
                                  <w:rPr>
                                    <w:rFonts w:ascii="Tahoma" w:hAnsi="Tahoma" w:cs="Tahoma"/>
                                    <w:b/>
                                    <w:i/>
                                    <w:sz w:val="13"/>
                                    <w:szCs w:val="13"/>
                                    <w:lang w:val="en-US"/>
                                  </w:rPr>
                                  <w:t>Boulaï</w:t>
                                </w:r>
                                <w:proofErr w:type="spellEnd"/>
                                <w:r>
                                  <w:rPr>
                                    <w:rFonts w:ascii="Tahoma" w:hAnsi="Tahoma" w:cs="Tahoma"/>
                                    <w:b/>
                                    <w:i/>
                                    <w:sz w:val="13"/>
                                    <w:szCs w:val="13"/>
                                    <w:lang w:val="en-US"/>
                                  </w:rPr>
                                  <w:t>-Cameroun</w:t>
                                </w:r>
                              </w:p>
                              <w:p w14:paraId="36F54FCC" w14:textId="77777777" w:rsidR="00B204D6" w:rsidRPr="00F2088E" w:rsidRDefault="00B204D6" w:rsidP="002F74C2">
                                <w:pPr>
                                  <w:jc w:val="center"/>
                                  <w:rPr>
                                    <w:rFonts w:ascii="Tahoma" w:hAnsi="Tahoma" w:cs="Tahoma"/>
                                    <w:b/>
                                    <w:i/>
                                    <w:sz w:val="13"/>
                                    <w:szCs w:val="13"/>
                                    <w:lang w:val="en-US"/>
                                  </w:rPr>
                                </w:pPr>
                                <w:proofErr w:type="gramStart"/>
                                <w:r w:rsidRPr="00F2088E">
                                  <w:rPr>
                                    <w:rFonts w:ascii="Tahoma" w:hAnsi="Tahoma" w:cs="Tahoma"/>
                                    <w:b/>
                                    <w:i/>
                                    <w:sz w:val="13"/>
                                    <w:szCs w:val="13"/>
                                    <w:lang w:val="en-US"/>
                                  </w:rPr>
                                  <w:t>Phone :</w:t>
                                </w:r>
                                <w:proofErr w:type="gramEnd"/>
                                <w:r w:rsidRPr="00F2088E">
                                  <w:rPr>
                                    <w:rFonts w:ascii="Tahoma" w:hAnsi="Tahoma" w:cs="Tahoma"/>
                                    <w:b/>
                                    <w:i/>
                                    <w:sz w:val="13"/>
                                    <w:szCs w:val="13"/>
                                    <w:lang w:val="en-US"/>
                                  </w:rPr>
                                  <w:t xml:space="preserve"> (+237) 33 73 12 64/33 73 12 65</w:t>
                                </w:r>
                              </w:p>
                              <w:p w14:paraId="7C0316DA" w14:textId="77777777" w:rsidR="00B204D6" w:rsidRDefault="00B204D6" w:rsidP="002F74C2">
                                <w:pPr>
                                  <w:jc w:val="center"/>
                                  <w:rPr>
                                    <w:rFonts w:ascii="Tahoma" w:hAnsi="Tahoma" w:cs="Tahoma"/>
                                    <w:b/>
                                    <w:i/>
                                    <w:sz w:val="13"/>
                                    <w:szCs w:val="13"/>
                                  </w:rPr>
                                </w:pPr>
                                <w:r>
                                  <w:rPr>
                                    <w:rFonts w:ascii="Tahoma" w:hAnsi="Tahoma" w:cs="Tahoma"/>
                                    <w:b/>
                                    <w:i/>
                                    <w:sz w:val="13"/>
                                    <w:szCs w:val="13"/>
                                  </w:rPr>
                                  <w:t xml:space="preserve">E-mail: </w:t>
                                </w:r>
                              </w:p>
                              <w:p w14:paraId="1D90AFEB" w14:textId="77777777" w:rsidR="00B204D6" w:rsidRDefault="00B204D6" w:rsidP="002F74C2">
                                <w:pPr>
                                  <w:rPr>
                                    <w:rFonts w:asciiTheme="minorHAnsi" w:hAnsiTheme="minorHAnsi" w:cstheme="minorBidi"/>
                                    <w:sz w:val="13"/>
                                    <w:szCs w:val="13"/>
                                  </w:rPr>
                                </w:pPr>
                              </w:p>
                              <w:p w14:paraId="52B994A0" w14:textId="77777777" w:rsidR="00B204D6" w:rsidRDefault="00B204D6" w:rsidP="002F74C2">
                                <w:pPr>
                                  <w:jc w:val="center"/>
                                  <w:rPr>
                                    <w:rFonts w:asciiTheme="minorHAnsi" w:hAnsiTheme="minorHAnsi" w:cstheme="minorBidi"/>
                                    <w:sz w:val="13"/>
                                    <w:szCs w:val="13"/>
                                  </w:rPr>
                                </w:pPr>
                              </w:p>
                            </w:txbxContent>
                          </wps:txbx>
                          <wps:bodyPr rot="0" vert="horz" wrap="square" lIns="91440" tIns="45720" rIns="91440" bIns="45720" anchor="t" anchorCtr="0" upright="1">
                            <a:noAutofit/>
                          </wps:bodyPr>
                        </wps:wsp>
                        <wps:wsp>
                          <wps:cNvPr id="230" name="AutoShape 3727"/>
                          <wps:cNvCnPr>
                            <a:cxnSpLocks noChangeShapeType="1"/>
                          </wps:cNvCnPr>
                          <wps:spPr bwMode="auto">
                            <a:xfrm>
                              <a:off x="807" y="2930"/>
                              <a:ext cx="10429"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231" name="Text Box 3714"/>
                        <wps:cNvSpPr txBox="1">
                          <a:spLocks noChangeArrowheads="1"/>
                        </wps:cNvSpPr>
                        <wps:spPr bwMode="auto">
                          <a:xfrm>
                            <a:off x="670" y="250"/>
                            <a:ext cx="3502" cy="2468"/>
                          </a:xfrm>
                          <a:prstGeom prst="rect">
                            <a:avLst/>
                          </a:prstGeom>
                          <a:solidFill>
                            <a:srgbClr val="FFFFFF"/>
                          </a:solidFill>
                          <a:ln w="9525">
                            <a:solidFill>
                              <a:srgbClr val="FFFFFF"/>
                            </a:solidFill>
                            <a:miter lim="800000"/>
                            <a:headEnd/>
                            <a:tailEnd/>
                          </a:ln>
                        </wps:spPr>
                        <wps:txbx>
                          <w:txbxContent>
                            <w:p w14:paraId="34879831" w14:textId="77777777" w:rsidR="00B204D6" w:rsidRDefault="00B204D6" w:rsidP="002F74C2">
                              <w:pPr>
                                <w:spacing w:after="0"/>
                                <w:jc w:val="center"/>
                                <w:rPr>
                                  <w:rFonts w:ascii="Tahoma" w:hAnsi="Tahoma" w:cs="Tahoma"/>
                                  <w:b/>
                                  <w:sz w:val="14"/>
                                  <w:szCs w:val="14"/>
                                </w:rPr>
                              </w:pPr>
                              <w:r>
                                <w:rPr>
                                  <w:rFonts w:ascii="Tahoma" w:hAnsi="Tahoma" w:cs="Tahoma"/>
                                  <w:b/>
                                  <w:sz w:val="14"/>
                                  <w:szCs w:val="14"/>
                                </w:rPr>
                                <w:t>REPUBLIQUE DU CAMEROUN</w:t>
                              </w:r>
                            </w:p>
                            <w:p w14:paraId="50E65003" w14:textId="77777777" w:rsidR="00B204D6" w:rsidRDefault="00B204D6" w:rsidP="002F74C2">
                              <w:pPr>
                                <w:spacing w:after="0"/>
                                <w:jc w:val="center"/>
                                <w:rPr>
                                  <w:rFonts w:ascii="Tahoma" w:hAnsi="Tahoma" w:cs="Tahoma"/>
                                  <w:i/>
                                  <w:sz w:val="14"/>
                                  <w:szCs w:val="14"/>
                                </w:rPr>
                              </w:pPr>
                              <w:r>
                                <w:rPr>
                                  <w:rFonts w:ascii="Tahoma" w:hAnsi="Tahoma" w:cs="Tahoma"/>
                                  <w:i/>
                                  <w:sz w:val="14"/>
                                  <w:szCs w:val="14"/>
                                </w:rPr>
                                <w:t>Paix-Travail-Patrie</w:t>
                              </w:r>
                            </w:p>
                            <w:p w14:paraId="2E98767B" w14:textId="77777777" w:rsidR="00B204D6" w:rsidRDefault="00B204D6" w:rsidP="002F74C2">
                              <w:pPr>
                                <w:spacing w:after="0"/>
                                <w:jc w:val="center"/>
                                <w:rPr>
                                  <w:rFonts w:ascii="Tahoma" w:hAnsi="Tahoma" w:cs="Tahoma"/>
                                  <w:b/>
                                  <w:sz w:val="14"/>
                                  <w:szCs w:val="14"/>
                                </w:rPr>
                              </w:pPr>
                              <w:r>
                                <w:rPr>
                                  <w:rFonts w:ascii="Tahoma" w:hAnsi="Tahoma" w:cs="Tahoma"/>
                                  <w:b/>
                                  <w:sz w:val="14"/>
                                  <w:szCs w:val="14"/>
                                </w:rPr>
                                <w:t>********</w:t>
                              </w:r>
                            </w:p>
                            <w:p w14:paraId="2A061C09" w14:textId="77777777" w:rsidR="00B204D6" w:rsidRDefault="00B204D6" w:rsidP="002F74C2">
                              <w:pPr>
                                <w:spacing w:after="0"/>
                                <w:jc w:val="center"/>
                                <w:rPr>
                                  <w:rFonts w:ascii="Tahoma" w:hAnsi="Tahoma" w:cs="Tahoma"/>
                                  <w:b/>
                                  <w:sz w:val="14"/>
                                  <w:szCs w:val="14"/>
                                </w:rPr>
                              </w:pPr>
                              <w:r>
                                <w:rPr>
                                  <w:rFonts w:ascii="Tahoma" w:hAnsi="Tahoma" w:cs="Tahoma"/>
                                  <w:b/>
                                  <w:sz w:val="14"/>
                                  <w:szCs w:val="14"/>
                                </w:rPr>
                                <w:t>REGION DE L’EST</w:t>
                              </w:r>
                            </w:p>
                            <w:p w14:paraId="476E4675" w14:textId="77777777" w:rsidR="00B204D6" w:rsidRDefault="00B204D6" w:rsidP="002F74C2">
                              <w:pPr>
                                <w:spacing w:after="0"/>
                                <w:jc w:val="center"/>
                                <w:rPr>
                                  <w:rFonts w:ascii="Tahoma" w:hAnsi="Tahoma" w:cs="Tahoma"/>
                                  <w:b/>
                                  <w:sz w:val="14"/>
                                  <w:szCs w:val="14"/>
                                </w:rPr>
                              </w:pPr>
                              <w:r>
                                <w:rPr>
                                  <w:rFonts w:ascii="Tahoma" w:hAnsi="Tahoma" w:cs="Tahoma"/>
                                  <w:b/>
                                  <w:sz w:val="14"/>
                                  <w:szCs w:val="14"/>
                                </w:rPr>
                                <w:t>********</w:t>
                              </w:r>
                            </w:p>
                            <w:p w14:paraId="6C91D164" w14:textId="77777777" w:rsidR="00B204D6" w:rsidRDefault="00B204D6" w:rsidP="002F74C2">
                              <w:pPr>
                                <w:spacing w:after="0"/>
                                <w:jc w:val="center"/>
                                <w:rPr>
                                  <w:rFonts w:ascii="Tahoma" w:hAnsi="Tahoma" w:cs="Tahoma"/>
                                  <w:b/>
                                  <w:sz w:val="14"/>
                                  <w:szCs w:val="14"/>
                                </w:rPr>
                              </w:pPr>
                              <w:r>
                                <w:rPr>
                                  <w:rFonts w:ascii="Tahoma" w:hAnsi="Tahoma" w:cs="Tahoma"/>
                                  <w:b/>
                                  <w:sz w:val="14"/>
                                  <w:szCs w:val="14"/>
                                </w:rPr>
                                <w:t>DEPARTEMENT DU LOM ET DJEREM</w:t>
                              </w:r>
                            </w:p>
                            <w:p w14:paraId="311ACFD5" w14:textId="77777777" w:rsidR="00B204D6" w:rsidRDefault="00B204D6" w:rsidP="002F74C2">
                              <w:pPr>
                                <w:spacing w:after="0"/>
                                <w:jc w:val="center"/>
                                <w:rPr>
                                  <w:rFonts w:ascii="Tahoma" w:hAnsi="Tahoma" w:cs="Tahoma"/>
                                  <w:b/>
                                  <w:sz w:val="14"/>
                                  <w:szCs w:val="14"/>
                                </w:rPr>
                              </w:pPr>
                              <w:r>
                                <w:rPr>
                                  <w:rFonts w:ascii="Tahoma" w:hAnsi="Tahoma" w:cs="Tahoma"/>
                                  <w:b/>
                                  <w:sz w:val="14"/>
                                  <w:szCs w:val="14"/>
                                </w:rPr>
                                <w:t>********</w:t>
                              </w:r>
                            </w:p>
                            <w:p w14:paraId="6CA3E46F" w14:textId="77777777" w:rsidR="00B204D6" w:rsidRDefault="00B204D6" w:rsidP="002F74C2">
                              <w:pPr>
                                <w:spacing w:after="0"/>
                                <w:jc w:val="center"/>
                                <w:rPr>
                                  <w:rFonts w:ascii="Tahoma" w:hAnsi="Tahoma" w:cs="Tahoma"/>
                                  <w:b/>
                                  <w:sz w:val="14"/>
                                  <w:szCs w:val="14"/>
                                </w:rPr>
                              </w:pPr>
                              <w:r>
                                <w:rPr>
                                  <w:rFonts w:ascii="Tahoma" w:hAnsi="Tahoma" w:cs="Tahoma"/>
                                  <w:b/>
                                  <w:sz w:val="14"/>
                                  <w:szCs w:val="14"/>
                                </w:rPr>
                                <w:t>COMMUNE DE GAROUA-BOULAÏ</w:t>
                              </w:r>
                            </w:p>
                            <w:p w14:paraId="667F7028" w14:textId="77777777" w:rsidR="00B204D6" w:rsidRDefault="00B204D6" w:rsidP="002F74C2">
                              <w:pPr>
                                <w:spacing w:after="0"/>
                                <w:jc w:val="center"/>
                                <w:rPr>
                                  <w:rFonts w:ascii="Tahoma" w:hAnsi="Tahoma" w:cs="Tahoma"/>
                                  <w:b/>
                                  <w:sz w:val="14"/>
                                  <w:szCs w:val="14"/>
                                </w:rPr>
                              </w:pPr>
                              <w:r>
                                <w:rPr>
                                  <w:rFonts w:ascii="Tahoma" w:hAnsi="Tahoma" w:cs="Tahoma"/>
                                  <w:b/>
                                  <w:sz w:val="14"/>
                                  <w:szCs w:val="14"/>
                                </w:rPr>
                                <w:t>********</w:t>
                              </w:r>
                            </w:p>
                            <w:p w14:paraId="41FE95DC" w14:textId="77777777" w:rsidR="00B204D6" w:rsidRDefault="00B204D6" w:rsidP="002F74C2">
                              <w:pPr>
                                <w:spacing w:after="0"/>
                                <w:jc w:val="center"/>
                                <w:rPr>
                                  <w:rFonts w:ascii="Tahoma" w:hAnsi="Tahoma" w:cs="Tahoma"/>
                                  <w:b/>
                                  <w:sz w:val="14"/>
                                  <w:szCs w:val="14"/>
                                </w:rPr>
                              </w:pPr>
                              <w:r>
                                <w:rPr>
                                  <w:rFonts w:ascii="Tahoma" w:hAnsi="Tahoma" w:cs="Tahoma"/>
                                  <w:b/>
                                  <w:sz w:val="14"/>
                                  <w:szCs w:val="14"/>
                                </w:rPr>
                                <w:t xml:space="preserve">SECRETARIAT GENERAL </w:t>
                              </w:r>
                            </w:p>
                            <w:p w14:paraId="5EC7DEE7" w14:textId="77777777" w:rsidR="00B204D6" w:rsidRDefault="00B204D6" w:rsidP="002F74C2">
                              <w:pPr>
                                <w:spacing w:after="0"/>
                                <w:jc w:val="center"/>
                                <w:rPr>
                                  <w:rFonts w:ascii="Tahoma" w:hAnsi="Tahoma" w:cs="Tahoma"/>
                                  <w:b/>
                                  <w:sz w:val="14"/>
                                  <w:szCs w:val="14"/>
                                </w:rPr>
                              </w:pPr>
                              <w:r>
                                <w:rPr>
                                  <w:rFonts w:ascii="Tahoma" w:hAnsi="Tahoma" w:cs="Tahoma"/>
                                  <w:b/>
                                  <w:sz w:val="14"/>
                                  <w:szCs w:val="14"/>
                                </w:rPr>
                                <w:t>********</w:t>
                              </w:r>
                            </w:p>
                            <w:p w14:paraId="36774BAD" w14:textId="77777777" w:rsidR="00B204D6" w:rsidRDefault="00B204D6" w:rsidP="002F74C2">
                              <w:pPr>
                                <w:jc w:val="center"/>
                                <w:rPr>
                                  <w:rFonts w:ascii="Tahoma" w:hAnsi="Tahoma" w:cs="Tahoma"/>
                                  <w:b/>
                                  <w:i/>
                                  <w:sz w:val="13"/>
                                  <w:szCs w:val="13"/>
                                </w:rPr>
                              </w:pPr>
                              <w:r>
                                <w:rPr>
                                  <w:rFonts w:ascii="Tahoma" w:hAnsi="Tahoma" w:cs="Tahoma"/>
                                  <w:b/>
                                  <w:i/>
                                  <w:sz w:val="13"/>
                                  <w:szCs w:val="13"/>
                                </w:rPr>
                                <w:t>BP : 46 Garoua-</w:t>
                              </w:r>
                              <w:proofErr w:type="spellStart"/>
                              <w:r>
                                <w:rPr>
                                  <w:rFonts w:ascii="Tahoma" w:hAnsi="Tahoma" w:cs="Tahoma"/>
                                  <w:b/>
                                  <w:i/>
                                  <w:sz w:val="13"/>
                                  <w:szCs w:val="13"/>
                                </w:rPr>
                                <w:t>Boulaï</w:t>
                              </w:r>
                              <w:proofErr w:type="spellEnd"/>
                              <w:r>
                                <w:rPr>
                                  <w:rFonts w:ascii="Tahoma" w:hAnsi="Tahoma" w:cs="Tahoma"/>
                                  <w:b/>
                                  <w:i/>
                                  <w:sz w:val="13"/>
                                  <w:szCs w:val="13"/>
                                </w:rPr>
                                <w:t>-Cameroun</w:t>
                              </w:r>
                            </w:p>
                            <w:p w14:paraId="199F041E" w14:textId="77777777" w:rsidR="00B204D6" w:rsidRDefault="00B204D6" w:rsidP="002F74C2">
                              <w:pPr>
                                <w:jc w:val="center"/>
                                <w:rPr>
                                  <w:rFonts w:ascii="Tahoma" w:hAnsi="Tahoma" w:cs="Tahoma"/>
                                  <w:b/>
                                  <w:i/>
                                  <w:sz w:val="13"/>
                                  <w:szCs w:val="13"/>
                                </w:rPr>
                              </w:pPr>
                              <w:r>
                                <w:rPr>
                                  <w:rFonts w:ascii="Tahoma" w:hAnsi="Tahoma" w:cs="Tahoma"/>
                                  <w:b/>
                                  <w:i/>
                                  <w:sz w:val="13"/>
                                  <w:szCs w:val="13"/>
                                </w:rPr>
                                <w:t>Tél. (+237) 33 73 12 64/33 73 12 65</w:t>
                              </w:r>
                            </w:p>
                            <w:p w14:paraId="046DA554" w14:textId="77777777" w:rsidR="00B204D6" w:rsidRDefault="00B204D6" w:rsidP="002F74C2">
                              <w:pPr>
                                <w:jc w:val="center"/>
                                <w:rPr>
                                  <w:rFonts w:ascii="Tahoma" w:hAnsi="Tahoma" w:cs="Tahoma"/>
                                  <w:b/>
                                  <w:i/>
                                  <w:sz w:val="13"/>
                                  <w:szCs w:val="13"/>
                                </w:rPr>
                              </w:pPr>
                              <w:r>
                                <w:rPr>
                                  <w:rFonts w:ascii="Tahoma" w:hAnsi="Tahoma" w:cs="Tahoma"/>
                                  <w:b/>
                                  <w:i/>
                                  <w:sz w:val="13"/>
                                  <w:szCs w:val="13"/>
                                </w:rPr>
                                <w:t xml:space="preserve">SITE WEB: mairie-garouaboulai.com </w:t>
                              </w:r>
                            </w:p>
                            <w:p w14:paraId="7D6C445B" w14:textId="77777777" w:rsidR="00B204D6" w:rsidRDefault="00B204D6" w:rsidP="002F74C2">
                              <w:pPr>
                                <w:jc w:val="center"/>
                                <w:rPr>
                                  <w:rFonts w:asciiTheme="minorHAnsi" w:hAnsiTheme="minorHAnsi" w:cstheme="minorBidi"/>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C624D" id="Groupe 227" o:spid="_x0000_s1026" style="position:absolute;left:0;text-align:left;margin-left:-19.55pt;margin-top:5.9pt;width:528.3pt;height:134.8pt;z-index:251806720" coordorigin="670,250" coordsize="10566,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">
                <v:group id="Group 3768" o:spid="_x0000_s1027" style="position:absolute;left:807;top:296;width:10429;height:2634" coordorigin="807,296" coordsize="10429,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type id="_x0000_t202" coordsize="21600,21600" o:spt="202" path="m,l,21600r21600,l21600,xe">
                    <v:stroke joinstyle="miter"/>
                    <v:path gradientshapeok="t" o:connecttype="rect"/>
                  </v:shapetype>
                  <v:shape id="Text Box 3728" o:spid="_x0000_s1028" type="#_x0000_t202" style="position:absolute;left:7735;top:296;width:3169;height:2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gR8UA&#10;AADcAAAADwAAAGRycy9kb3ducmV2LnhtbESPQWvCQBSE74L/YXlCL6Kb5lA0ugliKbb0ZNJLb4/s&#10;M4lm36a7W03/fbdQ8DjMzDfMthhNL67kfGdZweMyAUFcW91xo+CjelmsQPiArLG3TAp+yEORTydb&#10;zLS98ZGuZWhEhLDPUEEbwpBJ6euWDPqlHYijd7LOYIjSNVI7vEW46WWaJE/SYMdxocWB9i3Vl/Lb&#10;KHirZTee98/mEOh9/uVS/qzKg1IPs3G3ARFoDPfwf/tVK0jTN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iBHxQAAANwAAAAPAAAAAAAAAAAAAAAAAJgCAABkcnMv&#10;ZG93bnJldi54bWxQSwUGAAAAAAQABAD1AAAAigMAAAAA&#10;" strokecolor="white" strokeweight="0">
                    <v:textbox>
                      <w:txbxContent>
                        <w:p w14:paraId="10CB13C7" w14:textId="77777777" w:rsidR="00B204D6" w:rsidRDefault="00B204D6" w:rsidP="002F74C2">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59C261E7" w14:textId="77777777" w:rsidR="00B204D6" w:rsidRDefault="00B204D6" w:rsidP="002F74C2">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1132C5FE" w14:textId="77777777" w:rsidR="00B204D6" w:rsidRDefault="00B204D6" w:rsidP="002F74C2">
                          <w:pPr>
                            <w:spacing w:after="0"/>
                            <w:jc w:val="center"/>
                            <w:rPr>
                              <w:rFonts w:ascii="Tahoma" w:hAnsi="Tahoma" w:cs="Tahoma"/>
                              <w:b/>
                              <w:sz w:val="14"/>
                              <w:szCs w:val="14"/>
                              <w:lang w:val="en-US"/>
                            </w:rPr>
                          </w:pPr>
                          <w:r>
                            <w:rPr>
                              <w:rFonts w:ascii="Tahoma" w:hAnsi="Tahoma" w:cs="Tahoma"/>
                              <w:b/>
                              <w:sz w:val="14"/>
                              <w:szCs w:val="14"/>
                              <w:lang w:val="en-US"/>
                            </w:rPr>
                            <w:t>********</w:t>
                          </w:r>
                        </w:p>
                        <w:p w14:paraId="63E26A67" w14:textId="77777777" w:rsidR="00B204D6" w:rsidRDefault="00B204D6" w:rsidP="002F74C2">
                          <w:pPr>
                            <w:spacing w:after="0"/>
                            <w:jc w:val="center"/>
                            <w:rPr>
                              <w:rFonts w:ascii="Tahoma" w:hAnsi="Tahoma" w:cs="Tahoma"/>
                              <w:b/>
                              <w:sz w:val="14"/>
                              <w:szCs w:val="14"/>
                              <w:lang w:val="en-US"/>
                            </w:rPr>
                          </w:pPr>
                          <w:r>
                            <w:rPr>
                              <w:rFonts w:ascii="Tahoma" w:hAnsi="Tahoma" w:cs="Tahoma"/>
                              <w:b/>
                              <w:sz w:val="14"/>
                              <w:szCs w:val="14"/>
                              <w:lang w:val="en-US"/>
                            </w:rPr>
                            <w:t>EAST REGION</w:t>
                          </w:r>
                        </w:p>
                        <w:p w14:paraId="0018D60D" w14:textId="77777777" w:rsidR="00B204D6" w:rsidRDefault="00B204D6" w:rsidP="002F74C2">
                          <w:pPr>
                            <w:spacing w:after="0"/>
                            <w:jc w:val="center"/>
                            <w:rPr>
                              <w:rFonts w:ascii="Tahoma" w:hAnsi="Tahoma" w:cs="Tahoma"/>
                              <w:b/>
                              <w:sz w:val="14"/>
                              <w:szCs w:val="14"/>
                              <w:lang w:val="en-US"/>
                            </w:rPr>
                          </w:pPr>
                          <w:r>
                            <w:rPr>
                              <w:rFonts w:ascii="Tahoma" w:hAnsi="Tahoma" w:cs="Tahoma"/>
                              <w:b/>
                              <w:sz w:val="14"/>
                              <w:szCs w:val="14"/>
                              <w:lang w:val="en-US"/>
                            </w:rPr>
                            <w:t>********</w:t>
                          </w:r>
                        </w:p>
                        <w:p w14:paraId="53D86206" w14:textId="77777777" w:rsidR="00B204D6" w:rsidRDefault="00B204D6" w:rsidP="002F74C2">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2F356DF4" w14:textId="77777777" w:rsidR="00B204D6" w:rsidRDefault="00B204D6" w:rsidP="002F74C2">
                          <w:pPr>
                            <w:spacing w:after="0"/>
                            <w:jc w:val="center"/>
                            <w:rPr>
                              <w:rFonts w:ascii="Tahoma" w:hAnsi="Tahoma" w:cs="Tahoma"/>
                              <w:b/>
                              <w:sz w:val="14"/>
                              <w:szCs w:val="14"/>
                              <w:lang w:val="en-US"/>
                            </w:rPr>
                          </w:pPr>
                          <w:r>
                            <w:rPr>
                              <w:rFonts w:ascii="Tahoma" w:hAnsi="Tahoma" w:cs="Tahoma"/>
                              <w:b/>
                              <w:sz w:val="14"/>
                              <w:szCs w:val="14"/>
                              <w:lang w:val="en-US"/>
                            </w:rPr>
                            <w:t>********</w:t>
                          </w:r>
                        </w:p>
                        <w:p w14:paraId="2FC7EEBA" w14:textId="77777777" w:rsidR="00B204D6" w:rsidRDefault="00B204D6" w:rsidP="002F74C2">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241E1B2E" w14:textId="77777777" w:rsidR="00B204D6" w:rsidRDefault="00B204D6" w:rsidP="002F74C2">
                          <w:pPr>
                            <w:spacing w:after="0"/>
                            <w:jc w:val="center"/>
                            <w:rPr>
                              <w:rFonts w:ascii="Tahoma" w:hAnsi="Tahoma" w:cs="Tahoma"/>
                              <w:b/>
                              <w:sz w:val="14"/>
                              <w:szCs w:val="14"/>
                              <w:lang w:val="en-US"/>
                            </w:rPr>
                          </w:pPr>
                          <w:r>
                            <w:rPr>
                              <w:rFonts w:ascii="Tahoma" w:hAnsi="Tahoma" w:cs="Tahoma"/>
                              <w:b/>
                              <w:sz w:val="14"/>
                              <w:szCs w:val="14"/>
                              <w:lang w:val="en-US"/>
                            </w:rPr>
                            <w:t>********</w:t>
                          </w:r>
                        </w:p>
                        <w:p w14:paraId="320583BC" w14:textId="77777777" w:rsidR="00B204D6" w:rsidRDefault="00B204D6" w:rsidP="002F74C2">
                          <w:pPr>
                            <w:spacing w:after="0"/>
                            <w:jc w:val="center"/>
                            <w:rPr>
                              <w:rFonts w:ascii="Tahoma" w:hAnsi="Tahoma" w:cs="Tahoma"/>
                              <w:b/>
                              <w:sz w:val="14"/>
                              <w:szCs w:val="14"/>
                              <w:lang w:val="en-US"/>
                            </w:rPr>
                          </w:pPr>
                          <w:r>
                            <w:rPr>
                              <w:rFonts w:ascii="Tahoma" w:hAnsi="Tahoma" w:cs="Tahoma"/>
                              <w:b/>
                              <w:sz w:val="14"/>
                              <w:szCs w:val="14"/>
                              <w:lang w:val="en-US"/>
                            </w:rPr>
                            <w:t>GENERAL SECRETARY</w:t>
                          </w:r>
                        </w:p>
                        <w:p w14:paraId="189B9CD7" w14:textId="77777777" w:rsidR="00B204D6" w:rsidRDefault="00B204D6" w:rsidP="002F74C2">
                          <w:pPr>
                            <w:spacing w:after="0"/>
                            <w:jc w:val="center"/>
                            <w:rPr>
                              <w:rFonts w:ascii="Tahoma" w:hAnsi="Tahoma" w:cs="Tahoma"/>
                              <w:b/>
                              <w:sz w:val="14"/>
                              <w:szCs w:val="14"/>
                              <w:lang w:val="en-US"/>
                            </w:rPr>
                          </w:pPr>
                          <w:r>
                            <w:rPr>
                              <w:rFonts w:ascii="Tahoma" w:hAnsi="Tahoma" w:cs="Tahoma"/>
                              <w:b/>
                              <w:sz w:val="14"/>
                              <w:szCs w:val="14"/>
                              <w:lang w:val="en-US"/>
                            </w:rPr>
                            <w:t>********</w:t>
                          </w:r>
                        </w:p>
                        <w:p w14:paraId="7EA26478" w14:textId="77777777" w:rsidR="00B204D6" w:rsidRDefault="00B204D6" w:rsidP="002F74C2">
                          <w:pPr>
                            <w:jc w:val="center"/>
                            <w:rPr>
                              <w:rFonts w:ascii="Tahoma" w:hAnsi="Tahoma" w:cs="Tahoma"/>
                              <w:b/>
                              <w:i/>
                              <w:sz w:val="13"/>
                              <w:szCs w:val="13"/>
                              <w:lang w:val="en-US"/>
                            </w:rPr>
                          </w:pPr>
                          <w:r>
                            <w:rPr>
                              <w:rFonts w:ascii="Tahoma" w:hAnsi="Tahoma" w:cs="Tahoma"/>
                              <w:b/>
                              <w:i/>
                              <w:sz w:val="13"/>
                              <w:szCs w:val="13"/>
                              <w:lang w:val="en-US"/>
                            </w:rPr>
                            <w:t xml:space="preserve">P.O </w:t>
                          </w:r>
                          <w:proofErr w:type="gramStart"/>
                          <w:r>
                            <w:rPr>
                              <w:rFonts w:ascii="Tahoma" w:hAnsi="Tahoma" w:cs="Tahoma"/>
                              <w:b/>
                              <w:i/>
                              <w:sz w:val="13"/>
                              <w:szCs w:val="13"/>
                              <w:lang w:val="en-US"/>
                            </w:rPr>
                            <w:t>BOX :</w:t>
                          </w:r>
                          <w:proofErr w:type="gramEnd"/>
                          <w:r>
                            <w:rPr>
                              <w:rFonts w:ascii="Tahoma" w:hAnsi="Tahoma" w:cs="Tahoma"/>
                              <w:b/>
                              <w:i/>
                              <w:sz w:val="13"/>
                              <w:szCs w:val="13"/>
                              <w:lang w:val="en-US"/>
                            </w:rPr>
                            <w:t xml:space="preserve"> 46 </w:t>
                          </w:r>
                          <w:proofErr w:type="spellStart"/>
                          <w:r>
                            <w:rPr>
                              <w:rFonts w:ascii="Tahoma" w:hAnsi="Tahoma" w:cs="Tahoma"/>
                              <w:b/>
                              <w:i/>
                              <w:sz w:val="13"/>
                              <w:szCs w:val="13"/>
                              <w:lang w:val="en-US"/>
                            </w:rPr>
                            <w:t>Garoua</w:t>
                          </w:r>
                          <w:proofErr w:type="spellEnd"/>
                          <w:r>
                            <w:rPr>
                              <w:rFonts w:ascii="Tahoma" w:hAnsi="Tahoma" w:cs="Tahoma"/>
                              <w:b/>
                              <w:i/>
                              <w:sz w:val="13"/>
                              <w:szCs w:val="13"/>
                              <w:lang w:val="en-US"/>
                            </w:rPr>
                            <w:t>-</w:t>
                          </w:r>
                          <w:proofErr w:type="spellStart"/>
                          <w:r>
                            <w:rPr>
                              <w:rFonts w:ascii="Tahoma" w:hAnsi="Tahoma" w:cs="Tahoma"/>
                              <w:b/>
                              <w:i/>
                              <w:sz w:val="13"/>
                              <w:szCs w:val="13"/>
                              <w:lang w:val="en-US"/>
                            </w:rPr>
                            <w:t>Boulaï</w:t>
                          </w:r>
                          <w:proofErr w:type="spellEnd"/>
                          <w:r>
                            <w:rPr>
                              <w:rFonts w:ascii="Tahoma" w:hAnsi="Tahoma" w:cs="Tahoma"/>
                              <w:b/>
                              <w:i/>
                              <w:sz w:val="13"/>
                              <w:szCs w:val="13"/>
                              <w:lang w:val="en-US"/>
                            </w:rPr>
                            <w:t>-Cameroun</w:t>
                          </w:r>
                        </w:p>
                        <w:p w14:paraId="36F54FCC" w14:textId="77777777" w:rsidR="00B204D6" w:rsidRPr="00F2088E" w:rsidRDefault="00B204D6" w:rsidP="002F74C2">
                          <w:pPr>
                            <w:jc w:val="center"/>
                            <w:rPr>
                              <w:rFonts w:ascii="Tahoma" w:hAnsi="Tahoma" w:cs="Tahoma"/>
                              <w:b/>
                              <w:i/>
                              <w:sz w:val="13"/>
                              <w:szCs w:val="13"/>
                              <w:lang w:val="en-US"/>
                            </w:rPr>
                          </w:pPr>
                          <w:proofErr w:type="gramStart"/>
                          <w:r w:rsidRPr="00F2088E">
                            <w:rPr>
                              <w:rFonts w:ascii="Tahoma" w:hAnsi="Tahoma" w:cs="Tahoma"/>
                              <w:b/>
                              <w:i/>
                              <w:sz w:val="13"/>
                              <w:szCs w:val="13"/>
                              <w:lang w:val="en-US"/>
                            </w:rPr>
                            <w:t>Phone :</w:t>
                          </w:r>
                          <w:proofErr w:type="gramEnd"/>
                          <w:r w:rsidRPr="00F2088E">
                            <w:rPr>
                              <w:rFonts w:ascii="Tahoma" w:hAnsi="Tahoma" w:cs="Tahoma"/>
                              <w:b/>
                              <w:i/>
                              <w:sz w:val="13"/>
                              <w:szCs w:val="13"/>
                              <w:lang w:val="en-US"/>
                            </w:rPr>
                            <w:t xml:space="preserve"> (+237) 33 73 12 64/33 73 12 65</w:t>
                          </w:r>
                        </w:p>
                        <w:p w14:paraId="7C0316DA" w14:textId="77777777" w:rsidR="00B204D6" w:rsidRDefault="00B204D6" w:rsidP="002F74C2">
                          <w:pPr>
                            <w:jc w:val="center"/>
                            <w:rPr>
                              <w:rFonts w:ascii="Tahoma" w:hAnsi="Tahoma" w:cs="Tahoma"/>
                              <w:b/>
                              <w:i/>
                              <w:sz w:val="13"/>
                              <w:szCs w:val="13"/>
                            </w:rPr>
                          </w:pPr>
                          <w:r>
                            <w:rPr>
                              <w:rFonts w:ascii="Tahoma" w:hAnsi="Tahoma" w:cs="Tahoma"/>
                              <w:b/>
                              <w:i/>
                              <w:sz w:val="13"/>
                              <w:szCs w:val="13"/>
                            </w:rPr>
                            <w:t xml:space="preserve">E-mail: </w:t>
                          </w:r>
                        </w:p>
                        <w:p w14:paraId="1D90AFEB" w14:textId="77777777" w:rsidR="00B204D6" w:rsidRDefault="00B204D6" w:rsidP="002F74C2">
                          <w:pPr>
                            <w:rPr>
                              <w:rFonts w:asciiTheme="minorHAnsi" w:hAnsiTheme="minorHAnsi" w:cstheme="minorBidi"/>
                              <w:sz w:val="13"/>
                              <w:szCs w:val="13"/>
                            </w:rPr>
                          </w:pPr>
                        </w:p>
                        <w:p w14:paraId="52B994A0" w14:textId="77777777" w:rsidR="00B204D6" w:rsidRDefault="00B204D6" w:rsidP="002F74C2">
                          <w:pPr>
                            <w:jc w:val="center"/>
                            <w:rPr>
                              <w:rFonts w:asciiTheme="minorHAnsi" w:hAnsiTheme="minorHAnsi" w:cstheme="minorBidi"/>
                              <w:sz w:val="13"/>
                              <w:szCs w:val="13"/>
                            </w:rPr>
                          </w:pPr>
                        </w:p>
                      </w:txbxContent>
                    </v:textbox>
                  </v:shape>
                  <v:shapetype id="_x0000_t32" coordsize="21600,21600" o:spt="32" o:oned="t" path="m,l21600,21600e" filled="f">
                    <v:path arrowok="t" fillok="f" o:connecttype="none"/>
                    <o:lock v:ext="edit" shapetype="t"/>
                  </v:shapetype>
                  <v:shape id="AutoShape 3727" o:spid="_x0000_s1029" type="#_x0000_t32" style="position:absolute;left:807;top:2930;width:10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0w8IAAADcAAAADwAAAGRycy9kb3ducmV2LnhtbERPu2rDMBTdA/0HcQvdEjkpBONGNklx&#10;oEOHxC2dL9aNn7pyLSV2+/XRUOh4OO9dNpte3Gh0jWUF61UEgri0uuFKwefHcRmDcB5ZY2+ZFPyQ&#10;gyx9WOww0XbiM90KX4kQwi5BBbX3QyKlK2sy6FZ2IA7cxY4GfYBjJfWIUwg3vdxE0VYabDg01DjQ&#10;a01lV1yNgnaWdpi+8/y9ar+6Q4yuO/06pZ4e5/0LCE+z/xf/ud+0gs1zmB/OhCMg0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0w8IAAADcAAAADwAAAAAAAAAAAAAA&#10;AAChAgAAZHJzL2Rvd25yZXYueG1sUEsFBgAAAAAEAAQA+QAAAJADAAAAAA==&#10;" strokeweight="3pt"/>
                </v:group>
                <v:shape id="Text Box 3714" o:spid="_x0000_s1030" type="#_x0000_t202" style="position:absolute;left:670;top:250;width:3502;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CycQA&#10;AADcAAAADwAAAGRycy9kb3ducmV2LnhtbESPQWuDQBSE74H+h+UVcgnNqoVQrKuINKTXJL309nBf&#10;VOq+VXcbTX59t1DocZiZb5isWEwvrjS5zrKCeBuBIK6t7rhR8HHeP72AcB5ZY2+ZFNzIQZE/rDJM&#10;tZ35SNeTb0SAsEtRQev9kErp6pYMuq0diIN3sZNBH+TUSD3hHOCml0kU7aTBjsNCiwNVLdVfp2+j&#10;wM5vN2NpjJLN590cqnI8XpJRqfXjUr6C8LT4//Bf+10rSJ5j+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AsnEAAAA3AAAAA8AAAAAAAAAAAAAAAAAmAIAAGRycy9k&#10;b3ducmV2LnhtbFBLBQYAAAAABAAEAPUAAACJAwAAAAA=&#10;" strokecolor="white">
                  <v:textbox>
                    <w:txbxContent>
                      <w:p w14:paraId="34879831" w14:textId="77777777" w:rsidR="00B204D6" w:rsidRDefault="00B204D6" w:rsidP="002F74C2">
                        <w:pPr>
                          <w:spacing w:after="0"/>
                          <w:jc w:val="center"/>
                          <w:rPr>
                            <w:rFonts w:ascii="Tahoma" w:hAnsi="Tahoma" w:cs="Tahoma"/>
                            <w:b/>
                            <w:sz w:val="14"/>
                            <w:szCs w:val="14"/>
                          </w:rPr>
                        </w:pPr>
                        <w:r>
                          <w:rPr>
                            <w:rFonts w:ascii="Tahoma" w:hAnsi="Tahoma" w:cs="Tahoma"/>
                            <w:b/>
                            <w:sz w:val="14"/>
                            <w:szCs w:val="14"/>
                          </w:rPr>
                          <w:t>REPUBLIQUE DU CAMEROUN</w:t>
                        </w:r>
                      </w:p>
                      <w:p w14:paraId="50E65003" w14:textId="77777777" w:rsidR="00B204D6" w:rsidRDefault="00B204D6" w:rsidP="002F74C2">
                        <w:pPr>
                          <w:spacing w:after="0"/>
                          <w:jc w:val="center"/>
                          <w:rPr>
                            <w:rFonts w:ascii="Tahoma" w:hAnsi="Tahoma" w:cs="Tahoma"/>
                            <w:i/>
                            <w:sz w:val="14"/>
                            <w:szCs w:val="14"/>
                          </w:rPr>
                        </w:pPr>
                        <w:r>
                          <w:rPr>
                            <w:rFonts w:ascii="Tahoma" w:hAnsi="Tahoma" w:cs="Tahoma"/>
                            <w:i/>
                            <w:sz w:val="14"/>
                            <w:szCs w:val="14"/>
                          </w:rPr>
                          <w:t>Paix-Travail-Patrie</w:t>
                        </w:r>
                      </w:p>
                      <w:p w14:paraId="2E98767B" w14:textId="77777777" w:rsidR="00B204D6" w:rsidRDefault="00B204D6" w:rsidP="002F74C2">
                        <w:pPr>
                          <w:spacing w:after="0"/>
                          <w:jc w:val="center"/>
                          <w:rPr>
                            <w:rFonts w:ascii="Tahoma" w:hAnsi="Tahoma" w:cs="Tahoma"/>
                            <w:b/>
                            <w:sz w:val="14"/>
                            <w:szCs w:val="14"/>
                          </w:rPr>
                        </w:pPr>
                        <w:r>
                          <w:rPr>
                            <w:rFonts w:ascii="Tahoma" w:hAnsi="Tahoma" w:cs="Tahoma"/>
                            <w:b/>
                            <w:sz w:val="14"/>
                            <w:szCs w:val="14"/>
                          </w:rPr>
                          <w:t>********</w:t>
                        </w:r>
                      </w:p>
                      <w:p w14:paraId="2A061C09" w14:textId="77777777" w:rsidR="00B204D6" w:rsidRDefault="00B204D6" w:rsidP="002F74C2">
                        <w:pPr>
                          <w:spacing w:after="0"/>
                          <w:jc w:val="center"/>
                          <w:rPr>
                            <w:rFonts w:ascii="Tahoma" w:hAnsi="Tahoma" w:cs="Tahoma"/>
                            <w:b/>
                            <w:sz w:val="14"/>
                            <w:szCs w:val="14"/>
                          </w:rPr>
                        </w:pPr>
                        <w:r>
                          <w:rPr>
                            <w:rFonts w:ascii="Tahoma" w:hAnsi="Tahoma" w:cs="Tahoma"/>
                            <w:b/>
                            <w:sz w:val="14"/>
                            <w:szCs w:val="14"/>
                          </w:rPr>
                          <w:t>REGION DE L’EST</w:t>
                        </w:r>
                      </w:p>
                      <w:p w14:paraId="476E4675" w14:textId="77777777" w:rsidR="00B204D6" w:rsidRDefault="00B204D6" w:rsidP="002F74C2">
                        <w:pPr>
                          <w:spacing w:after="0"/>
                          <w:jc w:val="center"/>
                          <w:rPr>
                            <w:rFonts w:ascii="Tahoma" w:hAnsi="Tahoma" w:cs="Tahoma"/>
                            <w:b/>
                            <w:sz w:val="14"/>
                            <w:szCs w:val="14"/>
                          </w:rPr>
                        </w:pPr>
                        <w:r>
                          <w:rPr>
                            <w:rFonts w:ascii="Tahoma" w:hAnsi="Tahoma" w:cs="Tahoma"/>
                            <w:b/>
                            <w:sz w:val="14"/>
                            <w:szCs w:val="14"/>
                          </w:rPr>
                          <w:t>********</w:t>
                        </w:r>
                      </w:p>
                      <w:p w14:paraId="6C91D164" w14:textId="77777777" w:rsidR="00B204D6" w:rsidRDefault="00B204D6" w:rsidP="002F74C2">
                        <w:pPr>
                          <w:spacing w:after="0"/>
                          <w:jc w:val="center"/>
                          <w:rPr>
                            <w:rFonts w:ascii="Tahoma" w:hAnsi="Tahoma" w:cs="Tahoma"/>
                            <w:b/>
                            <w:sz w:val="14"/>
                            <w:szCs w:val="14"/>
                          </w:rPr>
                        </w:pPr>
                        <w:r>
                          <w:rPr>
                            <w:rFonts w:ascii="Tahoma" w:hAnsi="Tahoma" w:cs="Tahoma"/>
                            <w:b/>
                            <w:sz w:val="14"/>
                            <w:szCs w:val="14"/>
                          </w:rPr>
                          <w:t>DEPARTEMENT DU LOM ET DJEREM</w:t>
                        </w:r>
                      </w:p>
                      <w:p w14:paraId="311ACFD5" w14:textId="77777777" w:rsidR="00B204D6" w:rsidRDefault="00B204D6" w:rsidP="002F74C2">
                        <w:pPr>
                          <w:spacing w:after="0"/>
                          <w:jc w:val="center"/>
                          <w:rPr>
                            <w:rFonts w:ascii="Tahoma" w:hAnsi="Tahoma" w:cs="Tahoma"/>
                            <w:b/>
                            <w:sz w:val="14"/>
                            <w:szCs w:val="14"/>
                          </w:rPr>
                        </w:pPr>
                        <w:r>
                          <w:rPr>
                            <w:rFonts w:ascii="Tahoma" w:hAnsi="Tahoma" w:cs="Tahoma"/>
                            <w:b/>
                            <w:sz w:val="14"/>
                            <w:szCs w:val="14"/>
                          </w:rPr>
                          <w:t>********</w:t>
                        </w:r>
                      </w:p>
                      <w:p w14:paraId="6CA3E46F" w14:textId="77777777" w:rsidR="00B204D6" w:rsidRDefault="00B204D6" w:rsidP="002F74C2">
                        <w:pPr>
                          <w:spacing w:after="0"/>
                          <w:jc w:val="center"/>
                          <w:rPr>
                            <w:rFonts w:ascii="Tahoma" w:hAnsi="Tahoma" w:cs="Tahoma"/>
                            <w:b/>
                            <w:sz w:val="14"/>
                            <w:szCs w:val="14"/>
                          </w:rPr>
                        </w:pPr>
                        <w:r>
                          <w:rPr>
                            <w:rFonts w:ascii="Tahoma" w:hAnsi="Tahoma" w:cs="Tahoma"/>
                            <w:b/>
                            <w:sz w:val="14"/>
                            <w:szCs w:val="14"/>
                          </w:rPr>
                          <w:t>COMMUNE DE GAROUA-BOULAÏ</w:t>
                        </w:r>
                      </w:p>
                      <w:p w14:paraId="667F7028" w14:textId="77777777" w:rsidR="00B204D6" w:rsidRDefault="00B204D6" w:rsidP="002F74C2">
                        <w:pPr>
                          <w:spacing w:after="0"/>
                          <w:jc w:val="center"/>
                          <w:rPr>
                            <w:rFonts w:ascii="Tahoma" w:hAnsi="Tahoma" w:cs="Tahoma"/>
                            <w:b/>
                            <w:sz w:val="14"/>
                            <w:szCs w:val="14"/>
                          </w:rPr>
                        </w:pPr>
                        <w:r>
                          <w:rPr>
                            <w:rFonts w:ascii="Tahoma" w:hAnsi="Tahoma" w:cs="Tahoma"/>
                            <w:b/>
                            <w:sz w:val="14"/>
                            <w:szCs w:val="14"/>
                          </w:rPr>
                          <w:t>********</w:t>
                        </w:r>
                      </w:p>
                      <w:p w14:paraId="41FE95DC" w14:textId="77777777" w:rsidR="00B204D6" w:rsidRDefault="00B204D6" w:rsidP="002F74C2">
                        <w:pPr>
                          <w:spacing w:after="0"/>
                          <w:jc w:val="center"/>
                          <w:rPr>
                            <w:rFonts w:ascii="Tahoma" w:hAnsi="Tahoma" w:cs="Tahoma"/>
                            <w:b/>
                            <w:sz w:val="14"/>
                            <w:szCs w:val="14"/>
                          </w:rPr>
                        </w:pPr>
                        <w:r>
                          <w:rPr>
                            <w:rFonts w:ascii="Tahoma" w:hAnsi="Tahoma" w:cs="Tahoma"/>
                            <w:b/>
                            <w:sz w:val="14"/>
                            <w:szCs w:val="14"/>
                          </w:rPr>
                          <w:t xml:space="preserve">SECRETARIAT GENERAL </w:t>
                        </w:r>
                      </w:p>
                      <w:p w14:paraId="5EC7DEE7" w14:textId="77777777" w:rsidR="00B204D6" w:rsidRDefault="00B204D6" w:rsidP="002F74C2">
                        <w:pPr>
                          <w:spacing w:after="0"/>
                          <w:jc w:val="center"/>
                          <w:rPr>
                            <w:rFonts w:ascii="Tahoma" w:hAnsi="Tahoma" w:cs="Tahoma"/>
                            <w:b/>
                            <w:sz w:val="14"/>
                            <w:szCs w:val="14"/>
                          </w:rPr>
                        </w:pPr>
                        <w:r>
                          <w:rPr>
                            <w:rFonts w:ascii="Tahoma" w:hAnsi="Tahoma" w:cs="Tahoma"/>
                            <w:b/>
                            <w:sz w:val="14"/>
                            <w:szCs w:val="14"/>
                          </w:rPr>
                          <w:t>********</w:t>
                        </w:r>
                      </w:p>
                      <w:p w14:paraId="36774BAD" w14:textId="77777777" w:rsidR="00B204D6" w:rsidRDefault="00B204D6" w:rsidP="002F74C2">
                        <w:pPr>
                          <w:jc w:val="center"/>
                          <w:rPr>
                            <w:rFonts w:ascii="Tahoma" w:hAnsi="Tahoma" w:cs="Tahoma"/>
                            <w:b/>
                            <w:i/>
                            <w:sz w:val="13"/>
                            <w:szCs w:val="13"/>
                          </w:rPr>
                        </w:pPr>
                        <w:r>
                          <w:rPr>
                            <w:rFonts w:ascii="Tahoma" w:hAnsi="Tahoma" w:cs="Tahoma"/>
                            <w:b/>
                            <w:i/>
                            <w:sz w:val="13"/>
                            <w:szCs w:val="13"/>
                          </w:rPr>
                          <w:t>BP : 46 Garoua-</w:t>
                        </w:r>
                        <w:proofErr w:type="spellStart"/>
                        <w:r>
                          <w:rPr>
                            <w:rFonts w:ascii="Tahoma" w:hAnsi="Tahoma" w:cs="Tahoma"/>
                            <w:b/>
                            <w:i/>
                            <w:sz w:val="13"/>
                            <w:szCs w:val="13"/>
                          </w:rPr>
                          <w:t>Boulaï</w:t>
                        </w:r>
                        <w:proofErr w:type="spellEnd"/>
                        <w:r>
                          <w:rPr>
                            <w:rFonts w:ascii="Tahoma" w:hAnsi="Tahoma" w:cs="Tahoma"/>
                            <w:b/>
                            <w:i/>
                            <w:sz w:val="13"/>
                            <w:szCs w:val="13"/>
                          </w:rPr>
                          <w:t>-Cameroun</w:t>
                        </w:r>
                      </w:p>
                      <w:p w14:paraId="199F041E" w14:textId="77777777" w:rsidR="00B204D6" w:rsidRDefault="00B204D6" w:rsidP="002F74C2">
                        <w:pPr>
                          <w:jc w:val="center"/>
                          <w:rPr>
                            <w:rFonts w:ascii="Tahoma" w:hAnsi="Tahoma" w:cs="Tahoma"/>
                            <w:b/>
                            <w:i/>
                            <w:sz w:val="13"/>
                            <w:szCs w:val="13"/>
                          </w:rPr>
                        </w:pPr>
                        <w:r>
                          <w:rPr>
                            <w:rFonts w:ascii="Tahoma" w:hAnsi="Tahoma" w:cs="Tahoma"/>
                            <w:b/>
                            <w:i/>
                            <w:sz w:val="13"/>
                            <w:szCs w:val="13"/>
                          </w:rPr>
                          <w:t>Tél. (+237) 33 73 12 64/33 73 12 65</w:t>
                        </w:r>
                      </w:p>
                      <w:p w14:paraId="046DA554" w14:textId="77777777" w:rsidR="00B204D6" w:rsidRDefault="00B204D6" w:rsidP="002F74C2">
                        <w:pPr>
                          <w:jc w:val="center"/>
                          <w:rPr>
                            <w:rFonts w:ascii="Tahoma" w:hAnsi="Tahoma" w:cs="Tahoma"/>
                            <w:b/>
                            <w:i/>
                            <w:sz w:val="13"/>
                            <w:szCs w:val="13"/>
                          </w:rPr>
                        </w:pPr>
                        <w:r>
                          <w:rPr>
                            <w:rFonts w:ascii="Tahoma" w:hAnsi="Tahoma" w:cs="Tahoma"/>
                            <w:b/>
                            <w:i/>
                            <w:sz w:val="13"/>
                            <w:szCs w:val="13"/>
                          </w:rPr>
                          <w:t xml:space="preserve">SITE WEB: mairie-garouaboulai.com </w:t>
                        </w:r>
                      </w:p>
                      <w:p w14:paraId="7D6C445B" w14:textId="77777777" w:rsidR="00B204D6" w:rsidRDefault="00B204D6" w:rsidP="002F74C2">
                        <w:pPr>
                          <w:jc w:val="center"/>
                          <w:rPr>
                            <w:rFonts w:asciiTheme="minorHAnsi" w:hAnsiTheme="minorHAnsi" w:cstheme="minorBidi"/>
                            <w:sz w:val="18"/>
                            <w:szCs w:val="18"/>
                          </w:rPr>
                        </w:pPr>
                      </w:p>
                    </w:txbxContent>
                  </v:textbox>
                </v:shape>
              </v:group>
            </w:pict>
          </mc:Fallback>
        </mc:AlternateContent>
      </w:r>
      <w:r w:rsidRPr="00C65412">
        <w:rPr>
          <w:rFonts w:ascii="Tahoma" w:hAnsi="Tahoma" w:cs="Tahoma"/>
          <w:noProof/>
        </w:rPr>
        <w:drawing>
          <wp:inline distT="0" distB="0" distL="0" distR="0" wp14:anchorId="5BB79E9E" wp14:editId="7349EC5A">
            <wp:extent cx="2054860" cy="1410511"/>
            <wp:effectExtent l="0" t="0" r="2540" b="0"/>
            <wp:docPr id="232" name="Image 232" descr="C:\Users\BERTIN\Pictures\logo mairie 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IN\Pictures\logo mairie 222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365" cy="1412230"/>
                    </a:xfrm>
                    <a:prstGeom prst="rect">
                      <a:avLst/>
                    </a:prstGeom>
                    <a:noFill/>
                    <a:ln>
                      <a:noFill/>
                    </a:ln>
                  </pic:spPr>
                </pic:pic>
              </a:graphicData>
            </a:graphic>
          </wp:inline>
        </w:drawing>
      </w:r>
    </w:p>
    <w:bookmarkEnd w:id="0"/>
    <w:p w14:paraId="6AA78DA9" w14:textId="77777777" w:rsidR="00251639" w:rsidRDefault="00251639" w:rsidP="008603A4">
      <w:pPr>
        <w:rPr>
          <w:lang w:val="en-US"/>
        </w:rPr>
      </w:pPr>
    </w:p>
    <w:tbl>
      <w:tblPr>
        <w:tblW w:w="9214" w:type="dxa"/>
        <w:tblInd w:w="392" w:type="dxa"/>
        <w:tblLook w:val="04A0" w:firstRow="1" w:lastRow="0" w:firstColumn="1" w:lastColumn="0" w:noHBand="0" w:noVBand="1"/>
      </w:tblPr>
      <w:tblGrid>
        <w:gridCol w:w="3652"/>
        <w:gridCol w:w="5562"/>
      </w:tblGrid>
      <w:tr w:rsidR="00CC3333" w:rsidRPr="00705943" w14:paraId="6821F9D9" w14:textId="77777777" w:rsidTr="00705943">
        <w:tc>
          <w:tcPr>
            <w:tcW w:w="3652" w:type="dxa"/>
            <w:vAlign w:val="center"/>
          </w:tcPr>
          <w:p w14:paraId="75FD2557" w14:textId="77777777" w:rsidR="00E05D65" w:rsidRDefault="00E05D65" w:rsidP="00705943">
            <w:pPr>
              <w:spacing w:after="0" w:line="240" w:lineRule="auto"/>
              <w:jc w:val="right"/>
              <w:rPr>
                <w:rFonts w:ascii="Trebuchet MS" w:eastAsia="Calibri" w:hAnsi="Trebuchet MS" w:cs="Arial"/>
                <w:b/>
                <w:bCs/>
                <w:lang w:eastAsia="en-US"/>
              </w:rPr>
            </w:pPr>
          </w:p>
          <w:p w14:paraId="38F27824" w14:textId="77777777" w:rsidR="00CC3333" w:rsidRPr="00705943" w:rsidRDefault="00CC3333" w:rsidP="00705943">
            <w:pPr>
              <w:spacing w:after="0" w:line="240" w:lineRule="auto"/>
              <w:jc w:val="right"/>
              <w:rPr>
                <w:rFonts w:ascii="Trebuchet MS" w:eastAsia="Calibri" w:hAnsi="Trebuchet MS" w:cs="Arial"/>
                <w:b/>
                <w:bCs/>
                <w:lang w:eastAsia="en-US"/>
              </w:rPr>
            </w:pPr>
            <w:r w:rsidRPr="00705943">
              <w:rPr>
                <w:rFonts w:ascii="Trebuchet MS" w:eastAsia="Calibri" w:hAnsi="Trebuchet MS" w:cs="Arial"/>
                <w:b/>
                <w:bCs/>
                <w:lang w:eastAsia="en-US"/>
              </w:rPr>
              <w:t>MAITRE D’OUVRAGE :</w:t>
            </w:r>
          </w:p>
        </w:tc>
        <w:tc>
          <w:tcPr>
            <w:tcW w:w="5562" w:type="dxa"/>
            <w:vAlign w:val="center"/>
          </w:tcPr>
          <w:p w14:paraId="48F7DE8F" w14:textId="77777777" w:rsidR="00CC3333" w:rsidRPr="00705943" w:rsidRDefault="00CC3333" w:rsidP="00705943">
            <w:pPr>
              <w:spacing w:after="0" w:line="240" w:lineRule="auto"/>
              <w:rPr>
                <w:rFonts w:ascii="Trebuchet MS" w:eastAsia="Calibri" w:hAnsi="Trebuchet MS" w:cs="Arial"/>
                <w:b/>
                <w:bCs/>
                <w:lang w:eastAsia="en-US"/>
              </w:rPr>
            </w:pPr>
            <w:r w:rsidRPr="00705943">
              <w:rPr>
                <w:rFonts w:ascii="Trebuchet MS" w:eastAsia="Calibri" w:hAnsi="Trebuchet MS" w:cs="Arial"/>
                <w:b/>
                <w:bCs/>
                <w:lang w:eastAsia="en-US"/>
              </w:rPr>
              <w:t xml:space="preserve">Maire de la Commune </w:t>
            </w:r>
            <w:r w:rsidR="00553312">
              <w:rPr>
                <w:rFonts w:ascii="Trebuchet MS" w:eastAsia="Calibri" w:hAnsi="Trebuchet MS" w:cs="Arial"/>
                <w:b/>
                <w:bCs/>
                <w:lang w:eastAsia="en-US"/>
              </w:rPr>
              <w:t xml:space="preserve">de </w:t>
            </w:r>
            <w:r w:rsidR="006D2D48">
              <w:rPr>
                <w:rFonts w:ascii="Trebuchet MS" w:eastAsia="Calibri" w:hAnsi="Trebuchet MS" w:cs="Arial"/>
                <w:b/>
                <w:bCs/>
                <w:lang w:eastAsia="en-US"/>
              </w:rPr>
              <w:t>GAROUA-BOULAÏ</w:t>
            </w:r>
          </w:p>
        </w:tc>
      </w:tr>
      <w:tr w:rsidR="001E1372" w:rsidRPr="00705943" w14:paraId="7D8E58BA" w14:textId="77777777" w:rsidTr="00705943">
        <w:tc>
          <w:tcPr>
            <w:tcW w:w="3652" w:type="dxa"/>
            <w:vAlign w:val="center"/>
          </w:tcPr>
          <w:p w14:paraId="7A7AFB3B" w14:textId="77777777" w:rsidR="001E1372" w:rsidRPr="00705943" w:rsidRDefault="001E1372" w:rsidP="00705943">
            <w:pPr>
              <w:spacing w:after="0" w:line="240" w:lineRule="auto"/>
              <w:jc w:val="right"/>
              <w:rPr>
                <w:rFonts w:ascii="Trebuchet MS" w:eastAsia="Calibri" w:hAnsi="Trebuchet MS" w:cs="Arial"/>
                <w:b/>
                <w:bCs/>
                <w:lang w:eastAsia="en-US"/>
              </w:rPr>
            </w:pPr>
            <w:r w:rsidRPr="00705943">
              <w:rPr>
                <w:rFonts w:ascii="Trebuchet MS" w:eastAsia="Calibri" w:hAnsi="Trebuchet MS" w:cs="Arial"/>
                <w:b/>
                <w:bCs/>
                <w:lang w:eastAsia="en-US"/>
              </w:rPr>
              <w:t>AUTORITE CONTRACTANTE :</w:t>
            </w:r>
          </w:p>
        </w:tc>
        <w:tc>
          <w:tcPr>
            <w:tcW w:w="5562" w:type="dxa"/>
            <w:vAlign w:val="center"/>
          </w:tcPr>
          <w:p w14:paraId="5B04FADF" w14:textId="77777777" w:rsidR="00405E00" w:rsidRDefault="00405E00" w:rsidP="009C53FD">
            <w:pPr>
              <w:spacing w:after="0" w:line="240" w:lineRule="auto"/>
              <w:rPr>
                <w:rFonts w:ascii="Trebuchet MS" w:eastAsia="Calibri" w:hAnsi="Trebuchet MS" w:cs="Arial"/>
                <w:b/>
                <w:bCs/>
                <w:lang w:eastAsia="en-US"/>
              </w:rPr>
            </w:pPr>
          </w:p>
          <w:p w14:paraId="69192157" w14:textId="77777777" w:rsidR="001E1372" w:rsidRDefault="00040198" w:rsidP="009C53FD">
            <w:pPr>
              <w:spacing w:after="0" w:line="240" w:lineRule="auto"/>
              <w:rPr>
                <w:rFonts w:ascii="Trebuchet MS" w:eastAsia="Calibri" w:hAnsi="Trebuchet MS" w:cs="Arial"/>
                <w:b/>
                <w:bCs/>
                <w:lang w:eastAsia="en-US"/>
              </w:rPr>
            </w:pPr>
            <w:r>
              <w:rPr>
                <w:rFonts w:ascii="Trebuchet MS" w:eastAsia="Calibri" w:hAnsi="Trebuchet MS" w:cs="Arial"/>
                <w:b/>
                <w:bCs/>
                <w:lang w:eastAsia="en-US"/>
              </w:rPr>
              <w:t xml:space="preserve">Maire de la Commune de </w:t>
            </w:r>
            <w:r w:rsidR="006D2D48">
              <w:rPr>
                <w:rFonts w:ascii="Trebuchet MS" w:eastAsia="Calibri" w:hAnsi="Trebuchet MS" w:cs="Arial"/>
                <w:b/>
                <w:bCs/>
                <w:lang w:eastAsia="en-US"/>
              </w:rPr>
              <w:t>GAROUA-BOULAÏ</w:t>
            </w:r>
          </w:p>
          <w:p w14:paraId="0420E8C4" w14:textId="77777777" w:rsidR="00405E00" w:rsidRPr="00705943" w:rsidRDefault="00405E00" w:rsidP="009C53FD">
            <w:pPr>
              <w:spacing w:after="0" w:line="240" w:lineRule="auto"/>
              <w:rPr>
                <w:rFonts w:ascii="Trebuchet MS" w:eastAsia="Calibri" w:hAnsi="Trebuchet MS" w:cs="Arial"/>
                <w:b/>
                <w:bCs/>
                <w:lang w:eastAsia="en-US"/>
              </w:rPr>
            </w:pPr>
          </w:p>
        </w:tc>
      </w:tr>
      <w:tr w:rsidR="001E1372" w:rsidRPr="00705943" w14:paraId="1076CBBB" w14:textId="77777777" w:rsidTr="00705943">
        <w:tc>
          <w:tcPr>
            <w:tcW w:w="3652" w:type="dxa"/>
            <w:vAlign w:val="center"/>
          </w:tcPr>
          <w:p w14:paraId="58EEDA3E" w14:textId="77777777" w:rsidR="001E1372" w:rsidRPr="00705943" w:rsidRDefault="001E1372" w:rsidP="00705943">
            <w:pPr>
              <w:spacing w:after="0" w:line="240" w:lineRule="auto"/>
              <w:jc w:val="right"/>
              <w:rPr>
                <w:rFonts w:ascii="Trebuchet MS" w:eastAsia="Calibri" w:hAnsi="Trebuchet MS" w:cs="Arial"/>
                <w:b/>
                <w:bCs/>
                <w:lang w:eastAsia="en-US"/>
              </w:rPr>
            </w:pPr>
            <w:r w:rsidRPr="00705943">
              <w:rPr>
                <w:rFonts w:ascii="Trebuchet MS" w:eastAsia="Calibri" w:hAnsi="Trebuchet MS" w:cs="Arial"/>
                <w:b/>
                <w:bCs/>
                <w:lang w:eastAsia="en-US"/>
              </w:rPr>
              <w:t>COMMISSION COMPETENTE :</w:t>
            </w:r>
          </w:p>
        </w:tc>
        <w:tc>
          <w:tcPr>
            <w:tcW w:w="5562" w:type="dxa"/>
            <w:vAlign w:val="center"/>
          </w:tcPr>
          <w:p w14:paraId="5E377455" w14:textId="46AAB351" w:rsidR="001E1372" w:rsidRPr="00705943" w:rsidRDefault="004C35D2" w:rsidP="00DD1034">
            <w:pPr>
              <w:spacing w:after="0" w:line="240" w:lineRule="auto"/>
              <w:rPr>
                <w:rFonts w:ascii="Trebuchet MS" w:eastAsia="Calibri" w:hAnsi="Trebuchet MS"/>
                <w:lang w:eastAsia="en-US"/>
              </w:rPr>
            </w:pPr>
            <w:r>
              <w:rPr>
                <w:rFonts w:ascii="Times New Roman" w:hAnsi="Times New Roman"/>
                <w:noProof/>
                <w:sz w:val="24"/>
                <w:szCs w:val="24"/>
              </w:rPr>
              <mc:AlternateContent>
                <mc:Choice Requires="wps">
                  <w:drawing>
                    <wp:anchor distT="0" distB="0" distL="114300" distR="114300" simplePos="0" relativeHeight="251890688" behindDoc="0" locked="0" layoutInCell="1" allowOverlap="1" wp14:anchorId="709672E4" wp14:editId="0E509837">
                      <wp:simplePos x="0" y="0"/>
                      <wp:positionH relativeFrom="page">
                        <wp:posOffset>625475</wp:posOffset>
                      </wp:positionH>
                      <wp:positionV relativeFrom="paragraph">
                        <wp:posOffset>444500</wp:posOffset>
                      </wp:positionV>
                      <wp:extent cx="3693160" cy="334010"/>
                      <wp:effectExtent l="19050" t="285750" r="21590" b="275590"/>
                      <wp:wrapNone/>
                      <wp:docPr id="3710" name="Zone de texte 3710"/>
                      <wp:cNvGraphicFramePr/>
                      <a:graphic xmlns:a="http://schemas.openxmlformats.org/drawingml/2006/main">
                        <a:graphicData uri="http://schemas.microsoft.com/office/word/2010/wordprocessingShape">
                          <wps:wsp>
                            <wps:cNvSpPr txBox="1"/>
                            <wps:spPr>
                              <a:xfrm rot="21097648">
                                <a:off x="0" y="0"/>
                                <a:ext cx="3693160" cy="334393"/>
                              </a:xfrm>
                              <a:prstGeom prst="rect">
                                <a:avLst/>
                              </a:prstGeom>
                              <a:solidFill>
                                <a:sysClr val="window" lastClr="FFFFFF"/>
                              </a:solidFill>
                              <a:ln w="6350">
                                <a:noFill/>
                              </a:ln>
                              <a:effectLst/>
                            </wps:spPr>
                            <wps:txbx>
                              <w:txbxContent>
                                <w:p w14:paraId="75A5313A" w14:textId="77777777" w:rsidR="00B204D6" w:rsidRPr="004C35D2" w:rsidRDefault="00B204D6" w:rsidP="004C35D2">
                                  <w:pPr>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rgbClr w14:val="E0322D">
                                                <w14:satMod w14:val="155000"/>
                                              </w14:srgbClr>
                                            </w14:gs>
                                            <w14:gs w14:pos="100000">
                                              <w14:srgbClr w14:val="A01C18">
                                                <w14:shade w14:val="45000"/>
                                                <w14:satMod w14:val="165000"/>
                                              </w14:srgbClr>
                                            </w14:gs>
                                          </w14:gsLst>
                                          <w14:lin w14:ang="5400000" w14:scaled="0"/>
                                        </w14:gradFill>
                                      </w14:textFill>
                                      <w14:props3d w14:extrusionH="0" w14:contourW="25400" w14:prstMaterial="matte">
                                        <w14:bevelT w14:w="25400" w14:h="55880" w14:prst="artDeco"/>
                                        <w14:contourClr>
                                          <w14:srgbClr w14:val="F4E9E9"/>
                                        </w14:contourClr>
                                      </w14:props3d>
                                    </w:rPr>
                                  </w:pPr>
                                  <w:r w:rsidRPr="004C35D2">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rgbClr w14:val="E0322D">
                                                <w14:satMod w14:val="155000"/>
                                              </w14:srgbClr>
                                            </w14:gs>
                                            <w14:gs w14:pos="100000">
                                              <w14:srgbClr w14:val="A01C18">
                                                <w14:shade w14:val="45000"/>
                                                <w14:satMod w14:val="165000"/>
                                              </w14:srgbClr>
                                            </w14:gs>
                                          </w14:gsLst>
                                          <w14:lin w14:ang="5400000" w14:scaled="0"/>
                                        </w14:gradFill>
                                      </w14:textFill>
                                      <w14:props3d w14:extrusionH="0" w14:contourW="25400" w14:prstMaterial="matte">
                                        <w14:bevelT w14:w="25400" w14:h="55880" w14:prst="artDeco"/>
                                        <w14:contourClr>
                                          <w14:srgbClr w14:val="F4E9E9"/>
                                        </w14:contourClr>
                                      </w14:props3d>
                                    </w:rPr>
                                    <w:t>EN PROCEDURE D’URGENCE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672E4" id="Zone de texte 3710" o:spid="_x0000_s1031" type="#_x0000_t202" style="position:absolute;margin-left:49.25pt;margin-top:35pt;width:290.8pt;height:26.3pt;rotation:-548702fd;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" fillcolor="window" stroked="f" strokeweight=".5pt">
                      <v:textbox>
                        <w:txbxContent>
                          <w:p w14:paraId="75A5313A" w14:textId="77777777" w:rsidR="00B204D6" w:rsidRPr="004C35D2" w:rsidRDefault="00B204D6" w:rsidP="004C35D2">
                            <w:pPr>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rgbClr w14:val="E0322D">
                                          <w14:satMod w14:val="155000"/>
                                        </w14:srgbClr>
                                      </w14:gs>
                                      <w14:gs w14:pos="100000">
                                        <w14:srgbClr w14:val="A01C18">
                                          <w14:shade w14:val="45000"/>
                                          <w14:satMod w14:val="165000"/>
                                        </w14:srgbClr>
                                      </w14:gs>
                                    </w14:gsLst>
                                    <w14:lin w14:ang="5400000" w14:scaled="0"/>
                                  </w14:gradFill>
                                </w14:textFill>
                                <w14:props3d w14:extrusionH="0" w14:contourW="25400" w14:prstMaterial="matte">
                                  <w14:bevelT w14:w="25400" w14:h="55880" w14:prst="artDeco"/>
                                  <w14:contourClr>
                                    <w14:srgbClr w14:val="F4E9E9"/>
                                  </w14:contourClr>
                                </w14:props3d>
                              </w:rPr>
                            </w:pPr>
                            <w:r w:rsidRPr="004C35D2">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rgbClr w14:val="E0322D">
                                          <w14:satMod w14:val="155000"/>
                                        </w14:srgbClr>
                                      </w14:gs>
                                      <w14:gs w14:pos="100000">
                                        <w14:srgbClr w14:val="A01C18">
                                          <w14:shade w14:val="45000"/>
                                          <w14:satMod w14:val="165000"/>
                                        </w14:srgbClr>
                                      </w14:gs>
                                    </w14:gsLst>
                                    <w14:lin w14:ang="5400000" w14:scaled="0"/>
                                  </w14:gradFill>
                                </w14:textFill>
                                <w14:props3d w14:extrusionH="0" w14:contourW="25400" w14:prstMaterial="matte">
                                  <w14:bevelT w14:w="25400" w14:h="55880" w14:prst="artDeco"/>
                                  <w14:contourClr>
                                    <w14:srgbClr w14:val="F4E9E9"/>
                                  </w14:contourClr>
                                </w14:props3d>
                              </w:rPr>
                              <w:t>EN PROCEDURE D’URGENCE</w:t>
                            </w:r>
                          </w:p>
                        </w:txbxContent>
                      </v:textbox>
                      <w10:wrap anchorx="page"/>
                    </v:shape>
                  </w:pict>
                </mc:Fallback>
              </mc:AlternateContent>
            </w:r>
            <w:r w:rsidR="00040198">
              <w:rPr>
                <w:rFonts w:ascii="Trebuchet MS" w:eastAsia="Calibri" w:hAnsi="Trebuchet MS" w:cs="Arial"/>
                <w:b/>
                <w:bCs/>
                <w:lang w:eastAsia="en-US"/>
              </w:rPr>
              <w:t xml:space="preserve">Commission Interne de </w:t>
            </w:r>
            <w:r w:rsidR="001E1372">
              <w:rPr>
                <w:rFonts w:ascii="Trebuchet MS" w:eastAsia="Calibri" w:hAnsi="Trebuchet MS" w:cs="Arial"/>
                <w:b/>
                <w:bCs/>
                <w:lang w:eastAsia="en-US"/>
              </w:rPr>
              <w:t xml:space="preserve">Passation des Marchés </w:t>
            </w:r>
            <w:r w:rsidR="00040198">
              <w:rPr>
                <w:rFonts w:ascii="Trebuchet MS" w:eastAsia="Calibri" w:hAnsi="Trebuchet MS" w:cs="Arial"/>
                <w:b/>
                <w:bCs/>
                <w:lang w:eastAsia="en-US"/>
              </w:rPr>
              <w:t xml:space="preserve">auprès de la Commune de </w:t>
            </w:r>
            <w:r w:rsidR="006D2D48">
              <w:rPr>
                <w:rFonts w:ascii="Trebuchet MS" w:eastAsia="Calibri" w:hAnsi="Trebuchet MS" w:cs="Arial"/>
                <w:b/>
                <w:bCs/>
                <w:lang w:eastAsia="en-US"/>
              </w:rPr>
              <w:t>GAROUA-BOULAÏ</w:t>
            </w:r>
          </w:p>
        </w:tc>
      </w:tr>
    </w:tbl>
    <w:p w14:paraId="38727929" w14:textId="6903824D" w:rsidR="00CC3333" w:rsidRPr="00705943" w:rsidRDefault="00CC3333" w:rsidP="003B40CB">
      <w:pPr>
        <w:rPr>
          <w:rFonts w:ascii="Arial Narrow" w:hAnsi="Arial Narrow" w:cs="Arial"/>
        </w:rPr>
      </w:pPr>
    </w:p>
    <w:p w14:paraId="1A9EE487" w14:textId="3EA6D945" w:rsidR="003B40CB" w:rsidRPr="00705943" w:rsidRDefault="00F01E88" w:rsidP="003B40CB">
      <w:pPr>
        <w:jc w:val="center"/>
        <w:rPr>
          <w:rFonts w:ascii="Arial Narrow" w:hAnsi="Arial Narrow"/>
          <w:sz w:val="26"/>
          <w:szCs w:val="26"/>
        </w:rPr>
      </w:pPr>
      <w:r w:rsidRPr="00705943">
        <w:rPr>
          <w:rFonts w:ascii="Arial Narrow" w:hAnsi="Arial Narrow" w:cs="Tahoma"/>
          <w:i/>
          <w:noProof/>
          <w:sz w:val="24"/>
          <w:szCs w:val="24"/>
        </w:rPr>
        <mc:AlternateContent>
          <mc:Choice Requires="wps">
            <w:drawing>
              <wp:anchor distT="0" distB="0" distL="114300" distR="114300" simplePos="0" relativeHeight="251653120" behindDoc="0" locked="0" layoutInCell="1" allowOverlap="1" wp14:anchorId="156CA009" wp14:editId="665AB6E5">
                <wp:simplePos x="0" y="0"/>
                <wp:positionH relativeFrom="column">
                  <wp:posOffset>174432</wp:posOffset>
                </wp:positionH>
                <wp:positionV relativeFrom="paragraph">
                  <wp:posOffset>115680</wp:posOffset>
                </wp:positionV>
                <wp:extent cx="5960745" cy="2464905"/>
                <wp:effectExtent l="95250" t="95250" r="40005" b="31115"/>
                <wp:wrapNone/>
                <wp:docPr id="3702"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0745" cy="2464905"/>
                        </a:xfrm>
                        <a:prstGeom prst="plaque">
                          <a:avLst>
                            <a:gd name="adj" fmla="val 16667"/>
                          </a:avLst>
                        </a:prstGeom>
                        <a:solidFill>
                          <a:srgbClr val="DAEEF3"/>
                        </a:solidFill>
                        <a:ln w="57150">
                          <a:solidFill>
                            <a:srgbClr val="000000"/>
                          </a:solidFill>
                          <a:miter lim="800000"/>
                          <a:headEnd/>
                          <a:tailEnd/>
                        </a:ln>
                        <a:effectLst>
                          <a:outerShdw dist="107763" dir="13500000" algn="ctr" rotWithShape="0">
                            <a:srgbClr val="808080">
                              <a:alpha val="50000"/>
                            </a:srgbClr>
                          </a:outerShdw>
                        </a:effectLst>
                      </wps:spPr>
                      <wps:txbx>
                        <w:txbxContent>
                          <w:p w14:paraId="541E5C41" w14:textId="46E7CC1F" w:rsidR="00B204D6" w:rsidRPr="00DB7065" w:rsidRDefault="00B204D6" w:rsidP="002629BE">
                            <w:pPr>
                              <w:jc w:val="center"/>
                              <w:rPr>
                                <w:rFonts w:ascii="Goudy Stout" w:hAnsi="Goudy Stout"/>
                                <w:color w:val="000000"/>
                                <w:sz w:val="28"/>
                                <w:szCs w:val="28"/>
                                <w:u w:val="single"/>
                                <w14:textOutline w14:w="9525" w14:cap="flat" w14:cmpd="sng" w14:algn="ctr">
                                  <w14:solidFill>
                                    <w14:srgbClr w14:val="002060"/>
                                  </w14:solidFill>
                                  <w14:prstDash w14:val="solid"/>
                                  <w14:round/>
                                </w14:textOutline>
                              </w:rPr>
                            </w:pPr>
                            <w:r w:rsidRPr="00DB7065">
                              <w:rPr>
                                <w:rFonts w:ascii="Goudy Stout" w:hAnsi="Goudy Stout"/>
                                <w:color w:val="000000"/>
                                <w:sz w:val="28"/>
                                <w:szCs w:val="28"/>
                                <w:u w:val="single"/>
                                <w14:textOutline w14:w="9525" w14:cap="flat" w14:cmpd="sng" w14:algn="ctr">
                                  <w14:solidFill>
                                    <w14:srgbClr w14:val="002060"/>
                                  </w14:solidFill>
                                  <w14:prstDash w14:val="solid"/>
                                  <w14:round/>
                                </w14:textOutline>
                              </w:rPr>
                              <w:t>D</w:t>
                            </w:r>
                            <w:r>
                              <w:rPr>
                                <w:rFonts w:ascii="Goudy Stout" w:hAnsi="Goudy Stout"/>
                                <w:color w:val="000000"/>
                                <w:sz w:val="28"/>
                                <w:szCs w:val="28"/>
                                <w:u w:val="single"/>
                                <w14:textOutline w14:w="9525" w14:cap="flat" w14:cmpd="sng" w14:algn="ctr">
                                  <w14:solidFill>
                                    <w14:srgbClr w14:val="002060"/>
                                  </w14:solidFill>
                                  <w14:prstDash w14:val="solid"/>
                                  <w14:round/>
                                </w14:textOutline>
                              </w:rPr>
                              <w:t>EMANDE DE COTATION</w:t>
                            </w:r>
                          </w:p>
                          <w:p w14:paraId="485A8D0D" w14:textId="2BA84B7E" w:rsidR="00B204D6" w:rsidRPr="00DB7065" w:rsidRDefault="00B204D6" w:rsidP="002629BE">
                            <w:pPr>
                              <w:jc w:val="center"/>
                              <w:rPr>
                                <w:rFonts w:ascii="Broadway" w:hAnsi="Broadway" w:cs="Tahoma"/>
                                <w:i/>
                                <w:sz w:val="32"/>
                                <w:szCs w:val="32"/>
                              </w:rPr>
                            </w:pPr>
                            <w:r>
                              <w:rPr>
                                <w:rFonts w:ascii="Broadway" w:hAnsi="Broadway"/>
                                <w:i/>
                                <w:color w:val="000000"/>
                                <w:sz w:val="32"/>
                                <w:szCs w:val="32"/>
                                <w14:textOutline w14:w="9525" w14:cap="flat" w14:cmpd="sng" w14:algn="ctr">
                                  <w14:solidFill>
                                    <w14:srgbClr w14:val="002060"/>
                                  </w14:solidFill>
                                  <w14:prstDash w14:val="solid"/>
                                  <w14:round/>
                                </w14:textOutline>
                              </w:rPr>
                              <w:t xml:space="preserve">Demande de Cotation </w:t>
                            </w:r>
                            <w:r w:rsidRPr="00DB7065">
                              <w:rPr>
                                <w:rFonts w:ascii="Broadway" w:hAnsi="Broadway"/>
                                <w:i/>
                                <w:color w:val="000000"/>
                                <w:sz w:val="32"/>
                                <w:szCs w:val="32"/>
                                <w14:textOutline w14:w="9525" w14:cap="flat" w14:cmpd="sng" w14:algn="ctr">
                                  <w14:solidFill>
                                    <w14:srgbClr w14:val="002060"/>
                                  </w14:solidFill>
                                  <w14:prstDash w14:val="solid"/>
                                  <w14:round/>
                                </w14:textOutline>
                              </w:rPr>
                              <w:t xml:space="preserve"> </w:t>
                            </w:r>
                          </w:p>
                          <w:p w14:paraId="2BC60361" w14:textId="7CA4840F" w:rsidR="00B204D6" w:rsidRPr="00FE3CA4" w:rsidRDefault="00B204D6" w:rsidP="001E1372">
                            <w:pPr>
                              <w:pStyle w:val="Corpsdetexte"/>
                              <w:spacing w:line="276" w:lineRule="auto"/>
                              <w:ind w:left="-284" w:right="-233"/>
                              <w:rPr>
                                <w:rFonts w:ascii="Arial Narrow" w:hAnsi="Arial Narrow" w:cs="Tahoma"/>
                                <w:sz w:val="26"/>
                                <w:szCs w:val="26"/>
                                <w:lang w:val="fr-FR"/>
                              </w:rPr>
                            </w:pPr>
                            <w:r w:rsidRPr="00522489">
                              <w:rPr>
                                <w:rFonts w:ascii="Arial Narrow" w:hAnsi="Arial Narrow" w:cs="Tahoma"/>
                                <w:sz w:val="28"/>
                                <w:szCs w:val="28"/>
                              </w:rPr>
                              <w:t xml:space="preserve">N° </w:t>
                            </w:r>
                            <w:r>
                              <w:rPr>
                                <w:rFonts w:ascii="Jokerman" w:hAnsi="Jokerman" w:cs="Tahoma"/>
                                <w:b/>
                                <w:sz w:val="26"/>
                                <w:szCs w:val="26"/>
                                <w:lang w:val="fr-FR"/>
                              </w:rPr>
                              <w:t>____</w:t>
                            </w:r>
                            <w:r w:rsidRPr="00C41E6D">
                              <w:rPr>
                                <w:rFonts w:ascii="Jokerman" w:hAnsi="Jokerman" w:cs="Tahoma"/>
                                <w:b/>
                                <w:sz w:val="26"/>
                                <w:szCs w:val="26"/>
                              </w:rPr>
                              <w:t>/</w:t>
                            </w:r>
                            <w:r>
                              <w:rPr>
                                <w:rFonts w:ascii="Arial Narrow" w:hAnsi="Arial Narrow" w:cs="Tahoma"/>
                                <w:sz w:val="26"/>
                                <w:szCs w:val="26"/>
                                <w:lang w:val="fr-FR"/>
                              </w:rPr>
                              <w:t>DC</w:t>
                            </w:r>
                            <w:r w:rsidRPr="003260A1">
                              <w:rPr>
                                <w:rFonts w:ascii="Arial Narrow" w:hAnsi="Arial Narrow" w:cs="Tahoma"/>
                                <w:sz w:val="26"/>
                                <w:szCs w:val="26"/>
                              </w:rPr>
                              <w:t>/</w:t>
                            </w:r>
                            <w:r>
                              <w:rPr>
                                <w:rFonts w:ascii="Arial Narrow" w:hAnsi="Arial Narrow" w:cs="Tahoma"/>
                                <w:sz w:val="26"/>
                                <w:szCs w:val="26"/>
                                <w:lang w:val="fr-FR"/>
                              </w:rPr>
                              <w:t xml:space="preserve">CGB/CIPM/2023 </w:t>
                            </w:r>
                            <w:r w:rsidRPr="003260A1">
                              <w:rPr>
                                <w:rFonts w:ascii="Arial Narrow" w:hAnsi="Arial Narrow" w:cs="Tahoma"/>
                                <w:sz w:val="26"/>
                                <w:szCs w:val="26"/>
                              </w:rPr>
                              <w:t xml:space="preserve">DU </w:t>
                            </w:r>
                            <w:r>
                              <w:rPr>
                                <w:rFonts w:ascii="Arial Narrow" w:hAnsi="Arial Narrow" w:cs="Tahoma"/>
                                <w:sz w:val="26"/>
                                <w:szCs w:val="26"/>
                                <w:lang w:val="fr-FR"/>
                              </w:rPr>
                              <w:t>____________________</w:t>
                            </w:r>
                          </w:p>
                          <w:p w14:paraId="21EB335F" w14:textId="77777777" w:rsidR="00B204D6" w:rsidRDefault="00B204D6" w:rsidP="002629BE">
                            <w:pPr>
                              <w:spacing w:after="0" w:line="360" w:lineRule="auto"/>
                              <w:jc w:val="center"/>
                              <w:rPr>
                                <w:rFonts w:ascii="Century Gothic" w:hAnsi="Century Gothic" w:cs="Calibri"/>
                                <w:b/>
                              </w:rPr>
                            </w:pPr>
                            <w:r w:rsidRPr="00127E5B">
                              <w:rPr>
                                <w:rFonts w:ascii="Century Gothic" w:hAnsi="Century Gothic"/>
                                <w:b/>
                                <w:bCs/>
                                <w:iCs/>
                              </w:rPr>
                              <w:t xml:space="preserve">POUR </w:t>
                            </w:r>
                            <w:r>
                              <w:rPr>
                                <w:rFonts w:ascii="Century Gothic" w:hAnsi="Century Gothic"/>
                                <w:b/>
                                <w:bCs/>
                                <w:iCs/>
                              </w:rPr>
                              <w:t xml:space="preserve">L’ÉQUIPEMENT DE CERTAINES STRUCTURES AU SITE TOURISTIQUE DE LA </w:t>
                            </w:r>
                            <w:r w:rsidRPr="00127E5B">
                              <w:rPr>
                                <w:rFonts w:ascii="Century Gothic" w:hAnsi="Century Gothic" w:cs="Calibri"/>
                                <w:b/>
                              </w:rPr>
                              <w:t xml:space="preserve">COMMUNE DE </w:t>
                            </w:r>
                            <w:r>
                              <w:rPr>
                                <w:rFonts w:ascii="Century Gothic" w:hAnsi="Century Gothic" w:cs="Calibri"/>
                                <w:b/>
                              </w:rPr>
                              <w:t>GAROUA-BOULAÏ, DÉP</w:t>
                            </w:r>
                            <w:r w:rsidRPr="00127E5B">
                              <w:rPr>
                                <w:rFonts w:ascii="Century Gothic" w:hAnsi="Century Gothic" w:cs="Calibri"/>
                                <w:b/>
                              </w:rPr>
                              <w:t xml:space="preserve">ARTEMENT </w:t>
                            </w:r>
                            <w:r>
                              <w:rPr>
                                <w:rFonts w:ascii="Century Gothic" w:hAnsi="Century Gothic" w:cs="Calibri"/>
                                <w:b/>
                              </w:rPr>
                              <w:t xml:space="preserve">DU LOM ET DJEREM, </w:t>
                            </w:r>
                          </w:p>
                          <w:p w14:paraId="667C6AF1" w14:textId="571E9A81" w:rsidR="00B204D6" w:rsidRPr="00127E5B" w:rsidRDefault="00B204D6" w:rsidP="002629BE">
                            <w:pPr>
                              <w:spacing w:after="0" w:line="360" w:lineRule="auto"/>
                              <w:jc w:val="center"/>
                              <w:rPr>
                                <w:rFonts w:ascii="Century Gothic" w:hAnsi="Century Gothic" w:cs="Calibri"/>
                                <w:b/>
                              </w:rPr>
                            </w:pPr>
                            <w:r>
                              <w:rPr>
                                <w:rFonts w:ascii="Century Gothic" w:hAnsi="Century Gothic" w:cs="Calibri"/>
                                <w:b/>
                              </w:rPr>
                              <w:t>RÉ</w:t>
                            </w:r>
                            <w:r w:rsidRPr="00127E5B">
                              <w:rPr>
                                <w:rFonts w:ascii="Century Gothic" w:hAnsi="Century Gothic" w:cs="Calibri"/>
                                <w:b/>
                              </w:rPr>
                              <w:t>GION DE L’EST.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CA009"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340" o:spid="_x0000_s1032" type="#_x0000_t21" style="position:absolute;left:0;text-align:left;margin-left:13.75pt;margin-top:9.1pt;width:469.35pt;height:194.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" fillcolor="#daeef3" strokeweight="4.5pt">
                <v:shadow on="t" opacity=".5" offset="-6pt,-6pt"/>
                <v:textbox>
                  <w:txbxContent>
                    <w:p w14:paraId="541E5C41" w14:textId="46E7CC1F" w:rsidR="00B204D6" w:rsidRPr="00DB7065" w:rsidRDefault="00B204D6" w:rsidP="002629BE">
                      <w:pPr>
                        <w:jc w:val="center"/>
                        <w:rPr>
                          <w:rFonts w:ascii="Goudy Stout" w:hAnsi="Goudy Stout"/>
                          <w:color w:val="000000"/>
                          <w:sz w:val="28"/>
                          <w:szCs w:val="28"/>
                          <w:u w:val="single"/>
                          <w14:textOutline w14:w="9525" w14:cap="flat" w14:cmpd="sng" w14:algn="ctr">
                            <w14:solidFill>
                              <w14:srgbClr w14:val="002060"/>
                            </w14:solidFill>
                            <w14:prstDash w14:val="solid"/>
                            <w14:round/>
                          </w14:textOutline>
                        </w:rPr>
                      </w:pPr>
                      <w:r w:rsidRPr="00DB7065">
                        <w:rPr>
                          <w:rFonts w:ascii="Goudy Stout" w:hAnsi="Goudy Stout"/>
                          <w:color w:val="000000"/>
                          <w:sz w:val="28"/>
                          <w:szCs w:val="28"/>
                          <w:u w:val="single"/>
                          <w14:textOutline w14:w="9525" w14:cap="flat" w14:cmpd="sng" w14:algn="ctr">
                            <w14:solidFill>
                              <w14:srgbClr w14:val="002060"/>
                            </w14:solidFill>
                            <w14:prstDash w14:val="solid"/>
                            <w14:round/>
                          </w14:textOutline>
                        </w:rPr>
                        <w:t>D</w:t>
                      </w:r>
                      <w:r>
                        <w:rPr>
                          <w:rFonts w:ascii="Goudy Stout" w:hAnsi="Goudy Stout"/>
                          <w:color w:val="000000"/>
                          <w:sz w:val="28"/>
                          <w:szCs w:val="28"/>
                          <w:u w:val="single"/>
                          <w14:textOutline w14:w="9525" w14:cap="flat" w14:cmpd="sng" w14:algn="ctr">
                            <w14:solidFill>
                              <w14:srgbClr w14:val="002060"/>
                            </w14:solidFill>
                            <w14:prstDash w14:val="solid"/>
                            <w14:round/>
                          </w14:textOutline>
                        </w:rPr>
                        <w:t>EMANDE DE COTATION</w:t>
                      </w:r>
                    </w:p>
                    <w:p w14:paraId="485A8D0D" w14:textId="2BA84B7E" w:rsidR="00B204D6" w:rsidRPr="00DB7065" w:rsidRDefault="00B204D6" w:rsidP="002629BE">
                      <w:pPr>
                        <w:jc w:val="center"/>
                        <w:rPr>
                          <w:rFonts w:ascii="Broadway" w:hAnsi="Broadway" w:cs="Tahoma"/>
                          <w:i/>
                          <w:sz w:val="32"/>
                          <w:szCs w:val="32"/>
                        </w:rPr>
                      </w:pPr>
                      <w:r>
                        <w:rPr>
                          <w:rFonts w:ascii="Broadway" w:hAnsi="Broadway"/>
                          <w:i/>
                          <w:color w:val="000000"/>
                          <w:sz w:val="32"/>
                          <w:szCs w:val="32"/>
                          <w14:textOutline w14:w="9525" w14:cap="flat" w14:cmpd="sng" w14:algn="ctr">
                            <w14:solidFill>
                              <w14:srgbClr w14:val="002060"/>
                            </w14:solidFill>
                            <w14:prstDash w14:val="solid"/>
                            <w14:round/>
                          </w14:textOutline>
                        </w:rPr>
                        <w:t xml:space="preserve">Demande de Cotation </w:t>
                      </w:r>
                      <w:r w:rsidRPr="00DB7065">
                        <w:rPr>
                          <w:rFonts w:ascii="Broadway" w:hAnsi="Broadway"/>
                          <w:i/>
                          <w:color w:val="000000"/>
                          <w:sz w:val="32"/>
                          <w:szCs w:val="32"/>
                          <w14:textOutline w14:w="9525" w14:cap="flat" w14:cmpd="sng" w14:algn="ctr">
                            <w14:solidFill>
                              <w14:srgbClr w14:val="002060"/>
                            </w14:solidFill>
                            <w14:prstDash w14:val="solid"/>
                            <w14:round/>
                          </w14:textOutline>
                        </w:rPr>
                        <w:t xml:space="preserve"> </w:t>
                      </w:r>
                    </w:p>
                    <w:p w14:paraId="2BC60361" w14:textId="7CA4840F" w:rsidR="00B204D6" w:rsidRPr="00FE3CA4" w:rsidRDefault="00B204D6" w:rsidP="001E1372">
                      <w:pPr>
                        <w:pStyle w:val="Corpsdetexte"/>
                        <w:spacing w:line="276" w:lineRule="auto"/>
                        <w:ind w:left="-284" w:right="-233"/>
                        <w:rPr>
                          <w:rFonts w:ascii="Arial Narrow" w:hAnsi="Arial Narrow" w:cs="Tahoma"/>
                          <w:sz w:val="26"/>
                          <w:szCs w:val="26"/>
                          <w:lang w:val="fr-FR"/>
                        </w:rPr>
                      </w:pPr>
                      <w:r w:rsidRPr="00522489">
                        <w:rPr>
                          <w:rFonts w:ascii="Arial Narrow" w:hAnsi="Arial Narrow" w:cs="Tahoma"/>
                          <w:sz w:val="28"/>
                          <w:szCs w:val="28"/>
                        </w:rPr>
                        <w:t xml:space="preserve">N° </w:t>
                      </w:r>
                      <w:r>
                        <w:rPr>
                          <w:rFonts w:ascii="Jokerman" w:hAnsi="Jokerman" w:cs="Tahoma"/>
                          <w:b/>
                          <w:sz w:val="26"/>
                          <w:szCs w:val="26"/>
                          <w:lang w:val="fr-FR"/>
                        </w:rPr>
                        <w:t>____</w:t>
                      </w:r>
                      <w:r w:rsidRPr="00C41E6D">
                        <w:rPr>
                          <w:rFonts w:ascii="Jokerman" w:hAnsi="Jokerman" w:cs="Tahoma"/>
                          <w:b/>
                          <w:sz w:val="26"/>
                          <w:szCs w:val="26"/>
                        </w:rPr>
                        <w:t>/</w:t>
                      </w:r>
                      <w:r>
                        <w:rPr>
                          <w:rFonts w:ascii="Arial Narrow" w:hAnsi="Arial Narrow" w:cs="Tahoma"/>
                          <w:sz w:val="26"/>
                          <w:szCs w:val="26"/>
                          <w:lang w:val="fr-FR"/>
                        </w:rPr>
                        <w:t>DC</w:t>
                      </w:r>
                      <w:r w:rsidRPr="003260A1">
                        <w:rPr>
                          <w:rFonts w:ascii="Arial Narrow" w:hAnsi="Arial Narrow" w:cs="Tahoma"/>
                          <w:sz w:val="26"/>
                          <w:szCs w:val="26"/>
                        </w:rPr>
                        <w:t>/</w:t>
                      </w:r>
                      <w:r>
                        <w:rPr>
                          <w:rFonts w:ascii="Arial Narrow" w:hAnsi="Arial Narrow" w:cs="Tahoma"/>
                          <w:sz w:val="26"/>
                          <w:szCs w:val="26"/>
                          <w:lang w:val="fr-FR"/>
                        </w:rPr>
                        <w:t xml:space="preserve">CGB/CIPM/2023 </w:t>
                      </w:r>
                      <w:r w:rsidRPr="003260A1">
                        <w:rPr>
                          <w:rFonts w:ascii="Arial Narrow" w:hAnsi="Arial Narrow" w:cs="Tahoma"/>
                          <w:sz w:val="26"/>
                          <w:szCs w:val="26"/>
                        </w:rPr>
                        <w:t xml:space="preserve">DU </w:t>
                      </w:r>
                      <w:r>
                        <w:rPr>
                          <w:rFonts w:ascii="Arial Narrow" w:hAnsi="Arial Narrow" w:cs="Tahoma"/>
                          <w:sz w:val="26"/>
                          <w:szCs w:val="26"/>
                          <w:lang w:val="fr-FR"/>
                        </w:rPr>
                        <w:t>____________________</w:t>
                      </w:r>
                    </w:p>
                    <w:p w14:paraId="21EB335F" w14:textId="77777777" w:rsidR="00B204D6" w:rsidRDefault="00B204D6" w:rsidP="002629BE">
                      <w:pPr>
                        <w:spacing w:after="0" w:line="360" w:lineRule="auto"/>
                        <w:jc w:val="center"/>
                        <w:rPr>
                          <w:rFonts w:ascii="Century Gothic" w:hAnsi="Century Gothic" w:cs="Calibri"/>
                          <w:b/>
                        </w:rPr>
                      </w:pPr>
                      <w:r w:rsidRPr="00127E5B">
                        <w:rPr>
                          <w:rFonts w:ascii="Century Gothic" w:hAnsi="Century Gothic"/>
                          <w:b/>
                          <w:bCs/>
                          <w:iCs/>
                        </w:rPr>
                        <w:t xml:space="preserve">POUR </w:t>
                      </w:r>
                      <w:r>
                        <w:rPr>
                          <w:rFonts w:ascii="Century Gothic" w:hAnsi="Century Gothic"/>
                          <w:b/>
                          <w:bCs/>
                          <w:iCs/>
                        </w:rPr>
                        <w:t xml:space="preserve">L’ÉQUIPEMENT DE CERTAINES STRUCTURES AU SITE TOURISTIQUE DE LA </w:t>
                      </w:r>
                      <w:r w:rsidRPr="00127E5B">
                        <w:rPr>
                          <w:rFonts w:ascii="Century Gothic" w:hAnsi="Century Gothic" w:cs="Calibri"/>
                          <w:b/>
                        </w:rPr>
                        <w:t xml:space="preserve">COMMUNE DE </w:t>
                      </w:r>
                      <w:r>
                        <w:rPr>
                          <w:rFonts w:ascii="Century Gothic" w:hAnsi="Century Gothic" w:cs="Calibri"/>
                          <w:b/>
                        </w:rPr>
                        <w:t>GAROUA-BOULAÏ, DÉP</w:t>
                      </w:r>
                      <w:r w:rsidRPr="00127E5B">
                        <w:rPr>
                          <w:rFonts w:ascii="Century Gothic" w:hAnsi="Century Gothic" w:cs="Calibri"/>
                          <w:b/>
                        </w:rPr>
                        <w:t xml:space="preserve">ARTEMENT </w:t>
                      </w:r>
                      <w:r>
                        <w:rPr>
                          <w:rFonts w:ascii="Century Gothic" w:hAnsi="Century Gothic" w:cs="Calibri"/>
                          <w:b/>
                        </w:rPr>
                        <w:t xml:space="preserve">DU LOM ET DJEREM, </w:t>
                      </w:r>
                    </w:p>
                    <w:p w14:paraId="667C6AF1" w14:textId="571E9A81" w:rsidR="00B204D6" w:rsidRPr="00127E5B" w:rsidRDefault="00B204D6" w:rsidP="002629BE">
                      <w:pPr>
                        <w:spacing w:after="0" w:line="360" w:lineRule="auto"/>
                        <w:jc w:val="center"/>
                        <w:rPr>
                          <w:rFonts w:ascii="Century Gothic" w:hAnsi="Century Gothic" w:cs="Calibri"/>
                          <w:b/>
                        </w:rPr>
                      </w:pPr>
                      <w:r>
                        <w:rPr>
                          <w:rFonts w:ascii="Century Gothic" w:hAnsi="Century Gothic" w:cs="Calibri"/>
                          <w:b/>
                        </w:rPr>
                        <w:t>RÉ</w:t>
                      </w:r>
                      <w:r w:rsidRPr="00127E5B">
                        <w:rPr>
                          <w:rFonts w:ascii="Century Gothic" w:hAnsi="Century Gothic" w:cs="Calibri"/>
                          <w:b/>
                        </w:rPr>
                        <w:t>GION DE L’EST.</w:t>
                      </w:r>
                    </w:p>
                  </w:txbxContent>
                </v:textbox>
              </v:shape>
            </w:pict>
          </mc:Fallback>
        </mc:AlternateContent>
      </w:r>
    </w:p>
    <w:p w14:paraId="5CB1BF38" w14:textId="77777777" w:rsidR="003B40CB" w:rsidRPr="00705943" w:rsidRDefault="003B40CB" w:rsidP="003B40CB">
      <w:pPr>
        <w:jc w:val="center"/>
        <w:rPr>
          <w:rFonts w:ascii="Arial Narrow" w:hAnsi="Arial Narrow"/>
          <w:sz w:val="26"/>
          <w:szCs w:val="26"/>
        </w:rPr>
      </w:pPr>
    </w:p>
    <w:p w14:paraId="2A01BFAE" w14:textId="77777777" w:rsidR="003B40CB" w:rsidRPr="00705943" w:rsidRDefault="003B40CB" w:rsidP="003B40CB">
      <w:pPr>
        <w:pStyle w:val="Corpsdetexte"/>
        <w:spacing w:before="120"/>
        <w:rPr>
          <w:rFonts w:ascii="Arial Narrow" w:hAnsi="Arial Narrow" w:cs="Tahoma"/>
          <w:i/>
          <w:lang w:val="fr-FR"/>
        </w:rPr>
      </w:pPr>
    </w:p>
    <w:p w14:paraId="2023451D" w14:textId="77777777" w:rsidR="003B40CB" w:rsidRPr="00705943" w:rsidRDefault="003B40CB" w:rsidP="003B40CB">
      <w:pPr>
        <w:pStyle w:val="Corpsdetexte"/>
        <w:spacing w:before="120"/>
        <w:rPr>
          <w:rFonts w:ascii="Arial Narrow" w:hAnsi="Arial Narrow" w:cs="Tahoma"/>
          <w:i/>
          <w:lang w:val="fr-FR"/>
        </w:rPr>
      </w:pPr>
    </w:p>
    <w:p w14:paraId="041F2748" w14:textId="77777777" w:rsidR="003B40CB" w:rsidRPr="00705943" w:rsidRDefault="003B40CB" w:rsidP="003B40CB">
      <w:pPr>
        <w:pStyle w:val="Corpsdetexte"/>
        <w:spacing w:before="120"/>
        <w:rPr>
          <w:rFonts w:ascii="Arial Narrow" w:hAnsi="Arial Narrow" w:cs="Tahoma"/>
          <w:i/>
          <w:lang w:val="fr-FR"/>
        </w:rPr>
      </w:pPr>
    </w:p>
    <w:p w14:paraId="3A329C0B" w14:textId="77777777" w:rsidR="003B40CB" w:rsidRPr="00705943" w:rsidRDefault="003B40CB" w:rsidP="003B40CB">
      <w:pPr>
        <w:pStyle w:val="Corpsdetexte"/>
        <w:spacing w:before="120"/>
        <w:rPr>
          <w:rFonts w:ascii="Arial Narrow" w:hAnsi="Arial Narrow" w:cs="Tahoma"/>
          <w:i/>
          <w:lang w:val="fr-FR"/>
        </w:rPr>
      </w:pPr>
    </w:p>
    <w:p w14:paraId="42993640" w14:textId="77777777" w:rsidR="003B40CB" w:rsidRPr="00705943" w:rsidRDefault="003B40CB" w:rsidP="003B40CB">
      <w:pPr>
        <w:pStyle w:val="Corpsdetexte"/>
        <w:spacing w:before="120"/>
        <w:rPr>
          <w:rFonts w:ascii="Arial Narrow" w:hAnsi="Arial Narrow" w:cs="Tahoma"/>
          <w:i/>
          <w:lang w:val="fr-FR"/>
        </w:rPr>
      </w:pPr>
    </w:p>
    <w:p w14:paraId="0AC31071" w14:textId="77777777" w:rsidR="003B40CB" w:rsidRPr="00705943" w:rsidRDefault="003B40CB" w:rsidP="003B40CB">
      <w:pPr>
        <w:pStyle w:val="Corpsdetexte"/>
        <w:spacing w:line="276" w:lineRule="auto"/>
        <w:rPr>
          <w:rFonts w:ascii="Arial Narrow" w:hAnsi="Arial Narrow" w:cs="Tahoma"/>
          <w:b/>
          <w:i/>
          <w:sz w:val="28"/>
          <w:szCs w:val="28"/>
          <w:lang w:val="fr-FR"/>
        </w:rPr>
      </w:pPr>
    </w:p>
    <w:p w14:paraId="785A74B2" w14:textId="77777777" w:rsidR="003B40CB" w:rsidRPr="00705943" w:rsidRDefault="003B40CB" w:rsidP="003B40CB">
      <w:pPr>
        <w:pStyle w:val="Corpsdetexte"/>
        <w:ind w:left="356"/>
        <w:rPr>
          <w:rFonts w:ascii="Arial Narrow" w:hAnsi="Arial Narrow" w:cs="Tahoma"/>
          <w:b/>
          <w:i/>
          <w:sz w:val="22"/>
          <w:lang w:val="fr-FR"/>
        </w:rPr>
      </w:pPr>
    </w:p>
    <w:p w14:paraId="413BD2F7" w14:textId="77777777" w:rsidR="003B40CB" w:rsidRPr="00705943" w:rsidRDefault="003B40CB" w:rsidP="003B40CB">
      <w:pPr>
        <w:pStyle w:val="Corpsdetexte"/>
        <w:ind w:left="356"/>
        <w:rPr>
          <w:rFonts w:ascii="Arial Narrow" w:hAnsi="Arial Narrow" w:cs="Tahoma"/>
          <w:b/>
          <w:i/>
          <w:sz w:val="22"/>
          <w:lang w:val="fr-FR"/>
        </w:rPr>
      </w:pPr>
    </w:p>
    <w:p w14:paraId="2F1922C7" w14:textId="77777777" w:rsidR="009A1A4D" w:rsidRPr="003921B5" w:rsidRDefault="009A1A4D" w:rsidP="009A1A4D">
      <w:pPr>
        <w:pStyle w:val="Corpsdetexte"/>
        <w:ind w:left="356"/>
        <w:rPr>
          <w:rFonts w:ascii="Arial Narrow" w:hAnsi="Arial Narrow" w:cs="Tahoma"/>
          <w:b/>
          <w:i/>
          <w:sz w:val="6"/>
          <w:szCs w:val="6"/>
          <w:lang w:val="fr-FR"/>
        </w:rPr>
      </w:pPr>
    </w:p>
    <w:p w14:paraId="4429DAF7" w14:textId="77777777" w:rsidR="00DB7065" w:rsidRDefault="00DB7065" w:rsidP="006577DD">
      <w:pPr>
        <w:spacing w:after="0"/>
        <w:jc w:val="center"/>
        <w:rPr>
          <w:rFonts w:ascii="Arial Narrow" w:hAnsi="Arial Narrow"/>
          <w:b/>
          <w:sz w:val="28"/>
          <w:szCs w:val="28"/>
          <w:u w:val="single"/>
        </w:r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4287"/>
        <w:gridCol w:w="3969"/>
      </w:tblGrid>
      <w:tr w:rsidR="00EA72EA" w:rsidRPr="00EA72EA" w14:paraId="6AEFEB98" w14:textId="77777777" w:rsidTr="00EA72EA">
        <w:trPr>
          <w:trHeight w:val="241"/>
        </w:trPr>
        <w:tc>
          <w:tcPr>
            <w:tcW w:w="845" w:type="dxa"/>
            <w:vAlign w:val="center"/>
          </w:tcPr>
          <w:p w14:paraId="12F42420" w14:textId="77777777" w:rsidR="00EA72EA" w:rsidRPr="00EA72EA" w:rsidRDefault="00EA72EA" w:rsidP="00EA72EA">
            <w:pPr>
              <w:widowControl w:val="0"/>
              <w:autoSpaceDE w:val="0"/>
              <w:autoSpaceDN w:val="0"/>
              <w:adjustRightInd w:val="0"/>
              <w:spacing w:after="0" w:line="300" w:lineRule="exact"/>
              <w:jc w:val="center"/>
              <w:rPr>
                <w:rFonts w:ascii="Arial Narrow" w:hAnsi="Arial Narrow"/>
                <w:b/>
              </w:rPr>
            </w:pPr>
            <w:r w:rsidRPr="00EA72EA">
              <w:rPr>
                <w:rFonts w:ascii="Arial Narrow" w:hAnsi="Arial Narrow"/>
                <w:b/>
              </w:rPr>
              <w:t>N° lot</w:t>
            </w:r>
          </w:p>
        </w:tc>
        <w:tc>
          <w:tcPr>
            <w:tcW w:w="4287" w:type="dxa"/>
          </w:tcPr>
          <w:p w14:paraId="3B1AA981" w14:textId="77777777" w:rsidR="00EA72EA" w:rsidRPr="00EA72EA" w:rsidRDefault="00EA72EA" w:rsidP="00EA72EA">
            <w:pPr>
              <w:widowControl w:val="0"/>
              <w:autoSpaceDE w:val="0"/>
              <w:autoSpaceDN w:val="0"/>
              <w:adjustRightInd w:val="0"/>
              <w:spacing w:after="0" w:line="300" w:lineRule="exact"/>
              <w:jc w:val="center"/>
              <w:rPr>
                <w:rFonts w:ascii="Arial Narrow" w:hAnsi="Arial Narrow"/>
                <w:b/>
              </w:rPr>
            </w:pPr>
            <w:r w:rsidRPr="00EA72EA">
              <w:rPr>
                <w:rFonts w:ascii="Arial Narrow" w:hAnsi="Arial Narrow"/>
                <w:b/>
              </w:rPr>
              <w:t>Désignations</w:t>
            </w:r>
          </w:p>
        </w:tc>
        <w:tc>
          <w:tcPr>
            <w:tcW w:w="3969" w:type="dxa"/>
            <w:vAlign w:val="center"/>
          </w:tcPr>
          <w:p w14:paraId="08E59774" w14:textId="77777777" w:rsidR="00EA72EA" w:rsidRPr="00EA72EA" w:rsidRDefault="00EA72EA" w:rsidP="00EA72EA">
            <w:pPr>
              <w:widowControl w:val="0"/>
              <w:autoSpaceDE w:val="0"/>
              <w:autoSpaceDN w:val="0"/>
              <w:adjustRightInd w:val="0"/>
              <w:spacing w:after="0" w:line="300" w:lineRule="exact"/>
              <w:jc w:val="center"/>
              <w:rPr>
                <w:rFonts w:ascii="Arial Narrow" w:hAnsi="Arial Narrow"/>
                <w:b/>
              </w:rPr>
            </w:pPr>
            <w:r w:rsidRPr="00EA72EA">
              <w:rPr>
                <w:rFonts w:ascii="Arial Narrow" w:hAnsi="Arial Narrow"/>
                <w:b/>
              </w:rPr>
              <w:t>Localités</w:t>
            </w:r>
          </w:p>
        </w:tc>
      </w:tr>
      <w:tr w:rsidR="00860331" w:rsidRPr="00EA72EA" w14:paraId="25CA3CAB" w14:textId="77777777" w:rsidTr="00EA72EA">
        <w:trPr>
          <w:trHeight w:val="241"/>
        </w:trPr>
        <w:tc>
          <w:tcPr>
            <w:tcW w:w="845" w:type="dxa"/>
            <w:vAlign w:val="center"/>
          </w:tcPr>
          <w:p w14:paraId="1EA54D53" w14:textId="47ABDCBF" w:rsidR="00860331" w:rsidRPr="00860331" w:rsidRDefault="00860331" w:rsidP="00EA72EA">
            <w:pPr>
              <w:widowControl w:val="0"/>
              <w:autoSpaceDE w:val="0"/>
              <w:autoSpaceDN w:val="0"/>
              <w:adjustRightInd w:val="0"/>
              <w:spacing w:after="0" w:line="300" w:lineRule="exact"/>
              <w:jc w:val="center"/>
              <w:rPr>
                <w:rFonts w:ascii="Arial Narrow" w:hAnsi="Arial Narrow"/>
              </w:rPr>
            </w:pPr>
            <w:r w:rsidRPr="00860331">
              <w:rPr>
                <w:rFonts w:ascii="Arial Narrow" w:hAnsi="Arial Narrow"/>
              </w:rPr>
              <w:t>01</w:t>
            </w:r>
          </w:p>
        </w:tc>
        <w:tc>
          <w:tcPr>
            <w:tcW w:w="4287" w:type="dxa"/>
          </w:tcPr>
          <w:p w14:paraId="46942CD0" w14:textId="5B09E15B" w:rsidR="00860331" w:rsidRPr="00EA72EA" w:rsidRDefault="007333D5" w:rsidP="00860331">
            <w:pPr>
              <w:widowControl w:val="0"/>
              <w:autoSpaceDE w:val="0"/>
              <w:autoSpaceDN w:val="0"/>
              <w:adjustRightInd w:val="0"/>
              <w:spacing w:after="0" w:line="300" w:lineRule="exact"/>
              <w:jc w:val="both"/>
              <w:rPr>
                <w:rFonts w:ascii="Arial Narrow" w:hAnsi="Arial Narrow"/>
                <w:b/>
              </w:rPr>
            </w:pPr>
            <w:r>
              <w:rPr>
                <w:rFonts w:ascii="Arial Narrow" w:hAnsi="Arial Narrow"/>
                <w:sz w:val="20"/>
                <w:szCs w:val="20"/>
              </w:rPr>
              <w:t xml:space="preserve">Aménagement d’un manège (Aménagement de d’espace manège, achat des équipements du manège et installation des équipements du manège) </w:t>
            </w:r>
            <w:r w:rsidR="00860331">
              <w:rPr>
                <w:rFonts w:ascii="Arial Narrow" w:hAnsi="Arial Narrow"/>
                <w:sz w:val="20"/>
                <w:szCs w:val="20"/>
              </w:rPr>
              <w:t xml:space="preserve"> </w:t>
            </w:r>
          </w:p>
        </w:tc>
        <w:tc>
          <w:tcPr>
            <w:tcW w:w="3969" w:type="dxa"/>
            <w:vAlign w:val="center"/>
          </w:tcPr>
          <w:p w14:paraId="3D88023A" w14:textId="7EDF2292" w:rsidR="00860331" w:rsidRPr="00860331" w:rsidRDefault="007333D5" w:rsidP="00EA72EA">
            <w:pPr>
              <w:widowControl w:val="0"/>
              <w:autoSpaceDE w:val="0"/>
              <w:autoSpaceDN w:val="0"/>
              <w:adjustRightInd w:val="0"/>
              <w:spacing w:after="0" w:line="300" w:lineRule="exact"/>
              <w:jc w:val="center"/>
              <w:rPr>
                <w:rFonts w:ascii="Arial Narrow" w:hAnsi="Arial Narrow"/>
              </w:rPr>
            </w:pPr>
            <w:r>
              <w:rPr>
                <w:rFonts w:ascii="Arial Narrow" w:hAnsi="Arial Narrow"/>
              </w:rPr>
              <w:t>Site touristique de Garoua-</w:t>
            </w:r>
            <w:proofErr w:type="spellStart"/>
            <w:r>
              <w:rPr>
                <w:rFonts w:ascii="Arial Narrow" w:hAnsi="Arial Narrow"/>
              </w:rPr>
              <w:t>Boulaï</w:t>
            </w:r>
            <w:proofErr w:type="spellEnd"/>
            <w:r>
              <w:rPr>
                <w:rFonts w:ascii="Arial Narrow" w:hAnsi="Arial Narrow"/>
              </w:rPr>
              <w:t xml:space="preserve"> </w:t>
            </w:r>
          </w:p>
        </w:tc>
      </w:tr>
      <w:tr w:rsidR="00860331" w:rsidRPr="00EA72EA" w14:paraId="0DF7CB47" w14:textId="77777777" w:rsidTr="00EA72EA">
        <w:trPr>
          <w:trHeight w:val="241"/>
        </w:trPr>
        <w:tc>
          <w:tcPr>
            <w:tcW w:w="845" w:type="dxa"/>
            <w:vAlign w:val="center"/>
          </w:tcPr>
          <w:p w14:paraId="6F829C5E" w14:textId="763E0A34" w:rsidR="00860331" w:rsidRPr="00860331" w:rsidRDefault="00860331" w:rsidP="00EA72EA">
            <w:pPr>
              <w:widowControl w:val="0"/>
              <w:autoSpaceDE w:val="0"/>
              <w:autoSpaceDN w:val="0"/>
              <w:adjustRightInd w:val="0"/>
              <w:spacing w:after="0" w:line="300" w:lineRule="exact"/>
              <w:jc w:val="center"/>
              <w:rPr>
                <w:rFonts w:ascii="Arial Narrow" w:hAnsi="Arial Narrow"/>
              </w:rPr>
            </w:pPr>
            <w:r>
              <w:rPr>
                <w:rFonts w:ascii="Arial Narrow" w:hAnsi="Arial Narrow"/>
              </w:rPr>
              <w:t>02</w:t>
            </w:r>
          </w:p>
        </w:tc>
        <w:tc>
          <w:tcPr>
            <w:tcW w:w="4287" w:type="dxa"/>
          </w:tcPr>
          <w:p w14:paraId="00B5A9C7" w14:textId="6B075873" w:rsidR="00860331" w:rsidRDefault="00860331" w:rsidP="007333D5">
            <w:pPr>
              <w:widowControl w:val="0"/>
              <w:autoSpaceDE w:val="0"/>
              <w:autoSpaceDN w:val="0"/>
              <w:adjustRightInd w:val="0"/>
              <w:spacing w:after="0" w:line="300" w:lineRule="exact"/>
              <w:jc w:val="both"/>
              <w:rPr>
                <w:rFonts w:ascii="Arial Narrow" w:hAnsi="Arial Narrow"/>
                <w:sz w:val="20"/>
                <w:szCs w:val="20"/>
              </w:rPr>
            </w:pPr>
            <w:r>
              <w:rPr>
                <w:rFonts w:ascii="Arial Narrow" w:hAnsi="Arial Narrow"/>
                <w:sz w:val="20"/>
                <w:szCs w:val="20"/>
              </w:rPr>
              <w:t xml:space="preserve">Équipement </w:t>
            </w:r>
            <w:r w:rsidR="007333D5">
              <w:rPr>
                <w:rFonts w:ascii="Arial Narrow" w:hAnsi="Arial Narrow"/>
                <w:sz w:val="20"/>
                <w:szCs w:val="20"/>
              </w:rPr>
              <w:t>de la structure administrative (espace bureau, logement d’astreinte, magasin et mini salle de sport)</w:t>
            </w:r>
          </w:p>
        </w:tc>
        <w:tc>
          <w:tcPr>
            <w:tcW w:w="3969" w:type="dxa"/>
            <w:vAlign w:val="center"/>
          </w:tcPr>
          <w:p w14:paraId="543EF2DC" w14:textId="0297A082" w:rsidR="00860331" w:rsidRPr="00860331" w:rsidRDefault="007333D5" w:rsidP="00EA72EA">
            <w:pPr>
              <w:widowControl w:val="0"/>
              <w:autoSpaceDE w:val="0"/>
              <w:autoSpaceDN w:val="0"/>
              <w:adjustRightInd w:val="0"/>
              <w:spacing w:after="0" w:line="300" w:lineRule="exact"/>
              <w:jc w:val="center"/>
              <w:rPr>
                <w:rFonts w:ascii="Arial Narrow" w:hAnsi="Arial Narrow"/>
              </w:rPr>
            </w:pPr>
            <w:r>
              <w:rPr>
                <w:rFonts w:ascii="Arial Narrow" w:hAnsi="Arial Narrow"/>
              </w:rPr>
              <w:t>Site touristique de Garoua-</w:t>
            </w:r>
            <w:proofErr w:type="spellStart"/>
            <w:r>
              <w:rPr>
                <w:rFonts w:ascii="Arial Narrow" w:hAnsi="Arial Narrow"/>
              </w:rPr>
              <w:t>Boulaï</w:t>
            </w:r>
            <w:proofErr w:type="spellEnd"/>
          </w:p>
        </w:tc>
      </w:tr>
    </w:tbl>
    <w:p w14:paraId="14C213FE" w14:textId="77777777" w:rsidR="00DB7065" w:rsidRPr="0082491D" w:rsidRDefault="00DB7065" w:rsidP="006577DD">
      <w:pPr>
        <w:spacing w:after="0"/>
        <w:jc w:val="center"/>
        <w:rPr>
          <w:rFonts w:ascii="Arial Narrow" w:hAnsi="Arial Narrow"/>
          <w:b/>
          <w:sz w:val="10"/>
          <w:szCs w:val="10"/>
          <w:u w:val="single"/>
        </w:rPr>
      </w:pPr>
    </w:p>
    <w:p w14:paraId="75D66325" w14:textId="4971B32C" w:rsidR="006577DD" w:rsidRPr="00705943" w:rsidRDefault="006577DD" w:rsidP="006577DD">
      <w:pPr>
        <w:spacing w:after="0"/>
        <w:jc w:val="center"/>
        <w:rPr>
          <w:rFonts w:ascii="Arial Narrow" w:hAnsi="Arial Narrow"/>
          <w:sz w:val="32"/>
          <w:szCs w:val="32"/>
        </w:rPr>
      </w:pPr>
      <w:r w:rsidRPr="00705943">
        <w:rPr>
          <w:rFonts w:ascii="Arial Narrow" w:hAnsi="Arial Narrow"/>
          <w:b/>
          <w:sz w:val="28"/>
          <w:szCs w:val="28"/>
          <w:u w:val="single"/>
        </w:rPr>
        <w:t>Financement</w:t>
      </w:r>
      <w:r w:rsidRPr="00705943">
        <w:rPr>
          <w:rFonts w:ascii="Arial Narrow" w:hAnsi="Arial Narrow"/>
          <w:sz w:val="28"/>
          <w:szCs w:val="28"/>
        </w:rPr>
        <w:t xml:space="preserve"> : </w:t>
      </w:r>
      <w:r w:rsidR="002629BE">
        <w:rPr>
          <w:rFonts w:ascii="Arial Narrow" w:hAnsi="Arial Narrow"/>
          <w:b/>
          <w:sz w:val="28"/>
          <w:szCs w:val="28"/>
        </w:rPr>
        <w:t xml:space="preserve">BUDGET D’INVESTISSEMENT PUBLIC </w:t>
      </w:r>
    </w:p>
    <w:p w14:paraId="3CA67F0C" w14:textId="0B401969" w:rsidR="006577DD" w:rsidRPr="00705943" w:rsidRDefault="006577DD" w:rsidP="006577DD">
      <w:pPr>
        <w:pStyle w:val="Titre10"/>
        <w:spacing w:before="120"/>
        <w:jc w:val="center"/>
        <w:rPr>
          <w:rFonts w:ascii="Arial Narrow" w:hAnsi="Arial Narrow"/>
          <w:b w:val="0"/>
          <w:bCs w:val="0"/>
          <w:sz w:val="32"/>
          <w:szCs w:val="32"/>
          <w:lang w:val="fr-FR"/>
        </w:rPr>
      </w:pPr>
      <w:r w:rsidRPr="00705943">
        <w:rPr>
          <w:rFonts w:ascii="Arial Narrow" w:hAnsi="Arial Narrow"/>
          <w:sz w:val="32"/>
          <w:szCs w:val="32"/>
          <w:lang w:val="fr-FR"/>
        </w:rPr>
        <w:t>Exercice 20</w:t>
      </w:r>
      <w:r w:rsidR="005A0934">
        <w:rPr>
          <w:rFonts w:ascii="Arial Narrow" w:hAnsi="Arial Narrow"/>
          <w:sz w:val="32"/>
          <w:szCs w:val="32"/>
          <w:lang w:val="fr-FR"/>
        </w:rPr>
        <w:t>2</w:t>
      </w:r>
      <w:r w:rsidR="00DB7065">
        <w:rPr>
          <w:rFonts w:ascii="Arial Narrow" w:hAnsi="Arial Narrow"/>
          <w:sz w:val="32"/>
          <w:szCs w:val="32"/>
          <w:lang w:val="fr-FR"/>
        </w:rPr>
        <w:t>3</w:t>
      </w:r>
    </w:p>
    <w:p w14:paraId="67EEF68B" w14:textId="77777777" w:rsidR="00D24725" w:rsidRPr="00EA72EA" w:rsidRDefault="00D24725" w:rsidP="006577DD">
      <w:pPr>
        <w:pStyle w:val="Corpsdetexte"/>
        <w:rPr>
          <w:rFonts w:ascii="Arial Narrow" w:hAnsi="Arial Narrow" w:cs="Tahoma"/>
          <w:i/>
          <w:sz w:val="6"/>
          <w:szCs w:val="6"/>
          <w:lang w:val="fr-FR"/>
        </w:rPr>
      </w:pPr>
    </w:p>
    <w:tbl>
      <w:tblPr>
        <w:tblW w:w="4330" w:type="pct"/>
        <w:jc w:val="center"/>
        <w:tblBorders>
          <w:top w:val="double" w:sz="4" w:space="0" w:color="auto"/>
          <w:left w:val="double" w:sz="4" w:space="0" w:color="auto"/>
          <w:bottom w:val="double" w:sz="4" w:space="0" w:color="auto"/>
          <w:right w:val="double" w:sz="4" w:space="0" w:color="auto"/>
          <w:insideH w:val="single" w:sz="4" w:space="0" w:color="auto"/>
        </w:tblBorders>
        <w:tblLook w:val="01E0" w:firstRow="1" w:lastRow="1" w:firstColumn="1" w:lastColumn="1" w:noHBand="0" w:noVBand="0"/>
      </w:tblPr>
      <w:tblGrid>
        <w:gridCol w:w="4159"/>
        <w:gridCol w:w="4162"/>
      </w:tblGrid>
      <w:tr w:rsidR="007F2F63" w:rsidRPr="00705943" w14:paraId="727715D9" w14:textId="77777777" w:rsidTr="007F2F63">
        <w:trPr>
          <w:jc w:val="center"/>
        </w:trPr>
        <w:tc>
          <w:tcPr>
            <w:tcW w:w="2499" w:type="pct"/>
            <w:vAlign w:val="center"/>
          </w:tcPr>
          <w:p w14:paraId="557510FB" w14:textId="77777777" w:rsidR="007F2F63" w:rsidRPr="00705943" w:rsidRDefault="007F2F63" w:rsidP="00A407DA">
            <w:pPr>
              <w:suppressAutoHyphens/>
              <w:spacing w:before="120" w:after="120"/>
              <w:rPr>
                <w:rFonts w:ascii="Arial" w:hAnsi="Arial" w:cs="Arial"/>
                <w:b/>
                <w:sz w:val="20"/>
                <w:szCs w:val="20"/>
              </w:rPr>
            </w:pPr>
            <w:r>
              <w:rPr>
                <w:rFonts w:ascii="Arial" w:hAnsi="Arial" w:cs="Arial"/>
                <w:b/>
                <w:bCs/>
                <w:sz w:val="20"/>
                <w:szCs w:val="20"/>
              </w:rPr>
              <w:t xml:space="preserve">Lieu et </w:t>
            </w:r>
            <w:r w:rsidRPr="00705943">
              <w:rPr>
                <w:rFonts w:ascii="Arial" w:hAnsi="Arial" w:cs="Arial"/>
                <w:b/>
                <w:bCs/>
                <w:sz w:val="20"/>
                <w:szCs w:val="20"/>
              </w:rPr>
              <w:t>Date de réception des offres :</w:t>
            </w:r>
          </w:p>
        </w:tc>
        <w:tc>
          <w:tcPr>
            <w:tcW w:w="2501" w:type="pct"/>
          </w:tcPr>
          <w:p w14:paraId="071948E6" w14:textId="5992FDA7" w:rsidR="007F2F63" w:rsidRDefault="002629BE" w:rsidP="003557A1">
            <w:pPr>
              <w:suppressAutoHyphens/>
              <w:spacing w:before="120" w:after="120"/>
              <w:rPr>
                <w:rFonts w:ascii="Arial" w:hAnsi="Arial" w:cs="Arial"/>
                <w:b/>
                <w:sz w:val="20"/>
                <w:szCs w:val="20"/>
              </w:rPr>
            </w:pPr>
            <w:r>
              <w:rPr>
                <w:rFonts w:ascii="Arial" w:hAnsi="Arial" w:cs="Arial"/>
                <w:b/>
                <w:sz w:val="20"/>
                <w:szCs w:val="20"/>
              </w:rPr>
              <w:t>Commune de Garoua-</w:t>
            </w:r>
            <w:proofErr w:type="spellStart"/>
            <w:r>
              <w:rPr>
                <w:rFonts w:ascii="Arial" w:hAnsi="Arial" w:cs="Arial"/>
                <w:b/>
                <w:sz w:val="20"/>
                <w:szCs w:val="20"/>
              </w:rPr>
              <w:t>Boulaï</w:t>
            </w:r>
            <w:proofErr w:type="spellEnd"/>
          </w:p>
          <w:p w14:paraId="700E5F9E" w14:textId="5F09F4C0" w:rsidR="007F2F63" w:rsidRPr="009335C6" w:rsidRDefault="007F2F63" w:rsidP="00FE3CA4">
            <w:pPr>
              <w:suppressAutoHyphens/>
              <w:spacing w:before="120" w:after="120"/>
              <w:rPr>
                <w:rFonts w:ascii="Arial" w:hAnsi="Arial" w:cs="Arial"/>
                <w:b/>
                <w:sz w:val="20"/>
                <w:szCs w:val="20"/>
              </w:rPr>
            </w:pPr>
            <w:r w:rsidRPr="009335C6">
              <w:rPr>
                <w:rFonts w:ascii="Arial" w:hAnsi="Arial" w:cs="Arial"/>
                <w:b/>
                <w:sz w:val="20"/>
                <w:szCs w:val="20"/>
              </w:rPr>
              <w:t xml:space="preserve"> le </w:t>
            </w:r>
            <w:r w:rsidR="00FE3CA4">
              <w:rPr>
                <w:rFonts w:ascii="Arial" w:hAnsi="Arial" w:cs="Arial"/>
                <w:b/>
                <w:sz w:val="20"/>
                <w:szCs w:val="20"/>
              </w:rPr>
              <w:t>____________________</w:t>
            </w:r>
            <w:r w:rsidR="008C6A52">
              <w:rPr>
                <w:rFonts w:ascii="Arial" w:hAnsi="Arial" w:cs="Arial"/>
                <w:b/>
                <w:sz w:val="20"/>
                <w:szCs w:val="20"/>
              </w:rPr>
              <w:t xml:space="preserve"> </w:t>
            </w:r>
            <w:r w:rsidR="00A9061B">
              <w:rPr>
                <w:rFonts w:ascii="Arial" w:hAnsi="Arial" w:cs="Arial"/>
                <w:b/>
                <w:sz w:val="20"/>
                <w:szCs w:val="20"/>
              </w:rPr>
              <w:t>à</w:t>
            </w:r>
            <w:r w:rsidRPr="009335C6">
              <w:rPr>
                <w:rFonts w:ascii="Arial" w:hAnsi="Arial" w:cs="Arial"/>
                <w:b/>
                <w:sz w:val="20"/>
                <w:szCs w:val="20"/>
              </w:rPr>
              <w:t xml:space="preserve"> 10 heures</w:t>
            </w:r>
          </w:p>
        </w:tc>
      </w:tr>
      <w:tr w:rsidR="007F2F63" w:rsidRPr="00705943" w14:paraId="0F03A5FE" w14:textId="77777777" w:rsidTr="007F2F63">
        <w:trPr>
          <w:jc w:val="center"/>
        </w:trPr>
        <w:tc>
          <w:tcPr>
            <w:tcW w:w="2499" w:type="pct"/>
            <w:vAlign w:val="center"/>
          </w:tcPr>
          <w:p w14:paraId="5D8E23EF" w14:textId="77777777" w:rsidR="007F2F63" w:rsidRPr="00705943" w:rsidRDefault="007F2F63" w:rsidP="00A407DA">
            <w:pPr>
              <w:suppressAutoHyphens/>
              <w:spacing w:before="120" w:after="120"/>
              <w:rPr>
                <w:rFonts w:ascii="Arial" w:hAnsi="Arial" w:cs="Arial"/>
                <w:b/>
                <w:sz w:val="20"/>
                <w:szCs w:val="20"/>
              </w:rPr>
            </w:pPr>
            <w:r>
              <w:rPr>
                <w:rFonts w:ascii="Arial" w:hAnsi="Arial" w:cs="Arial"/>
                <w:b/>
                <w:bCs/>
                <w:sz w:val="20"/>
                <w:szCs w:val="20"/>
              </w:rPr>
              <w:t xml:space="preserve">Lieu et </w:t>
            </w:r>
            <w:r w:rsidRPr="00705943">
              <w:rPr>
                <w:rFonts w:ascii="Arial" w:hAnsi="Arial" w:cs="Arial"/>
                <w:b/>
                <w:bCs/>
                <w:sz w:val="20"/>
                <w:szCs w:val="20"/>
              </w:rPr>
              <w:t xml:space="preserve">Date d’ouverture des plis : </w:t>
            </w:r>
          </w:p>
        </w:tc>
        <w:tc>
          <w:tcPr>
            <w:tcW w:w="2501" w:type="pct"/>
          </w:tcPr>
          <w:p w14:paraId="31057CA3" w14:textId="6D1828E8" w:rsidR="007F2F63" w:rsidRDefault="002629BE" w:rsidP="003557A1">
            <w:pPr>
              <w:suppressAutoHyphens/>
              <w:spacing w:before="120" w:after="120"/>
              <w:rPr>
                <w:rFonts w:ascii="Arial" w:hAnsi="Arial" w:cs="Arial"/>
                <w:b/>
                <w:sz w:val="20"/>
                <w:szCs w:val="20"/>
              </w:rPr>
            </w:pPr>
            <w:r>
              <w:rPr>
                <w:rFonts w:ascii="Arial" w:hAnsi="Arial" w:cs="Arial"/>
                <w:b/>
                <w:sz w:val="20"/>
                <w:szCs w:val="20"/>
              </w:rPr>
              <w:t>Salle de réunion de l’Hôtel de Ville de Garoua-</w:t>
            </w:r>
            <w:proofErr w:type="spellStart"/>
            <w:r>
              <w:rPr>
                <w:rFonts w:ascii="Arial" w:hAnsi="Arial" w:cs="Arial"/>
                <w:b/>
                <w:sz w:val="20"/>
                <w:szCs w:val="20"/>
              </w:rPr>
              <w:t>Boulaï</w:t>
            </w:r>
            <w:proofErr w:type="spellEnd"/>
            <w:r w:rsidR="007F2F63">
              <w:rPr>
                <w:rFonts w:ascii="Arial" w:hAnsi="Arial" w:cs="Arial"/>
                <w:b/>
                <w:sz w:val="20"/>
                <w:szCs w:val="20"/>
              </w:rPr>
              <w:t>,</w:t>
            </w:r>
          </w:p>
          <w:p w14:paraId="3A8B59DF" w14:textId="62391AA0" w:rsidR="007F2F63" w:rsidRPr="009335C6" w:rsidRDefault="007F2F63" w:rsidP="00FE3CA4">
            <w:pPr>
              <w:suppressAutoHyphens/>
              <w:spacing w:before="120" w:after="120"/>
              <w:rPr>
                <w:rFonts w:ascii="Arial" w:hAnsi="Arial" w:cs="Arial"/>
                <w:b/>
                <w:sz w:val="20"/>
                <w:szCs w:val="20"/>
              </w:rPr>
            </w:pPr>
            <w:r w:rsidRPr="009335C6">
              <w:rPr>
                <w:rFonts w:ascii="Arial" w:hAnsi="Arial" w:cs="Arial"/>
                <w:b/>
                <w:sz w:val="20"/>
                <w:szCs w:val="20"/>
              </w:rPr>
              <w:t xml:space="preserve"> </w:t>
            </w:r>
            <w:r w:rsidR="00FE3CA4" w:rsidRPr="009335C6">
              <w:rPr>
                <w:rFonts w:ascii="Arial" w:hAnsi="Arial" w:cs="Arial"/>
                <w:b/>
                <w:sz w:val="20"/>
                <w:szCs w:val="20"/>
              </w:rPr>
              <w:t>L</w:t>
            </w:r>
            <w:r w:rsidRPr="009335C6">
              <w:rPr>
                <w:rFonts w:ascii="Arial" w:hAnsi="Arial" w:cs="Arial"/>
                <w:b/>
                <w:sz w:val="20"/>
                <w:szCs w:val="20"/>
              </w:rPr>
              <w:t>e</w:t>
            </w:r>
            <w:r w:rsidR="00FE3CA4">
              <w:rPr>
                <w:rFonts w:ascii="Arial" w:hAnsi="Arial" w:cs="Arial"/>
                <w:b/>
                <w:sz w:val="20"/>
                <w:szCs w:val="20"/>
              </w:rPr>
              <w:t xml:space="preserve"> ____________________</w:t>
            </w:r>
            <w:r w:rsidR="00A9061B">
              <w:rPr>
                <w:rFonts w:ascii="Arial" w:hAnsi="Arial" w:cs="Arial"/>
                <w:b/>
                <w:sz w:val="20"/>
                <w:szCs w:val="20"/>
              </w:rPr>
              <w:t xml:space="preserve"> à</w:t>
            </w:r>
            <w:r w:rsidRPr="009335C6">
              <w:rPr>
                <w:rFonts w:ascii="Arial" w:hAnsi="Arial" w:cs="Arial"/>
                <w:b/>
                <w:sz w:val="20"/>
                <w:szCs w:val="20"/>
              </w:rPr>
              <w:t xml:space="preserve"> 1</w:t>
            </w:r>
            <w:r>
              <w:rPr>
                <w:rFonts w:ascii="Arial" w:hAnsi="Arial" w:cs="Arial"/>
                <w:b/>
                <w:sz w:val="20"/>
                <w:szCs w:val="20"/>
              </w:rPr>
              <w:t>1</w:t>
            </w:r>
            <w:r w:rsidRPr="009335C6">
              <w:rPr>
                <w:rFonts w:ascii="Arial" w:hAnsi="Arial" w:cs="Arial"/>
                <w:b/>
                <w:sz w:val="20"/>
                <w:szCs w:val="20"/>
              </w:rPr>
              <w:t xml:space="preserve"> heures</w:t>
            </w:r>
          </w:p>
        </w:tc>
      </w:tr>
    </w:tbl>
    <w:p w14:paraId="1C734D54" w14:textId="26513D59" w:rsidR="00C64839" w:rsidRDefault="003B40CB" w:rsidP="00912DF6">
      <w:pPr>
        <w:jc w:val="center"/>
        <w:rPr>
          <w:rFonts w:ascii="Albertus Extra Bold" w:hAnsi="Albertus Extra Bold" w:cs="Tahoma"/>
          <w:b/>
          <w:sz w:val="48"/>
          <w:szCs w:val="48"/>
          <w:u w:val="single"/>
        </w:rPr>
      </w:pPr>
      <w:r w:rsidRPr="00705943">
        <w:rPr>
          <w:rFonts w:ascii="Arial Narrow" w:hAnsi="Arial Narrow" w:cs="Tahoma"/>
          <w:b/>
          <w:i/>
          <w:u w:val="single"/>
        </w:rPr>
        <w:br w:type="page"/>
      </w:r>
      <w:r w:rsidR="00C64839" w:rsidRPr="00996325">
        <w:rPr>
          <w:rFonts w:ascii="Albertus Extra Bold" w:hAnsi="Albertus Extra Bold" w:cs="Tahoma"/>
          <w:b/>
          <w:sz w:val="48"/>
          <w:szCs w:val="48"/>
          <w:u w:val="single"/>
        </w:rPr>
        <w:lastRenderedPageBreak/>
        <w:t>SOMMAIRE</w:t>
      </w:r>
    </w:p>
    <w:tbl>
      <w:tblPr>
        <w:tblW w:w="0" w:type="auto"/>
        <w:tblInd w:w="534" w:type="dxa"/>
        <w:tblLook w:val="04A0" w:firstRow="1" w:lastRow="0" w:firstColumn="1" w:lastColumn="0" w:noHBand="0" w:noVBand="1"/>
      </w:tblPr>
      <w:tblGrid>
        <w:gridCol w:w="1417"/>
        <w:gridCol w:w="6852"/>
        <w:gridCol w:w="540"/>
      </w:tblGrid>
      <w:tr w:rsidR="006B76F6" w:rsidRPr="006B76F6" w14:paraId="488D64B9" w14:textId="77777777" w:rsidTr="006B76F6">
        <w:tc>
          <w:tcPr>
            <w:tcW w:w="1417" w:type="dxa"/>
            <w:vAlign w:val="center"/>
          </w:tcPr>
          <w:p w14:paraId="384D2083" w14:textId="77777777" w:rsidR="006B76F6" w:rsidRPr="006B76F6" w:rsidRDefault="006B76F6" w:rsidP="006B76F6">
            <w:pPr>
              <w:suppressAutoHyphens/>
              <w:spacing w:before="120" w:after="240"/>
              <w:jc w:val="right"/>
              <w:rPr>
                <w:rFonts w:ascii="Arial Narrow" w:hAnsi="Arial Narrow"/>
                <w:b/>
                <w:sz w:val="24"/>
                <w:szCs w:val="24"/>
              </w:rPr>
            </w:pPr>
            <w:r w:rsidRPr="006B76F6">
              <w:rPr>
                <w:rFonts w:ascii="Arial Narrow" w:hAnsi="Arial Narrow"/>
                <w:b/>
                <w:sz w:val="24"/>
                <w:szCs w:val="24"/>
              </w:rPr>
              <w:t>Pièce n°1 :</w:t>
            </w:r>
          </w:p>
        </w:tc>
        <w:tc>
          <w:tcPr>
            <w:tcW w:w="6852" w:type="dxa"/>
          </w:tcPr>
          <w:p w14:paraId="01E50EC5" w14:textId="77777777" w:rsidR="006B76F6" w:rsidRPr="006B76F6" w:rsidRDefault="006B76F6" w:rsidP="006B76F6">
            <w:pPr>
              <w:tabs>
                <w:tab w:val="left" w:pos="2127"/>
              </w:tabs>
              <w:spacing w:before="120" w:after="240"/>
              <w:ind w:left="34" w:hanging="34"/>
              <w:jc w:val="both"/>
              <w:rPr>
                <w:rFonts w:ascii="Arial Narrow" w:hAnsi="Arial Narrow"/>
                <w:b/>
                <w:sz w:val="24"/>
                <w:szCs w:val="24"/>
              </w:rPr>
            </w:pPr>
            <w:r w:rsidRPr="006B76F6">
              <w:rPr>
                <w:rFonts w:ascii="Arial Narrow" w:hAnsi="Arial Narrow"/>
                <w:b/>
                <w:sz w:val="24"/>
                <w:szCs w:val="24"/>
              </w:rPr>
              <w:t>Avis de consultation …………………………………………….…..</w:t>
            </w:r>
          </w:p>
        </w:tc>
        <w:tc>
          <w:tcPr>
            <w:tcW w:w="540" w:type="dxa"/>
            <w:vAlign w:val="center"/>
          </w:tcPr>
          <w:p w14:paraId="4B74527D" w14:textId="77777777" w:rsidR="006B76F6" w:rsidRPr="006B76F6" w:rsidRDefault="006B76F6" w:rsidP="006B76F6">
            <w:pPr>
              <w:suppressAutoHyphens/>
              <w:spacing w:before="120" w:after="240"/>
              <w:rPr>
                <w:rFonts w:ascii="Arial Narrow" w:hAnsi="Arial Narrow"/>
                <w:b/>
                <w:sz w:val="24"/>
                <w:szCs w:val="24"/>
              </w:rPr>
            </w:pPr>
            <w:r w:rsidRPr="006B76F6">
              <w:rPr>
                <w:rFonts w:ascii="Arial Narrow" w:hAnsi="Arial Narrow"/>
                <w:b/>
                <w:sz w:val="24"/>
                <w:szCs w:val="24"/>
              </w:rPr>
              <w:t>3</w:t>
            </w:r>
          </w:p>
        </w:tc>
      </w:tr>
      <w:tr w:rsidR="006B76F6" w:rsidRPr="006B76F6" w14:paraId="1D764A15" w14:textId="77777777" w:rsidTr="006B76F6">
        <w:tc>
          <w:tcPr>
            <w:tcW w:w="1417" w:type="dxa"/>
            <w:vAlign w:val="center"/>
          </w:tcPr>
          <w:p w14:paraId="735DD97B" w14:textId="77777777" w:rsidR="006B76F6" w:rsidRPr="006B76F6" w:rsidRDefault="006B76F6" w:rsidP="006B76F6">
            <w:pPr>
              <w:suppressAutoHyphens/>
              <w:spacing w:before="120" w:after="240"/>
              <w:jc w:val="right"/>
              <w:rPr>
                <w:rFonts w:ascii="Arial Narrow" w:hAnsi="Arial Narrow"/>
                <w:b/>
                <w:sz w:val="24"/>
                <w:szCs w:val="24"/>
              </w:rPr>
            </w:pPr>
            <w:r w:rsidRPr="006B76F6">
              <w:rPr>
                <w:rFonts w:ascii="Arial Narrow" w:hAnsi="Arial Narrow"/>
                <w:b/>
                <w:sz w:val="24"/>
                <w:szCs w:val="24"/>
              </w:rPr>
              <w:t>Pièce n°2 :</w:t>
            </w:r>
          </w:p>
        </w:tc>
        <w:tc>
          <w:tcPr>
            <w:tcW w:w="6852" w:type="dxa"/>
          </w:tcPr>
          <w:p w14:paraId="726D4070" w14:textId="77777777" w:rsidR="006B76F6" w:rsidRPr="006B76F6" w:rsidRDefault="006B76F6" w:rsidP="006B76F6">
            <w:pPr>
              <w:tabs>
                <w:tab w:val="left" w:pos="2127"/>
              </w:tabs>
              <w:spacing w:before="120" w:after="240"/>
              <w:ind w:left="34" w:hanging="34"/>
              <w:jc w:val="both"/>
              <w:rPr>
                <w:rFonts w:ascii="Arial Narrow" w:hAnsi="Arial Narrow"/>
                <w:b/>
                <w:sz w:val="24"/>
                <w:szCs w:val="24"/>
              </w:rPr>
            </w:pPr>
            <w:r w:rsidRPr="006B76F6">
              <w:rPr>
                <w:rFonts w:ascii="Arial Narrow" w:hAnsi="Arial Narrow"/>
                <w:b/>
                <w:sz w:val="24"/>
                <w:szCs w:val="24"/>
              </w:rPr>
              <w:t>Règlement Particulier de la consultation …………………………</w:t>
            </w:r>
          </w:p>
        </w:tc>
        <w:tc>
          <w:tcPr>
            <w:tcW w:w="540" w:type="dxa"/>
            <w:vAlign w:val="center"/>
          </w:tcPr>
          <w:p w14:paraId="644DF329" w14:textId="77777777" w:rsidR="006B76F6" w:rsidRPr="006B76F6" w:rsidRDefault="006B76F6" w:rsidP="006B76F6">
            <w:pPr>
              <w:suppressAutoHyphens/>
              <w:spacing w:before="120" w:after="240"/>
              <w:rPr>
                <w:rFonts w:ascii="Arial Narrow" w:hAnsi="Arial Narrow"/>
                <w:b/>
                <w:sz w:val="24"/>
                <w:szCs w:val="24"/>
              </w:rPr>
            </w:pPr>
            <w:r w:rsidRPr="006B76F6">
              <w:rPr>
                <w:rFonts w:ascii="Arial Narrow" w:hAnsi="Arial Narrow"/>
                <w:b/>
                <w:sz w:val="24"/>
                <w:szCs w:val="24"/>
              </w:rPr>
              <w:t>7</w:t>
            </w:r>
          </w:p>
        </w:tc>
      </w:tr>
      <w:tr w:rsidR="006B76F6" w:rsidRPr="006B76F6" w14:paraId="79E2ACBB" w14:textId="77777777" w:rsidTr="006B76F6">
        <w:tc>
          <w:tcPr>
            <w:tcW w:w="1417" w:type="dxa"/>
            <w:vAlign w:val="center"/>
          </w:tcPr>
          <w:p w14:paraId="5E04C777" w14:textId="77777777" w:rsidR="006B76F6" w:rsidRPr="006B76F6" w:rsidRDefault="006B76F6" w:rsidP="006B76F6">
            <w:pPr>
              <w:suppressAutoHyphens/>
              <w:spacing w:before="120" w:after="240"/>
              <w:jc w:val="right"/>
              <w:rPr>
                <w:rFonts w:ascii="Arial Narrow" w:hAnsi="Arial Narrow"/>
                <w:b/>
                <w:sz w:val="24"/>
                <w:szCs w:val="24"/>
              </w:rPr>
            </w:pPr>
            <w:r w:rsidRPr="006B76F6">
              <w:rPr>
                <w:rFonts w:ascii="Arial Narrow" w:hAnsi="Arial Narrow"/>
                <w:b/>
                <w:sz w:val="24"/>
                <w:szCs w:val="24"/>
              </w:rPr>
              <w:t>Pièce n°3 :</w:t>
            </w:r>
          </w:p>
        </w:tc>
        <w:tc>
          <w:tcPr>
            <w:tcW w:w="6852" w:type="dxa"/>
          </w:tcPr>
          <w:p w14:paraId="78651723" w14:textId="77777777" w:rsidR="006B76F6" w:rsidRPr="006B76F6" w:rsidRDefault="006B76F6" w:rsidP="006B76F6">
            <w:pPr>
              <w:tabs>
                <w:tab w:val="left" w:pos="2127"/>
              </w:tabs>
              <w:spacing w:before="120" w:after="240"/>
              <w:ind w:left="34" w:hanging="34"/>
              <w:jc w:val="both"/>
              <w:rPr>
                <w:rFonts w:ascii="Arial Narrow" w:hAnsi="Arial Narrow"/>
                <w:b/>
                <w:sz w:val="24"/>
                <w:szCs w:val="24"/>
              </w:rPr>
            </w:pPr>
            <w:r w:rsidRPr="006B76F6">
              <w:rPr>
                <w:rFonts w:ascii="Arial Narrow" w:hAnsi="Arial Narrow"/>
                <w:b/>
                <w:sz w:val="24"/>
                <w:szCs w:val="24"/>
              </w:rPr>
              <w:t>Modèles d’annexes ………………………………………………….</w:t>
            </w:r>
          </w:p>
        </w:tc>
        <w:tc>
          <w:tcPr>
            <w:tcW w:w="540" w:type="dxa"/>
            <w:vAlign w:val="center"/>
          </w:tcPr>
          <w:p w14:paraId="5935A408" w14:textId="77777777" w:rsidR="006B76F6" w:rsidRPr="006B76F6" w:rsidRDefault="006B76F6" w:rsidP="006B76F6">
            <w:pPr>
              <w:suppressAutoHyphens/>
              <w:spacing w:before="120" w:after="240"/>
              <w:rPr>
                <w:rFonts w:ascii="Arial Narrow" w:hAnsi="Arial Narrow"/>
                <w:b/>
                <w:sz w:val="24"/>
                <w:szCs w:val="24"/>
              </w:rPr>
            </w:pPr>
            <w:r w:rsidRPr="006B76F6">
              <w:rPr>
                <w:rFonts w:ascii="Arial Narrow" w:hAnsi="Arial Narrow"/>
                <w:b/>
                <w:sz w:val="24"/>
                <w:szCs w:val="24"/>
              </w:rPr>
              <w:t>16</w:t>
            </w:r>
          </w:p>
        </w:tc>
      </w:tr>
      <w:tr w:rsidR="006B76F6" w:rsidRPr="006B76F6" w14:paraId="3179D29A" w14:textId="77777777" w:rsidTr="006B76F6">
        <w:tc>
          <w:tcPr>
            <w:tcW w:w="1417" w:type="dxa"/>
            <w:vAlign w:val="center"/>
          </w:tcPr>
          <w:p w14:paraId="08097C5F" w14:textId="77777777" w:rsidR="006B76F6" w:rsidRPr="006B76F6" w:rsidRDefault="006B76F6" w:rsidP="006B76F6">
            <w:pPr>
              <w:suppressAutoHyphens/>
              <w:spacing w:before="120" w:after="240"/>
              <w:jc w:val="right"/>
              <w:rPr>
                <w:rFonts w:ascii="Arial Narrow" w:hAnsi="Arial Narrow"/>
                <w:b/>
                <w:sz w:val="24"/>
                <w:szCs w:val="24"/>
              </w:rPr>
            </w:pPr>
            <w:r w:rsidRPr="006B76F6">
              <w:rPr>
                <w:rFonts w:ascii="Arial Narrow" w:hAnsi="Arial Narrow"/>
                <w:b/>
                <w:sz w:val="24"/>
                <w:szCs w:val="24"/>
              </w:rPr>
              <w:t>Pièce n°4 :</w:t>
            </w:r>
          </w:p>
        </w:tc>
        <w:tc>
          <w:tcPr>
            <w:tcW w:w="6852" w:type="dxa"/>
          </w:tcPr>
          <w:p w14:paraId="6EF4F47E" w14:textId="77777777" w:rsidR="006B76F6" w:rsidRPr="006B76F6" w:rsidRDefault="006B76F6" w:rsidP="006B76F6">
            <w:pPr>
              <w:tabs>
                <w:tab w:val="left" w:pos="2127"/>
              </w:tabs>
              <w:spacing w:before="120" w:after="240"/>
              <w:ind w:left="34" w:hanging="34"/>
              <w:jc w:val="both"/>
              <w:rPr>
                <w:rFonts w:ascii="Arial Narrow" w:hAnsi="Arial Narrow"/>
                <w:b/>
                <w:sz w:val="24"/>
                <w:szCs w:val="24"/>
              </w:rPr>
            </w:pPr>
            <w:r w:rsidRPr="006B76F6">
              <w:rPr>
                <w:rFonts w:ascii="Arial Narrow" w:hAnsi="Arial Narrow"/>
                <w:b/>
                <w:sz w:val="24"/>
                <w:szCs w:val="24"/>
              </w:rPr>
              <w:t>Projet de Lettre-Commande ……………………………………….</w:t>
            </w:r>
          </w:p>
        </w:tc>
        <w:tc>
          <w:tcPr>
            <w:tcW w:w="540" w:type="dxa"/>
            <w:vAlign w:val="center"/>
          </w:tcPr>
          <w:p w14:paraId="46547784" w14:textId="77777777" w:rsidR="006B76F6" w:rsidRPr="006B76F6" w:rsidRDefault="006B76F6" w:rsidP="006B76F6">
            <w:pPr>
              <w:suppressAutoHyphens/>
              <w:spacing w:before="120" w:after="240"/>
              <w:rPr>
                <w:rFonts w:ascii="Arial Narrow" w:hAnsi="Arial Narrow"/>
                <w:b/>
                <w:sz w:val="24"/>
                <w:szCs w:val="24"/>
              </w:rPr>
            </w:pPr>
            <w:r w:rsidRPr="006B76F6">
              <w:rPr>
                <w:rFonts w:ascii="Arial Narrow" w:hAnsi="Arial Narrow"/>
                <w:b/>
                <w:sz w:val="24"/>
                <w:szCs w:val="24"/>
              </w:rPr>
              <w:t>26</w:t>
            </w:r>
          </w:p>
        </w:tc>
      </w:tr>
      <w:tr w:rsidR="006B76F6" w:rsidRPr="006B76F6" w14:paraId="0E14D340" w14:textId="77777777" w:rsidTr="006B76F6">
        <w:tc>
          <w:tcPr>
            <w:tcW w:w="1417" w:type="dxa"/>
            <w:vAlign w:val="center"/>
          </w:tcPr>
          <w:p w14:paraId="29913B02" w14:textId="77777777" w:rsidR="006B76F6" w:rsidRPr="006B76F6" w:rsidRDefault="006B76F6" w:rsidP="006B76F6">
            <w:pPr>
              <w:suppressAutoHyphens/>
              <w:spacing w:before="120" w:after="240"/>
              <w:jc w:val="right"/>
              <w:rPr>
                <w:rFonts w:ascii="Arial Narrow" w:hAnsi="Arial Narrow"/>
                <w:b/>
                <w:sz w:val="24"/>
                <w:szCs w:val="24"/>
              </w:rPr>
            </w:pPr>
          </w:p>
        </w:tc>
        <w:tc>
          <w:tcPr>
            <w:tcW w:w="6852" w:type="dxa"/>
          </w:tcPr>
          <w:p w14:paraId="43918621" w14:textId="77777777" w:rsidR="006B76F6" w:rsidRPr="006B76F6" w:rsidRDefault="006B76F6" w:rsidP="006B76F6">
            <w:pPr>
              <w:tabs>
                <w:tab w:val="left" w:pos="2127"/>
              </w:tabs>
              <w:spacing w:before="120" w:after="240"/>
              <w:ind w:left="34" w:hanging="34"/>
              <w:jc w:val="both"/>
              <w:rPr>
                <w:rFonts w:ascii="Arial Narrow" w:hAnsi="Arial Narrow"/>
                <w:b/>
                <w:sz w:val="24"/>
                <w:szCs w:val="24"/>
              </w:rPr>
            </w:pPr>
            <w:r w:rsidRPr="006B76F6">
              <w:rPr>
                <w:rFonts w:ascii="Arial Narrow" w:hAnsi="Arial Narrow"/>
                <w:b/>
                <w:sz w:val="24"/>
                <w:szCs w:val="24"/>
              </w:rPr>
              <w:t>Titre1 : Cahier des Clauses Administratives Particulières (CCAP)…</w:t>
            </w:r>
          </w:p>
        </w:tc>
        <w:tc>
          <w:tcPr>
            <w:tcW w:w="540" w:type="dxa"/>
            <w:vAlign w:val="center"/>
          </w:tcPr>
          <w:p w14:paraId="40D387FD" w14:textId="77777777" w:rsidR="006B76F6" w:rsidRPr="006B76F6" w:rsidRDefault="006B76F6" w:rsidP="006B76F6">
            <w:pPr>
              <w:suppressAutoHyphens/>
              <w:spacing w:before="120" w:after="240"/>
              <w:rPr>
                <w:rFonts w:ascii="Arial Narrow" w:hAnsi="Arial Narrow"/>
                <w:b/>
                <w:sz w:val="24"/>
                <w:szCs w:val="24"/>
              </w:rPr>
            </w:pPr>
            <w:r w:rsidRPr="006B76F6">
              <w:rPr>
                <w:rFonts w:ascii="Arial Narrow" w:hAnsi="Arial Narrow"/>
                <w:b/>
                <w:sz w:val="24"/>
                <w:szCs w:val="24"/>
              </w:rPr>
              <w:t>29</w:t>
            </w:r>
          </w:p>
        </w:tc>
      </w:tr>
      <w:tr w:rsidR="006B76F6" w:rsidRPr="006B76F6" w14:paraId="4432D396" w14:textId="77777777" w:rsidTr="006B76F6">
        <w:tc>
          <w:tcPr>
            <w:tcW w:w="1417" w:type="dxa"/>
            <w:vAlign w:val="center"/>
          </w:tcPr>
          <w:p w14:paraId="4FF8E5A9" w14:textId="77777777" w:rsidR="006B76F6" w:rsidRPr="006B76F6" w:rsidRDefault="006B76F6" w:rsidP="006B76F6">
            <w:pPr>
              <w:suppressAutoHyphens/>
              <w:spacing w:before="120" w:after="240"/>
              <w:jc w:val="right"/>
              <w:rPr>
                <w:rFonts w:ascii="Arial Narrow" w:hAnsi="Arial Narrow"/>
                <w:b/>
                <w:sz w:val="24"/>
                <w:szCs w:val="24"/>
              </w:rPr>
            </w:pPr>
          </w:p>
        </w:tc>
        <w:tc>
          <w:tcPr>
            <w:tcW w:w="6852" w:type="dxa"/>
          </w:tcPr>
          <w:p w14:paraId="1A8F7311" w14:textId="77777777" w:rsidR="006B76F6" w:rsidRPr="006B76F6" w:rsidRDefault="006B76F6" w:rsidP="006B76F6">
            <w:pPr>
              <w:tabs>
                <w:tab w:val="left" w:pos="2127"/>
              </w:tabs>
              <w:spacing w:before="120" w:after="240"/>
              <w:ind w:left="34" w:hanging="34"/>
              <w:jc w:val="both"/>
              <w:rPr>
                <w:rFonts w:ascii="Arial Narrow" w:hAnsi="Arial Narrow"/>
                <w:b/>
                <w:sz w:val="24"/>
                <w:szCs w:val="24"/>
              </w:rPr>
            </w:pPr>
            <w:r w:rsidRPr="006B76F6">
              <w:rPr>
                <w:rFonts w:ascii="Arial Narrow" w:hAnsi="Arial Narrow"/>
                <w:b/>
                <w:sz w:val="24"/>
                <w:szCs w:val="24"/>
              </w:rPr>
              <w:t>Titre 2 : Spécifications Techniques (ST) ….……………………………</w:t>
            </w:r>
          </w:p>
        </w:tc>
        <w:tc>
          <w:tcPr>
            <w:tcW w:w="540" w:type="dxa"/>
            <w:vAlign w:val="center"/>
          </w:tcPr>
          <w:p w14:paraId="0C3E1185" w14:textId="77777777" w:rsidR="006B76F6" w:rsidRPr="006B76F6" w:rsidRDefault="006B76F6" w:rsidP="006B76F6">
            <w:pPr>
              <w:suppressAutoHyphens/>
              <w:spacing w:before="120" w:after="240"/>
              <w:rPr>
                <w:rFonts w:ascii="Arial Narrow" w:hAnsi="Arial Narrow"/>
                <w:b/>
                <w:sz w:val="24"/>
                <w:szCs w:val="24"/>
              </w:rPr>
            </w:pPr>
            <w:r w:rsidRPr="006B76F6">
              <w:rPr>
                <w:rFonts w:ascii="Arial Narrow" w:hAnsi="Arial Narrow"/>
                <w:b/>
                <w:sz w:val="24"/>
                <w:szCs w:val="24"/>
              </w:rPr>
              <w:t>38</w:t>
            </w:r>
          </w:p>
        </w:tc>
      </w:tr>
      <w:tr w:rsidR="006B76F6" w:rsidRPr="006B76F6" w14:paraId="2E1B86EB" w14:textId="77777777" w:rsidTr="006B76F6">
        <w:tc>
          <w:tcPr>
            <w:tcW w:w="1417" w:type="dxa"/>
            <w:vAlign w:val="center"/>
          </w:tcPr>
          <w:p w14:paraId="6CEC0B23" w14:textId="77777777" w:rsidR="006B76F6" w:rsidRPr="006B76F6" w:rsidRDefault="006B76F6" w:rsidP="006B76F6">
            <w:pPr>
              <w:suppressAutoHyphens/>
              <w:spacing w:before="120" w:after="240"/>
              <w:jc w:val="right"/>
              <w:rPr>
                <w:rFonts w:ascii="Arial Narrow" w:hAnsi="Arial Narrow"/>
                <w:b/>
                <w:sz w:val="24"/>
                <w:szCs w:val="24"/>
              </w:rPr>
            </w:pPr>
          </w:p>
        </w:tc>
        <w:tc>
          <w:tcPr>
            <w:tcW w:w="6852" w:type="dxa"/>
          </w:tcPr>
          <w:p w14:paraId="36744244" w14:textId="77777777" w:rsidR="006B76F6" w:rsidRPr="006B76F6" w:rsidRDefault="006B76F6" w:rsidP="006B76F6">
            <w:pPr>
              <w:tabs>
                <w:tab w:val="left" w:pos="2127"/>
              </w:tabs>
              <w:spacing w:before="120" w:after="240"/>
              <w:ind w:left="34" w:hanging="34"/>
              <w:jc w:val="both"/>
              <w:rPr>
                <w:rFonts w:ascii="Arial Narrow" w:hAnsi="Arial Narrow"/>
                <w:b/>
                <w:sz w:val="24"/>
                <w:szCs w:val="24"/>
              </w:rPr>
            </w:pPr>
            <w:r w:rsidRPr="006B76F6">
              <w:rPr>
                <w:rFonts w:ascii="Arial Narrow" w:hAnsi="Arial Narrow"/>
                <w:b/>
                <w:sz w:val="24"/>
                <w:szCs w:val="24"/>
              </w:rPr>
              <w:t>Titre 3 : Cadre du Bordereau des prix unitaires (CBPU) ……………</w:t>
            </w:r>
          </w:p>
        </w:tc>
        <w:tc>
          <w:tcPr>
            <w:tcW w:w="540" w:type="dxa"/>
            <w:vAlign w:val="center"/>
          </w:tcPr>
          <w:p w14:paraId="251EEA9E" w14:textId="77777777" w:rsidR="006B76F6" w:rsidRPr="006B76F6" w:rsidRDefault="006B76F6" w:rsidP="006B76F6">
            <w:pPr>
              <w:suppressAutoHyphens/>
              <w:spacing w:before="120" w:after="240"/>
              <w:rPr>
                <w:rFonts w:ascii="Arial Narrow" w:hAnsi="Arial Narrow"/>
                <w:b/>
                <w:sz w:val="24"/>
                <w:szCs w:val="24"/>
              </w:rPr>
            </w:pPr>
            <w:r w:rsidRPr="006B76F6">
              <w:rPr>
                <w:rFonts w:ascii="Arial Narrow" w:hAnsi="Arial Narrow"/>
                <w:b/>
                <w:sz w:val="24"/>
                <w:szCs w:val="24"/>
              </w:rPr>
              <w:t>39</w:t>
            </w:r>
          </w:p>
        </w:tc>
      </w:tr>
      <w:tr w:rsidR="006B76F6" w:rsidRPr="006B76F6" w14:paraId="09B28FCE" w14:textId="77777777" w:rsidTr="006B76F6">
        <w:tc>
          <w:tcPr>
            <w:tcW w:w="1417" w:type="dxa"/>
            <w:vAlign w:val="center"/>
          </w:tcPr>
          <w:p w14:paraId="71139ED7" w14:textId="77777777" w:rsidR="006B76F6" w:rsidRPr="006B76F6" w:rsidRDefault="006B76F6" w:rsidP="006B76F6">
            <w:pPr>
              <w:suppressAutoHyphens/>
              <w:spacing w:before="120" w:after="240"/>
              <w:jc w:val="right"/>
              <w:rPr>
                <w:rFonts w:ascii="Arial Narrow" w:hAnsi="Arial Narrow"/>
                <w:b/>
                <w:sz w:val="24"/>
                <w:szCs w:val="24"/>
              </w:rPr>
            </w:pPr>
          </w:p>
        </w:tc>
        <w:tc>
          <w:tcPr>
            <w:tcW w:w="6852" w:type="dxa"/>
          </w:tcPr>
          <w:p w14:paraId="18C18429" w14:textId="77777777" w:rsidR="006B76F6" w:rsidRPr="006B76F6" w:rsidRDefault="006B76F6" w:rsidP="006B76F6">
            <w:pPr>
              <w:tabs>
                <w:tab w:val="left" w:pos="2127"/>
              </w:tabs>
              <w:spacing w:before="120" w:after="240"/>
              <w:ind w:left="34" w:hanging="34"/>
              <w:jc w:val="both"/>
              <w:rPr>
                <w:rFonts w:ascii="Arial Narrow" w:hAnsi="Arial Narrow"/>
                <w:b/>
                <w:sz w:val="24"/>
                <w:szCs w:val="24"/>
              </w:rPr>
            </w:pPr>
            <w:r w:rsidRPr="006B76F6">
              <w:rPr>
                <w:rFonts w:ascii="Arial Narrow" w:hAnsi="Arial Narrow"/>
                <w:b/>
                <w:sz w:val="24"/>
                <w:szCs w:val="24"/>
              </w:rPr>
              <w:t>Titre 4 : Cadre du Détail estimatif (CDE) ……………………………..</w:t>
            </w:r>
          </w:p>
        </w:tc>
        <w:tc>
          <w:tcPr>
            <w:tcW w:w="540" w:type="dxa"/>
            <w:vAlign w:val="center"/>
          </w:tcPr>
          <w:p w14:paraId="52F7DBA8" w14:textId="77777777" w:rsidR="006B76F6" w:rsidRPr="006B76F6" w:rsidRDefault="006B76F6" w:rsidP="006B76F6">
            <w:pPr>
              <w:suppressAutoHyphens/>
              <w:spacing w:before="120" w:after="240"/>
              <w:rPr>
                <w:rFonts w:ascii="Arial Narrow" w:hAnsi="Arial Narrow"/>
                <w:b/>
                <w:sz w:val="24"/>
                <w:szCs w:val="24"/>
              </w:rPr>
            </w:pPr>
            <w:r w:rsidRPr="006B76F6">
              <w:rPr>
                <w:rFonts w:ascii="Arial Narrow" w:hAnsi="Arial Narrow"/>
                <w:b/>
                <w:sz w:val="24"/>
                <w:szCs w:val="24"/>
              </w:rPr>
              <w:t>39</w:t>
            </w:r>
          </w:p>
        </w:tc>
      </w:tr>
      <w:tr w:rsidR="006B76F6" w:rsidRPr="006B76F6" w14:paraId="5FE93DDE" w14:textId="77777777" w:rsidTr="006B76F6">
        <w:tc>
          <w:tcPr>
            <w:tcW w:w="1417" w:type="dxa"/>
            <w:vAlign w:val="center"/>
          </w:tcPr>
          <w:p w14:paraId="22438829" w14:textId="77777777" w:rsidR="006B76F6" w:rsidRPr="006B76F6" w:rsidRDefault="006B76F6" w:rsidP="006B76F6">
            <w:pPr>
              <w:suppressAutoHyphens/>
              <w:spacing w:before="120" w:after="240"/>
              <w:jc w:val="right"/>
              <w:rPr>
                <w:rFonts w:ascii="Arial Narrow" w:hAnsi="Arial Narrow"/>
                <w:b/>
                <w:sz w:val="24"/>
                <w:szCs w:val="24"/>
              </w:rPr>
            </w:pPr>
            <w:r w:rsidRPr="006B76F6">
              <w:rPr>
                <w:rFonts w:ascii="Arial Narrow" w:hAnsi="Arial Narrow"/>
                <w:b/>
                <w:sz w:val="24"/>
                <w:szCs w:val="24"/>
              </w:rPr>
              <w:t>Pièce n°5 :</w:t>
            </w:r>
          </w:p>
        </w:tc>
        <w:tc>
          <w:tcPr>
            <w:tcW w:w="6852" w:type="dxa"/>
          </w:tcPr>
          <w:p w14:paraId="13CB5AD3" w14:textId="77777777" w:rsidR="006B76F6" w:rsidRPr="006B76F6" w:rsidRDefault="006B76F6" w:rsidP="006B76F6">
            <w:pPr>
              <w:tabs>
                <w:tab w:val="left" w:pos="2127"/>
              </w:tabs>
              <w:spacing w:before="120" w:after="240"/>
              <w:ind w:left="34" w:hanging="34"/>
              <w:jc w:val="both"/>
              <w:rPr>
                <w:rFonts w:ascii="Arial Narrow" w:hAnsi="Arial Narrow"/>
                <w:b/>
                <w:sz w:val="24"/>
                <w:szCs w:val="24"/>
              </w:rPr>
            </w:pPr>
            <w:r w:rsidRPr="006B76F6">
              <w:rPr>
                <w:rFonts w:ascii="Arial Narrow" w:hAnsi="Arial Narrow"/>
                <w:b/>
                <w:sz w:val="24"/>
                <w:szCs w:val="24"/>
              </w:rPr>
              <w:t>Grille d’évaluation des offres ……………………………………...</w:t>
            </w:r>
          </w:p>
        </w:tc>
        <w:tc>
          <w:tcPr>
            <w:tcW w:w="540" w:type="dxa"/>
            <w:vAlign w:val="center"/>
          </w:tcPr>
          <w:p w14:paraId="7B680087" w14:textId="77777777" w:rsidR="006B76F6" w:rsidRPr="006B76F6" w:rsidRDefault="006B76F6" w:rsidP="006B76F6">
            <w:pPr>
              <w:suppressAutoHyphens/>
              <w:spacing w:before="120" w:after="240"/>
              <w:rPr>
                <w:rFonts w:ascii="Arial Narrow" w:hAnsi="Arial Narrow"/>
                <w:b/>
                <w:sz w:val="24"/>
                <w:szCs w:val="24"/>
              </w:rPr>
            </w:pPr>
            <w:r w:rsidRPr="006B76F6">
              <w:rPr>
                <w:rFonts w:ascii="Arial Narrow" w:hAnsi="Arial Narrow"/>
                <w:b/>
                <w:sz w:val="24"/>
                <w:szCs w:val="24"/>
              </w:rPr>
              <w:t>42</w:t>
            </w:r>
          </w:p>
        </w:tc>
      </w:tr>
      <w:tr w:rsidR="006B76F6" w:rsidRPr="006B76F6" w14:paraId="228A1874" w14:textId="77777777" w:rsidTr="006B76F6">
        <w:tc>
          <w:tcPr>
            <w:tcW w:w="1417" w:type="dxa"/>
            <w:vAlign w:val="center"/>
          </w:tcPr>
          <w:p w14:paraId="11F74D2F" w14:textId="77777777" w:rsidR="006B76F6" w:rsidRPr="006B76F6" w:rsidRDefault="006B76F6" w:rsidP="006B76F6">
            <w:pPr>
              <w:suppressAutoHyphens/>
              <w:spacing w:before="120" w:after="240"/>
              <w:jc w:val="right"/>
              <w:rPr>
                <w:rFonts w:ascii="Arial Narrow" w:hAnsi="Arial Narrow"/>
                <w:b/>
                <w:sz w:val="24"/>
                <w:szCs w:val="24"/>
              </w:rPr>
            </w:pPr>
            <w:r w:rsidRPr="006B76F6">
              <w:rPr>
                <w:rFonts w:ascii="Arial Narrow" w:hAnsi="Arial Narrow"/>
                <w:b/>
                <w:sz w:val="24"/>
                <w:szCs w:val="24"/>
              </w:rPr>
              <w:t>Pièce n°6 :</w:t>
            </w:r>
          </w:p>
        </w:tc>
        <w:tc>
          <w:tcPr>
            <w:tcW w:w="6852" w:type="dxa"/>
          </w:tcPr>
          <w:p w14:paraId="5758CE41" w14:textId="77777777" w:rsidR="006B76F6" w:rsidRPr="006B76F6" w:rsidRDefault="006B76F6" w:rsidP="006B76F6">
            <w:pPr>
              <w:tabs>
                <w:tab w:val="left" w:pos="2127"/>
              </w:tabs>
              <w:spacing w:before="120" w:after="240"/>
              <w:ind w:left="34" w:hanging="34"/>
              <w:jc w:val="both"/>
              <w:rPr>
                <w:rFonts w:ascii="Arial Narrow" w:hAnsi="Arial Narrow"/>
                <w:b/>
                <w:sz w:val="24"/>
                <w:szCs w:val="24"/>
              </w:rPr>
            </w:pPr>
            <w:r w:rsidRPr="006B76F6">
              <w:rPr>
                <w:rFonts w:ascii="Arial Narrow" w:hAnsi="Arial Narrow"/>
                <w:b/>
                <w:sz w:val="24"/>
                <w:szCs w:val="24"/>
              </w:rPr>
              <w:t>Liste des établissements bancaires et organismes financiers autorisés à émettre les cautions dans le cadre des marchés publics ………………………………………………………………</w:t>
            </w:r>
          </w:p>
        </w:tc>
        <w:tc>
          <w:tcPr>
            <w:tcW w:w="540" w:type="dxa"/>
            <w:vAlign w:val="bottom"/>
          </w:tcPr>
          <w:p w14:paraId="04ED66B6" w14:textId="77777777" w:rsidR="006B76F6" w:rsidRPr="006B76F6" w:rsidRDefault="006B76F6" w:rsidP="006B76F6">
            <w:pPr>
              <w:suppressAutoHyphens/>
              <w:spacing w:before="120" w:after="240"/>
              <w:rPr>
                <w:rFonts w:ascii="Arial Narrow" w:hAnsi="Arial Narrow"/>
                <w:b/>
                <w:sz w:val="24"/>
                <w:szCs w:val="24"/>
              </w:rPr>
            </w:pPr>
            <w:r w:rsidRPr="006B76F6">
              <w:rPr>
                <w:rFonts w:ascii="Arial Narrow" w:hAnsi="Arial Narrow"/>
                <w:b/>
                <w:sz w:val="24"/>
                <w:szCs w:val="24"/>
              </w:rPr>
              <w:t>44</w:t>
            </w:r>
          </w:p>
        </w:tc>
      </w:tr>
      <w:tr w:rsidR="006B76F6" w:rsidRPr="006B76F6" w14:paraId="2E6FF3D1" w14:textId="77777777" w:rsidTr="006B76F6">
        <w:tc>
          <w:tcPr>
            <w:tcW w:w="1417" w:type="dxa"/>
            <w:vAlign w:val="center"/>
          </w:tcPr>
          <w:p w14:paraId="26D8E6CB" w14:textId="77777777" w:rsidR="006B76F6" w:rsidRPr="006B76F6" w:rsidRDefault="006B76F6" w:rsidP="006B76F6">
            <w:pPr>
              <w:suppressAutoHyphens/>
              <w:spacing w:before="120" w:after="240"/>
              <w:jc w:val="right"/>
              <w:rPr>
                <w:rFonts w:ascii="Arial Narrow" w:hAnsi="Arial Narrow"/>
                <w:b/>
                <w:sz w:val="24"/>
                <w:szCs w:val="24"/>
              </w:rPr>
            </w:pPr>
            <w:r w:rsidRPr="006B76F6">
              <w:rPr>
                <w:rFonts w:ascii="Arial Narrow" w:hAnsi="Arial Narrow"/>
                <w:b/>
                <w:sz w:val="24"/>
                <w:szCs w:val="24"/>
              </w:rPr>
              <w:t>Pièce n°7 :</w:t>
            </w:r>
          </w:p>
        </w:tc>
        <w:tc>
          <w:tcPr>
            <w:tcW w:w="6852" w:type="dxa"/>
          </w:tcPr>
          <w:p w14:paraId="6A1ACC9D" w14:textId="77777777" w:rsidR="006B76F6" w:rsidRPr="006B76F6" w:rsidRDefault="006B76F6" w:rsidP="006B76F6">
            <w:pPr>
              <w:tabs>
                <w:tab w:val="left" w:pos="2127"/>
              </w:tabs>
              <w:spacing w:before="120" w:after="240"/>
              <w:ind w:left="34" w:hanging="34"/>
              <w:jc w:val="both"/>
              <w:rPr>
                <w:rFonts w:ascii="Arial Narrow" w:hAnsi="Arial Narrow"/>
                <w:b/>
                <w:sz w:val="24"/>
                <w:szCs w:val="24"/>
              </w:rPr>
            </w:pPr>
            <w:r w:rsidRPr="006B76F6">
              <w:rPr>
                <w:rFonts w:ascii="Arial Narrow" w:hAnsi="Arial Narrow"/>
                <w:b/>
                <w:sz w:val="24"/>
                <w:szCs w:val="24"/>
              </w:rPr>
              <w:t>Preuves de la disponibilité du financement………….…………..</w:t>
            </w:r>
          </w:p>
        </w:tc>
        <w:tc>
          <w:tcPr>
            <w:tcW w:w="540" w:type="dxa"/>
            <w:vAlign w:val="center"/>
          </w:tcPr>
          <w:p w14:paraId="21289F32" w14:textId="77777777" w:rsidR="006B76F6" w:rsidRPr="006B76F6" w:rsidRDefault="006B76F6" w:rsidP="006B76F6">
            <w:pPr>
              <w:suppressAutoHyphens/>
              <w:spacing w:before="120" w:after="240"/>
              <w:rPr>
                <w:rFonts w:ascii="Arial Narrow" w:hAnsi="Arial Narrow"/>
                <w:b/>
                <w:sz w:val="24"/>
                <w:szCs w:val="24"/>
              </w:rPr>
            </w:pPr>
            <w:r w:rsidRPr="006B76F6">
              <w:rPr>
                <w:rFonts w:ascii="Arial Narrow" w:hAnsi="Arial Narrow"/>
                <w:b/>
                <w:sz w:val="24"/>
                <w:szCs w:val="24"/>
              </w:rPr>
              <w:t>46</w:t>
            </w:r>
          </w:p>
        </w:tc>
      </w:tr>
    </w:tbl>
    <w:p w14:paraId="17E96AAD" w14:textId="77777777" w:rsidR="006B76F6" w:rsidRPr="007D7B01" w:rsidRDefault="006B76F6" w:rsidP="006B76F6">
      <w:pPr>
        <w:suppressAutoHyphens/>
        <w:rPr>
          <w:b/>
        </w:rPr>
      </w:pPr>
    </w:p>
    <w:p w14:paraId="75F0B12A" w14:textId="200AEB44" w:rsidR="006B76F6" w:rsidRDefault="000723B1" w:rsidP="006B76F6">
      <w:pPr>
        <w:jc w:val="center"/>
        <w:rPr>
          <w:b/>
          <w:sz w:val="28"/>
          <w:szCs w:val="28"/>
        </w:rPr>
      </w:pPr>
      <w:r>
        <w:rPr>
          <w:rFonts w:ascii="Albertus Extra Bold" w:hAnsi="Albertus Extra Bold" w:cs="Tahoma"/>
          <w:b/>
          <w:noProof/>
          <w:sz w:val="24"/>
          <w:szCs w:val="20"/>
        </w:rPr>
        <mc:AlternateContent>
          <mc:Choice Requires="wps">
            <w:drawing>
              <wp:anchor distT="0" distB="0" distL="114300" distR="114300" simplePos="0" relativeHeight="251891712" behindDoc="0" locked="0" layoutInCell="1" allowOverlap="1" wp14:anchorId="4B961F66" wp14:editId="46BC5A42">
                <wp:simplePos x="0" y="0"/>
                <wp:positionH relativeFrom="column">
                  <wp:posOffset>294794</wp:posOffset>
                </wp:positionH>
                <wp:positionV relativeFrom="paragraph">
                  <wp:posOffset>32225</wp:posOffset>
                </wp:positionV>
                <wp:extent cx="6129494" cy="3436536"/>
                <wp:effectExtent l="0" t="19050" r="24130" b="50165"/>
                <wp:wrapNone/>
                <wp:docPr id="3711" name="Connecteur en angle 3711"/>
                <wp:cNvGraphicFramePr/>
                <a:graphic xmlns:a="http://schemas.openxmlformats.org/drawingml/2006/main">
                  <a:graphicData uri="http://schemas.microsoft.com/office/word/2010/wordprocessingShape">
                    <wps:wsp>
                      <wps:cNvCnPr/>
                      <wps:spPr>
                        <a:xfrm>
                          <a:off x="0" y="0"/>
                          <a:ext cx="6129494" cy="3436536"/>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20F7AC"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711" o:spid="_x0000_s1026" type="#_x0000_t34" style="position:absolute;margin-left:23.2pt;margin-top:2.55pt;width:482.65pt;height:270.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" strokecolor="#4579b8 [3044]" strokeweight="4.25pt">
                <v:stroke linestyle="thinThin"/>
              </v:shape>
            </w:pict>
          </mc:Fallback>
        </mc:AlternateContent>
      </w:r>
    </w:p>
    <w:p w14:paraId="2DC98415" w14:textId="5983601C" w:rsidR="006B76F6" w:rsidRDefault="006B76F6" w:rsidP="006B76F6">
      <w:pPr>
        <w:jc w:val="center"/>
        <w:rPr>
          <w:b/>
          <w:sz w:val="28"/>
          <w:szCs w:val="28"/>
        </w:rPr>
      </w:pPr>
    </w:p>
    <w:p w14:paraId="26DCDBCB" w14:textId="3583F6C3" w:rsidR="006B76F6" w:rsidRDefault="006B76F6" w:rsidP="006B76F6">
      <w:pPr>
        <w:jc w:val="center"/>
        <w:rPr>
          <w:b/>
          <w:sz w:val="28"/>
          <w:szCs w:val="28"/>
        </w:rPr>
      </w:pPr>
    </w:p>
    <w:p w14:paraId="01E8BD23" w14:textId="3E0012B3" w:rsidR="006B76F6" w:rsidRDefault="006B76F6" w:rsidP="006B76F6">
      <w:pPr>
        <w:jc w:val="center"/>
        <w:rPr>
          <w:b/>
          <w:sz w:val="28"/>
          <w:szCs w:val="28"/>
        </w:rPr>
      </w:pPr>
    </w:p>
    <w:p w14:paraId="58AC98A4" w14:textId="37CFED8B" w:rsidR="006B76F6" w:rsidRDefault="006B76F6" w:rsidP="006B76F6">
      <w:pPr>
        <w:jc w:val="center"/>
        <w:rPr>
          <w:b/>
          <w:sz w:val="28"/>
          <w:szCs w:val="28"/>
        </w:rPr>
      </w:pPr>
    </w:p>
    <w:p w14:paraId="7068BCDF" w14:textId="5A218CD7" w:rsidR="006B76F6" w:rsidRDefault="006B76F6" w:rsidP="006B76F6">
      <w:pPr>
        <w:jc w:val="center"/>
        <w:rPr>
          <w:b/>
          <w:sz w:val="28"/>
          <w:szCs w:val="28"/>
        </w:rPr>
      </w:pPr>
    </w:p>
    <w:p w14:paraId="48296501" w14:textId="29412640" w:rsidR="006B76F6" w:rsidRDefault="006B76F6" w:rsidP="00912DF6">
      <w:pPr>
        <w:jc w:val="center"/>
        <w:rPr>
          <w:rFonts w:ascii="Albertus Extra Bold" w:hAnsi="Albertus Extra Bold" w:cs="Tahoma"/>
          <w:b/>
          <w:sz w:val="48"/>
          <w:szCs w:val="48"/>
          <w:u w:val="single"/>
        </w:rPr>
      </w:pPr>
    </w:p>
    <w:p w14:paraId="3AFBE37A" w14:textId="112B3C6B" w:rsidR="006B76F6" w:rsidRDefault="006B76F6" w:rsidP="00912DF6">
      <w:pPr>
        <w:jc w:val="center"/>
        <w:rPr>
          <w:rFonts w:ascii="Albertus Extra Bold" w:hAnsi="Albertus Extra Bold" w:cs="Tahoma"/>
          <w:b/>
          <w:sz w:val="48"/>
          <w:szCs w:val="48"/>
          <w:u w:val="single"/>
        </w:rPr>
      </w:pPr>
    </w:p>
    <w:p w14:paraId="6C5297F6" w14:textId="2BDC89E8" w:rsidR="006B76F6" w:rsidRDefault="006B76F6" w:rsidP="00912DF6">
      <w:pPr>
        <w:jc w:val="center"/>
        <w:rPr>
          <w:rFonts w:ascii="Albertus Extra Bold" w:hAnsi="Albertus Extra Bold" w:cs="Tahoma"/>
          <w:b/>
          <w:sz w:val="48"/>
          <w:szCs w:val="48"/>
          <w:u w:val="single"/>
        </w:rPr>
      </w:pPr>
    </w:p>
    <w:p w14:paraId="467FBF7D" w14:textId="61D5D41F" w:rsidR="006B76F6" w:rsidRDefault="006B76F6" w:rsidP="00912DF6">
      <w:pPr>
        <w:jc w:val="center"/>
        <w:rPr>
          <w:rFonts w:ascii="Albertus Extra Bold" w:hAnsi="Albertus Extra Bold" w:cs="Tahoma"/>
          <w:b/>
          <w:sz w:val="48"/>
          <w:szCs w:val="48"/>
          <w:u w:val="single"/>
        </w:rPr>
      </w:pPr>
    </w:p>
    <w:p w14:paraId="3AE48A5A" w14:textId="77777777" w:rsidR="00CE1223" w:rsidRDefault="00CE1223" w:rsidP="00CE1223">
      <w:pPr>
        <w:pStyle w:val="Corpsdetexte"/>
        <w:rPr>
          <w:rFonts w:eastAsia="Arial Unicode MS"/>
          <w:sz w:val="22"/>
          <w:szCs w:val="22"/>
        </w:rPr>
      </w:pPr>
    </w:p>
    <w:p w14:paraId="6C9C6739" w14:textId="77777777" w:rsidR="00CE1223" w:rsidRDefault="00CE1223" w:rsidP="00CE1223">
      <w:pPr>
        <w:pStyle w:val="Corpsdetexte"/>
        <w:rPr>
          <w:rFonts w:eastAsia="Arial Unicode MS"/>
          <w:sz w:val="22"/>
          <w:szCs w:val="22"/>
        </w:rPr>
      </w:pPr>
    </w:p>
    <w:p w14:paraId="376C8B8A" w14:textId="77777777" w:rsidR="00CE1223" w:rsidRPr="00312B87" w:rsidRDefault="00CE1223" w:rsidP="00CE1223">
      <w:pPr>
        <w:pStyle w:val="Corpsdetexte3"/>
        <w:spacing w:before="120"/>
        <w:rPr>
          <w:rFonts w:eastAsia="Arial Unicode MS"/>
          <w:b/>
          <w:sz w:val="22"/>
          <w:szCs w:val="22"/>
        </w:rPr>
      </w:pPr>
    </w:p>
    <w:p w14:paraId="5A31F6A3" w14:textId="77777777" w:rsidR="00CE1223" w:rsidRPr="00312B87" w:rsidRDefault="00CE1223" w:rsidP="00CE1223">
      <w:pPr>
        <w:rPr>
          <w:rFonts w:eastAsia="Arial Unicode MS"/>
          <w:caps/>
        </w:rPr>
      </w:pPr>
    </w:p>
    <w:p w14:paraId="44225604" w14:textId="77777777" w:rsidR="004F16EB" w:rsidRPr="00A50BD0" w:rsidRDefault="004F16EB" w:rsidP="003B40CB">
      <w:pPr>
        <w:spacing w:after="0" w:line="240" w:lineRule="auto"/>
        <w:jc w:val="both"/>
        <w:rPr>
          <w:rFonts w:ascii="Tahoma" w:hAnsi="Tahoma" w:cs="Tahoma"/>
          <w:sz w:val="20"/>
          <w:szCs w:val="20"/>
        </w:rPr>
      </w:pPr>
    </w:p>
    <w:p w14:paraId="744AC332" w14:textId="77777777" w:rsidR="005030CE" w:rsidRPr="00A50BD0" w:rsidRDefault="005030CE" w:rsidP="003B40CB">
      <w:pPr>
        <w:spacing w:after="0" w:line="240" w:lineRule="auto"/>
        <w:jc w:val="both"/>
        <w:rPr>
          <w:rFonts w:ascii="Tahoma" w:hAnsi="Tahoma" w:cs="Tahoma"/>
          <w:sz w:val="20"/>
          <w:szCs w:val="20"/>
        </w:rPr>
      </w:pPr>
    </w:p>
    <w:p w14:paraId="732F5D02" w14:textId="77777777" w:rsidR="005030CE" w:rsidRPr="00A50BD0" w:rsidRDefault="005030CE" w:rsidP="003B40CB">
      <w:pPr>
        <w:spacing w:after="0" w:line="240" w:lineRule="auto"/>
        <w:jc w:val="both"/>
        <w:rPr>
          <w:rFonts w:ascii="Tahoma" w:hAnsi="Tahoma" w:cs="Tahoma"/>
          <w:sz w:val="20"/>
          <w:szCs w:val="20"/>
        </w:rPr>
      </w:pPr>
    </w:p>
    <w:p w14:paraId="7B0FFBB3" w14:textId="77777777" w:rsidR="005030CE" w:rsidRPr="00A50BD0" w:rsidRDefault="005030CE" w:rsidP="003B40CB">
      <w:pPr>
        <w:spacing w:after="0" w:line="240" w:lineRule="auto"/>
        <w:jc w:val="both"/>
        <w:rPr>
          <w:rFonts w:ascii="Tahoma" w:hAnsi="Tahoma" w:cs="Tahoma"/>
          <w:sz w:val="20"/>
          <w:szCs w:val="20"/>
        </w:rPr>
      </w:pPr>
    </w:p>
    <w:p w14:paraId="2F380A79" w14:textId="77777777" w:rsidR="005030CE" w:rsidRPr="00A50BD0" w:rsidRDefault="005030CE" w:rsidP="003B40CB">
      <w:pPr>
        <w:spacing w:after="0" w:line="240" w:lineRule="auto"/>
        <w:jc w:val="both"/>
        <w:rPr>
          <w:rFonts w:ascii="Tahoma" w:hAnsi="Tahoma" w:cs="Tahoma"/>
          <w:sz w:val="20"/>
          <w:szCs w:val="20"/>
        </w:rPr>
      </w:pPr>
    </w:p>
    <w:p w14:paraId="13F694F5" w14:textId="77777777" w:rsidR="005030CE" w:rsidRPr="00A50BD0" w:rsidRDefault="005030CE" w:rsidP="003B40CB">
      <w:pPr>
        <w:spacing w:after="0" w:line="240" w:lineRule="auto"/>
        <w:jc w:val="both"/>
        <w:rPr>
          <w:rFonts w:ascii="Tahoma" w:hAnsi="Tahoma" w:cs="Tahoma"/>
          <w:sz w:val="20"/>
          <w:szCs w:val="20"/>
        </w:rPr>
      </w:pPr>
    </w:p>
    <w:p w14:paraId="75BD3C0A" w14:textId="77777777" w:rsidR="00A73E73" w:rsidRPr="00A50BD0" w:rsidRDefault="00A73E73" w:rsidP="003B40CB">
      <w:pPr>
        <w:spacing w:after="0" w:line="240" w:lineRule="auto"/>
        <w:jc w:val="both"/>
        <w:rPr>
          <w:rFonts w:ascii="Tahoma" w:hAnsi="Tahoma" w:cs="Tahoma"/>
          <w:sz w:val="20"/>
          <w:szCs w:val="20"/>
        </w:rPr>
      </w:pPr>
    </w:p>
    <w:p w14:paraId="77B53EF2" w14:textId="77777777" w:rsidR="00A73E73" w:rsidRPr="00A50BD0" w:rsidRDefault="00A73E73" w:rsidP="003B40CB">
      <w:pPr>
        <w:spacing w:after="0" w:line="240" w:lineRule="auto"/>
        <w:jc w:val="both"/>
        <w:rPr>
          <w:rFonts w:ascii="Tahoma" w:hAnsi="Tahoma" w:cs="Tahoma"/>
          <w:sz w:val="20"/>
          <w:szCs w:val="20"/>
        </w:rPr>
      </w:pPr>
    </w:p>
    <w:p w14:paraId="7F3CB8BB" w14:textId="77777777" w:rsidR="00A73E73" w:rsidRPr="00A50BD0" w:rsidRDefault="00A73E73" w:rsidP="003B40CB">
      <w:pPr>
        <w:spacing w:after="0" w:line="240" w:lineRule="auto"/>
        <w:jc w:val="both"/>
        <w:rPr>
          <w:rFonts w:ascii="Tahoma" w:hAnsi="Tahoma" w:cs="Tahoma"/>
          <w:sz w:val="20"/>
          <w:szCs w:val="20"/>
        </w:rPr>
      </w:pPr>
    </w:p>
    <w:p w14:paraId="5787D0A6" w14:textId="77777777" w:rsidR="00A73E73" w:rsidRPr="00A50BD0" w:rsidRDefault="00A73E73" w:rsidP="003B40CB">
      <w:pPr>
        <w:spacing w:after="0" w:line="240" w:lineRule="auto"/>
        <w:jc w:val="both"/>
        <w:rPr>
          <w:rFonts w:ascii="Tahoma" w:hAnsi="Tahoma" w:cs="Tahoma"/>
          <w:sz w:val="20"/>
          <w:szCs w:val="20"/>
        </w:rPr>
      </w:pPr>
    </w:p>
    <w:p w14:paraId="105C4DBE" w14:textId="77777777" w:rsidR="00A73E73" w:rsidRPr="00A50BD0" w:rsidRDefault="00A73E73" w:rsidP="003B40CB">
      <w:pPr>
        <w:spacing w:after="0" w:line="240" w:lineRule="auto"/>
        <w:jc w:val="both"/>
        <w:rPr>
          <w:rFonts w:ascii="Tahoma" w:hAnsi="Tahoma" w:cs="Tahoma"/>
          <w:sz w:val="20"/>
          <w:szCs w:val="20"/>
        </w:rPr>
      </w:pPr>
    </w:p>
    <w:p w14:paraId="401F38E8" w14:textId="77777777" w:rsidR="00A73E73" w:rsidRPr="00A50BD0" w:rsidRDefault="00A73E73" w:rsidP="003B40CB">
      <w:pPr>
        <w:spacing w:after="0" w:line="240" w:lineRule="auto"/>
        <w:jc w:val="both"/>
        <w:rPr>
          <w:rFonts w:ascii="Tahoma" w:hAnsi="Tahoma" w:cs="Tahoma"/>
          <w:sz w:val="20"/>
          <w:szCs w:val="20"/>
        </w:rPr>
      </w:pPr>
    </w:p>
    <w:p w14:paraId="08D6EFAE" w14:textId="77777777" w:rsidR="00A73E73" w:rsidRPr="00A50BD0" w:rsidRDefault="00A73E73" w:rsidP="003B40CB">
      <w:pPr>
        <w:spacing w:after="0" w:line="240" w:lineRule="auto"/>
        <w:jc w:val="both"/>
        <w:rPr>
          <w:rFonts w:ascii="Tahoma" w:hAnsi="Tahoma" w:cs="Tahoma"/>
          <w:sz w:val="20"/>
          <w:szCs w:val="20"/>
        </w:rPr>
      </w:pPr>
    </w:p>
    <w:p w14:paraId="38B5A00E" w14:textId="639FE626" w:rsidR="00A73E73" w:rsidRPr="00A50BD0" w:rsidRDefault="00A73E73" w:rsidP="003B40CB">
      <w:pPr>
        <w:spacing w:after="0" w:line="240" w:lineRule="auto"/>
        <w:jc w:val="both"/>
        <w:rPr>
          <w:rFonts w:ascii="Tahoma" w:hAnsi="Tahoma" w:cs="Tahoma"/>
          <w:sz w:val="20"/>
          <w:szCs w:val="20"/>
        </w:rPr>
      </w:pPr>
    </w:p>
    <w:p w14:paraId="2ACA1B9E" w14:textId="06E6AC06" w:rsidR="00A73E73" w:rsidRPr="00A50BD0" w:rsidRDefault="00A73E73" w:rsidP="003B40CB">
      <w:pPr>
        <w:spacing w:after="0" w:line="240" w:lineRule="auto"/>
        <w:jc w:val="both"/>
        <w:rPr>
          <w:rFonts w:ascii="Tahoma" w:hAnsi="Tahoma" w:cs="Tahoma"/>
          <w:sz w:val="20"/>
          <w:szCs w:val="20"/>
        </w:rPr>
      </w:pPr>
    </w:p>
    <w:p w14:paraId="269250C5" w14:textId="77777777" w:rsidR="00A73E73" w:rsidRPr="00A50BD0" w:rsidRDefault="00A73E73" w:rsidP="003B40CB">
      <w:pPr>
        <w:spacing w:after="0" w:line="240" w:lineRule="auto"/>
        <w:jc w:val="both"/>
        <w:rPr>
          <w:rFonts w:ascii="Tahoma" w:hAnsi="Tahoma" w:cs="Tahoma"/>
          <w:sz w:val="20"/>
          <w:szCs w:val="20"/>
        </w:rPr>
      </w:pPr>
    </w:p>
    <w:p w14:paraId="56315D46" w14:textId="5A62058B" w:rsidR="00A73E73" w:rsidRPr="00A50BD0" w:rsidRDefault="006F0F59" w:rsidP="003B40CB">
      <w:pPr>
        <w:spacing w:after="0" w:line="240" w:lineRule="auto"/>
        <w:jc w:val="both"/>
        <w:rPr>
          <w:rFonts w:ascii="Tahoma" w:hAnsi="Tahoma" w:cs="Tahoma"/>
          <w:sz w:val="20"/>
          <w:szCs w:val="20"/>
        </w:rPr>
      </w:pPr>
      <w:r w:rsidRPr="00705943">
        <w:rPr>
          <w:rFonts w:ascii="Tahoma" w:hAnsi="Tahoma" w:cs="Tahoma"/>
          <w:noProof/>
          <w:sz w:val="20"/>
          <w:szCs w:val="20"/>
        </w:rPr>
        <mc:AlternateContent>
          <mc:Choice Requires="wps">
            <w:drawing>
              <wp:anchor distT="0" distB="0" distL="114300" distR="114300" simplePos="0" relativeHeight="251654144" behindDoc="0" locked="0" layoutInCell="1" allowOverlap="1" wp14:anchorId="6B6C766D" wp14:editId="7972E4D9">
                <wp:simplePos x="0" y="0"/>
                <wp:positionH relativeFrom="margin">
                  <wp:align>center</wp:align>
                </wp:positionH>
                <wp:positionV relativeFrom="paragraph">
                  <wp:posOffset>103505</wp:posOffset>
                </wp:positionV>
                <wp:extent cx="4057650" cy="1543050"/>
                <wp:effectExtent l="19050" t="19050" r="19050" b="1905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1543050"/>
                        </a:xfrm>
                        <a:prstGeom prst="flowChartMultidocument">
                          <a:avLst/>
                        </a:prstGeom>
                        <a:solidFill>
                          <a:srgbClr val="FFFFFF"/>
                        </a:solidFill>
                        <a:ln w="28575">
                          <a:solidFill>
                            <a:srgbClr val="000000"/>
                          </a:solidFill>
                          <a:miter lim="800000"/>
                          <a:headEnd/>
                          <a:tailEnd/>
                        </a:ln>
                      </wps:spPr>
                      <wps:txbx>
                        <w:txbxContent>
                          <w:p w14:paraId="3A555DF6" w14:textId="4E493712" w:rsidR="00B204D6" w:rsidRPr="00F66591" w:rsidRDefault="00B204D6" w:rsidP="0078385D">
                            <w:pPr>
                              <w:spacing w:before="240" w:after="120"/>
                              <w:jc w:val="center"/>
                              <w:rPr>
                                <w:rFonts w:ascii="Tahoma" w:hAnsi="Tahoma" w:cs="Tahoma"/>
                                <w:b/>
                                <w:sz w:val="32"/>
                              </w:rPr>
                            </w:pPr>
                            <w:r w:rsidRPr="00F66591">
                              <w:rPr>
                                <w:rFonts w:ascii="Tahoma" w:hAnsi="Tahoma" w:cs="Tahoma"/>
                                <w:b/>
                                <w:sz w:val="32"/>
                              </w:rPr>
                              <w:t>PIÈCE N°1 :</w:t>
                            </w:r>
                          </w:p>
                          <w:p w14:paraId="78027B1C" w14:textId="4EE7EBA8" w:rsidR="00B204D6" w:rsidRPr="00F66591" w:rsidRDefault="00B204D6" w:rsidP="0078385D">
                            <w:pPr>
                              <w:jc w:val="center"/>
                              <w:rPr>
                                <w:rFonts w:ascii="Tahoma" w:hAnsi="Tahoma" w:cs="Tahoma"/>
                                <w:b/>
                                <w:sz w:val="32"/>
                              </w:rPr>
                            </w:pPr>
                            <w:r w:rsidRPr="00F66591">
                              <w:rPr>
                                <w:rFonts w:ascii="Tahoma" w:hAnsi="Tahoma" w:cs="Tahoma"/>
                                <w:b/>
                                <w:sz w:val="32"/>
                              </w:rPr>
                              <w:t>AVIS DE CONSULTATION</w:t>
                            </w:r>
                          </w:p>
                          <w:p w14:paraId="52A8147D" w14:textId="586BCAF1" w:rsidR="00B204D6" w:rsidRPr="000723B1" w:rsidRDefault="00B204D6" w:rsidP="0078385D">
                            <w:pPr>
                              <w:spacing w:after="0" w:line="240" w:lineRule="auto"/>
                              <w:jc w:val="center"/>
                              <w:rPr>
                                <w:rFonts w:ascii="Albertus Extra Bold" w:hAnsi="Albertus Extra Bold"/>
                                <w:color w:val="FF0000"/>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C766D"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3" o:spid="_x0000_s1033" type="#_x0000_t115" style="position:absolute;left:0;text-align:left;margin-left:0;margin-top:8.15pt;width:319.5pt;height:121.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" strokeweight="2.25pt">
                <v:textbox>
                  <w:txbxContent>
                    <w:p w14:paraId="3A555DF6" w14:textId="4E493712" w:rsidR="00B204D6" w:rsidRPr="00F66591" w:rsidRDefault="00B204D6" w:rsidP="0078385D">
                      <w:pPr>
                        <w:spacing w:before="240" w:after="120"/>
                        <w:jc w:val="center"/>
                        <w:rPr>
                          <w:rFonts w:ascii="Tahoma" w:hAnsi="Tahoma" w:cs="Tahoma"/>
                          <w:b/>
                          <w:sz w:val="32"/>
                        </w:rPr>
                      </w:pPr>
                      <w:r w:rsidRPr="00F66591">
                        <w:rPr>
                          <w:rFonts w:ascii="Tahoma" w:hAnsi="Tahoma" w:cs="Tahoma"/>
                          <w:b/>
                          <w:sz w:val="32"/>
                        </w:rPr>
                        <w:t>PIÈCE N°1 :</w:t>
                      </w:r>
                    </w:p>
                    <w:p w14:paraId="78027B1C" w14:textId="4EE7EBA8" w:rsidR="00B204D6" w:rsidRPr="00F66591" w:rsidRDefault="00B204D6" w:rsidP="0078385D">
                      <w:pPr>
                        <w:jc w:val="center"/>
                        <w:rPr>
                          <w:rFonts w:ascii="Tahoma" w:hAnsi="Tahoma" w:cs="Tahoma"/>
                          <w:b/>
                          <w:sz w:val="32"/>
                        </w:rPr>
                      </w:pPr>
                      <w:r w:rsidRPr="00F66591">
                        <w:rPr>
                          <w:rFonts w:ascii="Tahoma" w:hAnsi="Tahoma" w:cs="Tahoma"/>
                          <w:b/>
                          <w:sz w:val="32"/>
                        </w:rPr>
                        <w:t>AVIS DE CONSULTATION</w:t>
                      </w:r>
                    </w:p>
                    <w:p w14:paraId="52A8147D" w14:textId="586BCAF1" w:rsidR="00B204D6" w:rsidRPr="000723B1" w:rsidRDefault="00B204D6" w:rsidP="0078385D">
                      <w:pPr>
                        <w:spacing w:after="0" w:line="240" w:lineRule="auto"/>
                        <w:jc w:val="center"/>
                        <w:rPr>
                          <w:rFonts w:ascii="Albertus Extra Bold" w:hAnsi="Albertus Extra Bold"/>
                          <w:color w:val="FF0000"/>
                          <w:sz w:val="36"/>
                          <w:szCs w:val="36"/>
                        </w:rPr>
                      </w:pPr>
                    </w:p>
                  </w:txbxContent>
                </v:textbox>
                <w10:wrap anchorx="margin"/>
              </v:shape>
            </w:pict>
          </mc:Fallback>
        </mc:AlternateContent>
      </w:r>
    </w:p>
    <w:p w14:paraId="3ED419C0" w14:textId="77777777" w:rsidR="00A73E73" w:rsidRPr="00A50BD0" w:rsidRDefault="00A73E73" w:rsidP="003B40CB">
      <w:pPr>
        <w:spacing w:after="0" w:line="240" w:lineRule="auto"/>
        <w:jc w:val="both"/>
        <w:rPr>
          <w:rFonts w:ascii="Tahoma" w:hAnsi="Tahoma" w:cs="Tahoma"/>
          <w:sz w:val="20"/>
          <w:szCs w:val="20"/>
        </w:rPr>
      </w:pPr>
    </w:p>
    <w:p w14:paraId="69ECB3FD" w14:textId="77777777" w:rsidR="00A73E73" w:rsidRPr="00A50BD0" w:rsidRDefault="00A73E73" w:rsidP="003B40CB">
      <w:pPr>
        <w:spacing w:after="0" w:line="240" w:lineRule="auto"/>
        <w:jc w:val="both"/>
        <w:rPr>
          <w:rFonts w:ascii="Tahoma" w:hAnsi="Tahoma" w:cs="Tahoma"/>
          <w:sz w:val="20"/>
          <w:szCs w:val="20"/>
        </w:rPr>
      </w:pPr>
    </w:p>
    <w:p w14:paraId="38C1D790" w14:textId="77777777" w:rsidR="00A73E73" w:rsidRPr="00A50BD0" w:rsidRDefault="00A73E73" w:rsidP="003B40CB">
      <w:pPr>
        <w:spacing w:after="0" w:line="240" w:lineRule="auto"/>
        <w:jc w:val="both"/>
        <w:rPr>
          <w:rFonts w:ascii="Tahoma" w:hAnsi="Tahoma" w:cs="Tahoma"/>
          <w:sz w:val="20"/>
          <w:szCs w:val="20"/>
        </w:rPr>
      </w:pPr>
    </w:p>
    <w:p w14:paraId="7F77834E" w14:textId="77777777" w:rsidR="00A73E73" w:rsidRPr="00A50BD0" w:rsidRDefault="00A73E73" w:rsidP="003B40CB">
      <w:pPr>
        <w:spacing w:after="0" w:line="240" w:lineRule="auto"/>
        <w:jc w:val="both"/>
        <w:rPr>
          <w:rFonts w:ascii="Tahoma" w:hAnsi="Tahoma" w:cs="Tahoma"/>
          <w:sz w:val="20"/>
          <w:szCs w:val="20"/>
        </w:rPr>
      </w:pPr>
    </w:p>
    <w:p w14:paraId="26F538EE" w14:textId="77777777" w:rsidR="00A73E73" w:rsidRPr="00A50BD0" w:rsidRDefault="00A73E73" w:rsidP="003B40CB">
      <w:pPr>
        <w:spacing w:after="0" w:line="240" w:lineRule="auto"/>
        <w:jc w:val="both"/>
        <w:rPr>
          <w:rFonts w:ascii="Tahoma" w:hAnsi="Tahoma" w:cs="Tahoma"/>
          <w:sz w:val="20"/>
          <w:szCs w:val="20"/>
        </w:rPr>
      </w:pPr>
    </w:p>
    <w:p w14:paraId="2895C406" w14:textId="77777777" w:rsidR="00A73E73" w:rsidRPr="00A50BD0" w:rsidRDefault="00A73E73" w:rsidP="003B40CB">
      <w:pPr>
        <w:spacing w:after="0" w:line="240" w:lineRule="auto"/>
        <w:jc w:val="both"/>
        <w:rPr>
          <w:rFonts w:ascii="Tahoma" w:hAnsi="Tahoma" w:cs="Tahoma"/>
          <w:sz w:val="20"/>
          <w:szCs w:val="20"/>
        </w:rPr>
      </w:pPr>
    </w:p>
    <w:p w14:paraId="148DF18D" w14:textId="77777777" w:rsidR="00A73E73" w:rsidRPr="00A50BD0" w:rsidRDefault="00A73E73" w:rsidP="003B40CB">
      <w:pPr>
        <w:spacing w:after="0" w:line="240" w:lineRule="auto"/>
        <w:jc w:val="both"/>
        <w:rPr>
          <w:rFonts w:ascii="Tahoma" w:hAnsi="Tahoma" w:cs="Tahoma"/>
          <w:sz w:val="20"/>
          <w:szCs w:val="20"/>
        </w:rPr>
      </w:pPr>
    </w:p>
    <w:p w14:paraId="247859C2" w14:textId="77777777" w:rsidR="00A73E73" w:rsidRPr="00A50BD0" w:rsidRDefault="00A73E73" w:rsidP="003B40CB">
      <w:pPr>
        <w:spacing w:after="0" w:line="240" w:lineRule="auto"/>
        <w:jc w:val="both"/>
        <w:rPr>
          <w:rFonts w:ascii="Tahoma" w:hAnsi="Tahoma" w:cs="Tahoma"/>
          <w:sz w:val="20"/>
          <w:szCs w:val="20"/>
        </w:rPr>
      </w:pPr>
    </w:p>
    <w:p w14:paraId="38182F69" w14:textId="77777777" w:rsidR="00D90B72" w:rsidRDefault="00D90B72">
      <w:pPr>
        <w:spacing w:after="0" w:line="240" w:lineRule="auto"/>
        <w:rPr>
          <w:rFonts w:ascii="Tahoma" w:hAnsi="Tahoma" w:cs="Tahoma"/>
          <w:sz w:val="20"/>
          <w:szCs w:val="20"/>
        </w:rPr>
      </w:pPr>
      <w:r w:rsidRPr="00A50BD0">
        <w:rPr>
          <w:rFonts w:ascii="Tahoma" w:hAnsi="Tahoma" w:cs="Tahoma"/>
          <w:sz w:val="20"/>
          <w:szCs w:val="20"/>
        </w:rPr>
        <w:br w:type="page"/>
      </w:r>
    </w:p>
    <w:p w14:paraId="6C15FEFA" w14:textId="4ED36DA1" w:rsidR="00E05D65" w:rsidRDefault="001F1505" w:rsidP="00E05D65">
      <w:pPr>
        <w:jc w:val="center"/>
        <w:rPr>
          <w:rFonts w:ascii="Times New Roman" w:hAnsi="Times New Roman"/>
          <w:b/>
          <w:sz w:val="32"/>
          <w:szCs w:val="32"/>
        </w:rPr>
      </w:pPr>
      <w:r>
        <w:rPr>
          <w:noProof/>
        </w:rPr>
        <w:lastRenderedPageBreak/>
        <mc:AlternateContent>
          <mc:Choice Requires="wpg">
            <w:drawing>
              <wp:anchor distT="0" distB="0" distL="114300" distR="114300" simplePos="0" relativeHeight="251882496" behindDoc="0" locked="0" layoutInCell="1" allowOverlap="1" wp14:anchorId="5A3841CA" wp14:editId="3CF10700">
                <wp:simplePos x="0" y="0"/>
                <wp:positionH relativeFrom="margin">
                  <wp:posOffset>-312004</wp:posOffset>
                </wp:positionH>
                <wp:positionV relativeFrom="paragraph">
                  <wp:posOffset>-86404</wp:posOffset>
                </wp:positionV>
                <wp:extent cx="7071982" cy="1663430"/>
                <wp:effectExtent l="0" t="0" r="34290" b="13335"/>
                <wp:wrapNone/>
                <wp:docPr id="253" name="Groupe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1982" cy="1663430"/>
                          <a:chOff x="670" y="250"/>
                          <a:chExt cx="10566" cy="2680"/>
                        </a:xfrm>
                      </wpg:grpSpPr>
                      <wpg:grpSp>
                        <wpg:cNvPr id="254" name="Group 3768"/>
                        <wpg:cNvGrpSpPr>
                          <a:grpSpLocks/>
                        </wpg:cNvGrpSpPr>
                        <wpg:grpSpPr bwMode="auto">
                          <a:xfrm>
                            <a:off x="807" y="296"/>
                            <a:ext cx="10429" cy="2634"/>
                            <a:chOff x="807" y="296"/>
                            <a:chExt cx="10429" cy="2634"/>
                          </a:xfrm>
                        </wpg:grpSpPr>
                        <wps:wsp>
                          <wps:cNvPr id="255" name="Text Box 3728"/>
                          <wps:cNvSpPr txBox="1">
                            <a:spLocks noChangeArrowheads="1"/>
                          </wps:cNvSpPr>
                          <wps:spPr bwMode="auto">
                            <a:xfrm>
                              <a:off x="7735" y="296"/>
                              <a:ext cx="3169" cy="2503"/>
                            </a:xfrm>
                            <a:prstGeom prst="rect">
                              <a:avLst/>
                            </a:prstGeom>
                            <a:solidFill>
                              <a:srgbClr val="FFFFFF"/>
                            </a:solidFill>
                            <a:ln w="0">
                              <a:solidFill>
                                <a:sysClr val="window" lastClr="FFFFFF">
                                  <a:lumMod val="100000"/>
                                  <a:lumOff val="0"/>
                                </a:sysClr>
                              </a:solidFill>
                              <a:miter lim="800000"/>
                              <a:headEnd/>
                              <a:tailEnd/>
                            </a:ln>
                          </wps:spPr>
                          <wps:txbx>
                            <w:txbxContent>
                              <w:p w14:paraId="00D2F8E0" w14:textId="77777777" w:rsidR="00B204D6" w:rsidRDefault="00B204D6" w:rsidP="00E05D65">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38A26744" w14:textId="77777777" w:rsidR="00B204D6" w:rsidRDefault="00B204D6" w:rsidP="00E05D65">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496076E4" w14:textId="77777777" w:rsidR="00B204D6" w:rsidRDefault="00B204D6" w:rsidP="00E05D65">
                                <w:pPr>
                                  <w:spacing w:after="0"/>
                                  <w:jc w:val="center"/>
                                  <w:rPr>
                                    <w:rFonts w:ascii="Tahoma" w:hAnsi="Tahoma" w:cs="Tahoma"/>
                                    <w:b/>
                                    <w:sz w:val="14"/>
                                    <w:szCs w:val="14"/>
                                    <w:lang w:val="en-US"/>
                                  </w:rPr>
                                </w:pPr>
                                <w:r>
                                  <w:rPr>
                                    <w:rFonts w:ascii="Tahoma" w:hAnsi="Tahoma" w:cs="Tahoma"/>
                                    <w:b/>
                                    <w:sz w:val="14"/>
                                    <w:szCs w:val="14"/>
                                    <w:lang w:val="en-US"/>
                                  </w:rPr>
                                  <w:t>********</w:t>
                                </w:r>
                              </w:p>
                              <w:p w14:paraId="14BDF04F" w14:textId="77777777" w:rsidR="00B204D6" w:rsidRDefault="00B204D6" w:rsidP="00E05D65">
                                <w:pPr>
                                  <w:spacing w:after="0"/>
                                  <w:jc w:val="center"/>
                                  <w:rPr>
                                    <w:rFonts w:ascii="Tahoma" w:hAnsi="Tahoma" w:cs="Tahoma"/>
                                    <w:b/>
                                    <w:sz w:val="14"/>
                                    <w:szCs w:val="14"/>
                                    <w:lang w:val="en-US"/>
                                  </w:rPr>
                                </w:pPr>
                                <w:r>
                                  <w:rPr>
                                    <w:rFonts w:ascii="Tahoma" w:hAnsi="Tahoma" w:cs="Tahoma"/>
                                    <w:b/>
                                    <w:sz w:val="14"/>
                                    <w:szCs w:val="14"/>
                                    <w:lang w:val="en-US"/>
                                  </w:rPr>
                                  <w:t>EAST REGION</w:t>
                                </w:r>
                              </w:p>
                              <w:p w14:paraId="55B8B441" w14:textId="77777777" w:rsidR="00B204D6" w:rsidRDefault="00B204D6" w:rsidP="00E05D65">
                                <w:pPr>
                                  <w:spacing w:after="0"/>
                                  <w:jc w:val="center"/>
                                  <w:rPr>
                                    <w:rFonts w:ascii="Tahoma" w:hAnsi="Tahoma" w:cs="Tahoma"/>
                                    <w:b/>
                                    <w:sz w:val="14"/>
                                    <w:szCs w:val="14"/>
                                    <w:lang w:val="en-US"/>
                                  </w:rPr>
                                </w:pPr>
                                <w:r>
                                  <w:rPr>
                                    <w:rFonts w:ascii="Tahoma" w:hAnsi="Tahoma" w:cs="Tahoma"/>
                                    <w:b/>
                                    <w:sz w:val="14"/>
                                    <w:szCs w:val="14"/>
                                    <w:lang w:val="en-US"/>
                                  </w:rPr>
                                  <w:t>********</w:t>
                                </w:r>
                              </w:p>
                              <w:p w14:paraId="29E80C3D" w14:textId="77777777" w:rsidR="00B204D6" w:rsidRDefault="00B204D6" w:rsidP="00E05D65">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462A45D8" w14:textId="77777777" w:rsidR="00B204D6" w:rsidRDefault="00B204D6" w:rsidP="00E05D65">
                                <w:pPr>
                                  <w:spacing w:after="0"/>
                                  <w:jc w:val="center"/>
                                  <w:rPr>
                                    <w:rFonts w:ascii="Tahoma" w:hAnsi="Tahoma" w:cs="Tahoma"/>
                                    <w:b/>
                                    <w:sz w:val="14"/>
                                    <w:szCs w:val="14"/>
                                    <w:lang w:val="en-US"/>
                                  </w:rPr>
                                </w:pPr>
                                <w:r>
                                  <w:rPr>
                                    <w:rFonts w:ascii="Tahoma" w:hAnsi="Tahoma" w:cs="Tahoma"/>
                                    <w:b/>
                                    <w:sz w:val="14"/>
                                    <w:szCs w:val="14"/>
                                    <w:lang w:val="en-US"/>
                                  </w:rPr>
                                  <w:t>********</w:t>
                                </w:r>
                              </w:p>
                              <w:p w14:paraId="5EC64675" w14:textId="77777777" w:rsidR="00B204D6" w:rsidRDefault="00B204D6" w:rsidP="00E05D65">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7789F248" w14:textId="77777777" w:rsidR="00B204D6" w:rsidRDefault="00B204D6" w:rsidP="00E05D65">
                                <w:pPr>
                                  <w:spacing w:after="0"/>
                                  <w:jc w:val="center"/>
                                  <w:rPr>
                                    <w:rFonts w:ascii="Tahoma" w:hAnsi="Tahoma" w:cs="Tahoma"/>
                                    <w:b/>
                                    <w:sz w:val="14"/>
                                    <w:szCs w:val="14"/>
                                    <w:lang w:val="en-US"/>
                                  </w:rPr>
                                </w:pPr>
                                <w:r>
                                  <w:rPr>
                                    <w:rFonts w:ascii="Tahoma" w:hAnsi="Tahoma" w:cs="Tahoma"/>
                                    <w:b/>
                                    <w:sz w:val="14"/>
                                    <w:szCs w:val="14"/>
                                    <w:lang w:val="en-US"/>
                                  </w:rPr>
                                  <w:t>********</w:t>
                                </w:r>
                              </w:p>
                              <w:p w14:paraId="0220B70F" w14:textId="77777777" w:rsidR="00B204D6" w:rsidRDefault="00B204D6" w:rsidP="00E05D65">
                                <w:pPr>
                                  <w:spacing w:after="0"/>
                                  <w:jc w:val="center"/>
                                  <w:rPr>
                                    <w:rFonts w:ascii="Tahoma" w:hAnsi="Tahoma" w:cs="Tahoma"/>
                                    <w:b/>
                                    <w:sz w:val="14"/>
                                    <w:szCs w:val="14"/>
                                    <w:lang w:val="en-US"/>
                                  </w:rPr>
                                </w:pPr>
                                <w:r>
                                  <w:rPr>
                                    <w:rFonts w:ascii="Tahoma" w:hAnsi="Tahoma" w:cs="Tahoma"/>
                                    <w:b/>
                                    <w:sz w:val="14"/>
                                    <w:szCs w:val="14"/>
                                    <w:lang w:val="en-US"/>
                                  </w:rPr>
                                  <w:t>GENERAL SECRETARY</w:t>
                                </w:r>
                              </w:p>
                              <w:p w14:paraId="3C1B7A83" w14:textId="77777777" w:rsidR="00B204D6" w:rsidRDefault="00B204D6" w:rsidP="00E05D65">
                                <w:pPr>
                                  <w:spacing w:after="0"/>
                                  <w:jc w:val="center"/>
                                  <w:rPr>
                                    <w:rFonts w:ascii="Tahoma" w:hAnsi="Tahoma" w:cs="Tahoma"/>
                                    <w:b/>
                                    <w:sz w:val="14"/>
                                    <w:szCs w:val="14"/>
                                    <w:lang w:val="en-US"/>
                                  </w:rPr>
                                </w:pPr>
                                <w:r>
                                  <w:rPr>
                                    <w:rFonts w:ascii="Tahoma" w:hAnsi="Tahoma" w:cs="Tahoma"/>
                                    <w:b/>
                                    <w:sz w:val="14"/>
                                    <w:szCs w:val="14"/>
                                    <w:lang w:val="en-US"/>
                                  </w:rPr>
                                  <w:t>********</w:t>
                                </w:r>
                              </w:p>
                              <w:p w14:paraId="0537D90D" w14:textId="77777777" w:rsidR="00B204D6" w:rsidRDefault="00B204D6" w:rsidP="00E05D65">
                                <w:pPr>
                                  <w:jc w:val="center"/>
                                  <w:rPr>
                                    <w:rFonts w:ascii="Tahoma" w:hAnsi="Tahoma" w:cs="Tahoma"/>
                                    <w:b/>
                                    <w:i/>
                                    <w:sz w:val="13"/>
                                    <w:szCs w:val="13"/>
                                    <w:lang w:val="en-US"/>
                                  </w:rPr>
                                </w:pPr>
                                <w:r>
                                  <w:rPr>
                                    <w:rFonts w:ascii="Tahoma" w:hAnsi="Tahoma" w:cs="Tahoma"/>
                                    <w:b/>
                                    <w:i/>
                                    <w:sz w:val="13"/>
                                    <w:szCs w:val="13"/>
                                    <w:lang w:val="en-US"/>
                                  </w:rPr>
                                  <w:t xml:space="preserve">P.O </w:t>
                                </w:r>
                                <w:proofErr w:type="gramStart"/>
                                <w:r>
                                  <w:rPr>
                                    <w:rFonts w:ascii="Tahoma" w:hAnsi="Tahoma" w:cs="Tahoma"/>
                                    <w:b/>
                                    <w:i/>
                                    <w:sz w:val="13"/>
                                    <w:szCs w:val="13"/>
                                    <w:lang w:val="en-US"/>
                                  </w:rPr>
                                  <w:t>BOX :</w:t>
                                </w:r>
                                <w:proofErr w:type="gramEnd"/>
                                <w:r>
                                  <w:rPr>
                                    <w:rFonts w:ascii="Tahoma" w:hAnsi="Tahoma" w:cs="Tahoma"/>
                                    <w:b/>
                                    <w:i/>
                                    <w:sz w:val="13"/>
                                    <w:szCs w:val="13"/>
                                    <w:lang w:val="en-US"/>
                                  </w:rPr>
                                  <w:t xml:space="preserve"> 46 </w:t>
                                </w:r>
                                <w:proofErr w:type="spellStart"/>
                                <w:r>
                                  <w:rPr>
                                    <w:rFonts w:ascii="Tahoma" w:hAnsi="Tahoma" w:cs="Tahoma"/>
                                    <w:b/>
                                    <w:i/>
                                    <w:sz w:val="13"/>
                                    <w:szCs w:val="13"/>
                                    <w:lang w:val="en-US"/>
                                  </w:rPr>
                                  <w:t>Garoua</w:t>
                                </w:r>
                                <w:proofErr w:type="spellEnd"/>
                                <w:r>
                                  <w:rPr>
                                    <w:rFonts w:ascii="Tahoma" w:hAnsi="Tahoma" w:cs="Tahoma"/>
                                    <w:b/>
                                    <w:i/>
                                    <w:sz w:val="13"/>
                                    <w:szCs w:val="13"/>
                                    <w:lang w:val="en-US"/>
                                  </w:rPr>
                                  <w:t>-</w:t>
                                </w:r>
                                <w:proofErr w:type="spellStart"/>
                                <w:r>
                                  <w:rPr>
                                    <w:rFonts w:ascii="Tahoma" w:hAnsi="Tahoma" w:cs="Tahoma"/>
                                    <w:b/>
                                    <w:i/>
                                    <w:sz w:val="13"/>
                                    <w:szCs w:val="13"/>
                                    <w:lang w:val="en-US"/>
                                  </w:rPr>
                                  <w:t>Boulaï</w:t>
                                </w:r>
                                <w:proofErr w:type="spellEnd"/>
                                <w:r>
                                  <w:rPr>
                                    <w:rFonts w:ascii="Tahoma" w:hAnsi="Tahoma" w:cs="Tahoma"/>
                                    <w:b/>
                                    <w:i/>
                                    <w:sz w:val="13"/>
                                    <w:szCs w:val="13"/>
                                    <w:lang w:val="en-US"/>
                                  </w:rPr>
                                  <w:t>-Cameroun</w:t>
                                </w:r>
                              </w:p>
                              <w:p w14:paraId="4A8E6997" w14:textId="77777777" w:rsidR="00B204D6" w:rsidRPr="00F2088E" w:rsidRDefault="00B204D6" w:rsidP="00E05D65">
                                <w:pPr>
                                  <w:jc w:val="center"/>
                                  <w:rPr>
                                    <w:rFonts w:ascii="Tahoma" w:hAnsi="Tahoma" w:cs="Tahoma"/>
                                    <w:b/>
                                    <w:i/>
                                    <w:sz w:val="13"/>
                                    <w:szCs w:val="13"/>
                                    <w:lang w:val="en-US"/>
                                  </w:rPr>
                                </w:pPr>
                                <w:proofErr w:type="gramStart"/>
                                <w:r w:rsidRPr="00F2088E">
                                  <w:rPr>
                                    <w:rFonts w:ascii="Tahoma" w:hAnsi="Tahoma" w:cs="Tahoma"/>
                                    <w:b/>
                                    <w:i/>
                                    <w:sz w:val="13"/>
                                    <w:szCs w:val="13"/>
                                    <w:lang w:val="en-US"/>
                                  </w:rPr>
                                  <w:t>Phone :</w:t>
                                </w:r>
                                <w:proofErr w:type="gramEnd"/>
                                <w:r w:rsidRPr="00F2088E">
                                  <w:rPr>
                                    <w:rFonts w:ascii="Tahoma" w:hAnsi="Tahoma" w:cs="Tahoma"/>
                                    <w:b/>
                                    <w:i/>
                                    <w:sz w:val="13"/>
                                    <w:szCs w:val="13"/>
                                    <w:lang w:val="en-US"/>
                                  </w:rPr>
                                  <w:t xml:space="preserve"> (+237) 33 73 12 64/33 73 12 65</w:t>
                                </w:r>
                              </w:p>
                              <w:p w14:paraId="5475A397" w14:textId="77777777" w:rsidR="00B204D6" w:rsidRDefault="00B204D6" w:rsidP="00E05D65">
                                <w:pPr>
                                  <w:jc w:val="center"/>
                                  <w:rPr>
                                    <w:rFonts w:ascii="Tahoma" w:hAnsi="Tahoma" w:cs="Tahoma"/>
                                    <w:b/>
                                    <w:i/>
                                    <w:sz w:val="13"/>
                                    <w:szCs w:val="13"/>
                                  </w:rPr>
                                </w:pPr>
                                <w:r>
                                  <w:rPr>
                                    <w:rFonts w:ascii="Tahoma" w:hAnsi="Tahoma" w:cs="Tahoma"/>
                                    <w:b/>
                                    <w:i/>
                                    <w:sz w:val="13"/>
                                    <w:szCs w:val="13"/>
                                  </w:rPr>
                                  <w:t xml:space="preserve">E-mail: </w:t>
                                </w:r>
                              </w:p>
                              <w:p w14:paraId="4011BA9C" w14:textId="77777777" w:rsidR="00B204D6" w:rsidRDefault="00B204D6" w:rsidP="00E05D65">
                                <w:pPr>
                                  <w:rPr>
                                    <w:sz w:val="13"/>
                                    <w:szCs w:val="13"/>
                                  </w:rPr>
                                </w:pPr>
                              </w:p>
                              <w:p w14:paraId="0330DBF3" w14:textId="77777777" w:rsidR="00B204D6" w:rsidRDefault="00B204D6" w:rsidP="00E05D65">
                                <w:pPr>
                                  <w:jc w:val="center"/>
                                  <w:rPr>
                                    <w:sz w:val="13"/>
                                    <w:szCs w:val="13"/>
                                  </w:rPr>
                                </w:pPr>
                              </w:p>
                            </w:txbxContent>
                          </wps:txbx>
                          <wps:bodyPr rot="0" vert="horz" wrap="square" lIns="91440" tIns="45720" rIns="91440" bIns="45720" anchor="t" anchorCtr="0" upright="1">
                            <a:noAutofit/>
                          </wps:bodyPr>
                        </wps:wsp>
                        <wps:wsp>
                          <wps:cNvPr id="3680" name="AutoShape 3727"/>
                          <wps:cNvCnPr>
                            <a:cxnSpLocks noChangeShapeType="1"/>
                          </wps:cNvCnPr>
                          <wps:spPr bwMode="auto">
                            <a:xfrm>
                              <a:off x="807" y="2930"/>
                              <a:ext cx="10429"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3681" name="Text Box 3714"/>
                        <wps:cNvSpPr txBox="1">
                          <a:spLocks noChangeArrowheads="1"/>
                        </wps:cNvSpPr>
                        <wps:spPr bwMode="auto">
                          <a:xfrm>
                            <a:off x="670" y="250"/>
                            <a:ext cx="3502" cy="2468"/>
                          </a:xfrm>
                          <a:prstGeom prst="rect">
                            <a:avLst/>
                          </a:prstGeom>
                          <a:solidFill>
                            <a:srgbClr val="FFFFFF"/>
                          </a:solidFill>
                          <a:ln w="9525">
                            <a:solidFill>
                              <a:srgbClr val="FFFFFF"/>
                            </a:solidFill>
                            <a:miter lim="800000"/>
                            <a:headEnd/>
                            <a:tailEnd/>
                          </a:ln>
                        </wps:spPr>
                        <wps:txbx>
                          <w:txbxContent>
                            <w:p w14:paraId="3F880C35" w14:textId="77777777" w:rsidR="00B204D6" w:rsidRDefault="00B204D6" w:rsidP="00E05D65">
                              <w:pPr>
                                <w:spacing w:after="0"/>
                                <w:jc w:val="center"/>
                                <w:rPr>
                                  <w:rFonts w:ascii="Tahoma" w:hAnsi="Tahoma" w:cs="Tahoma"/>
                                  <w:b/>
                                  <w:sz w:val="14"/>
                                  <w:szCs w:val="14"/>
                                </w:rPr>
                              </w:pPr>
                              <w:r>
                                <w:rPr>
                                  <w:rFonts w:ascii="Tahoma" w:hAnsi="Tahoma" w:cs="Tahoma"/>
                                  <w:b/>
                                  <w:sz w:val="14"/>
                                  <w:szCs w:val="14"/>
                                </w:rPr>
                                <w:t>REPUBLIQUE DU CAMEROUN</w:t>
                              </w:r>
                            </w:p>
                            <w:p w14:paraId="614932EC" w14:textId="77777777" w:rsidR="00B204D6" w:rsidRDefault="00B204D6" w:rsidP="00E05D65">
                              <w:pPr>
                                <w:spacing w:after="0"/>
                                <w:jc w:val="center"/>
                                <w:rPr>
                                  <w:rFonts w:ascii="Tahoma" w:hAnsi="Tahoma" w:cs="Tahoma"/>
                                  <w:i/>
                                  <w:sz w:val="14"/>
                                  <w:szCs w:val="14"/>
                                </w:rPr>
                              </w:pPr>
                              <w:r>
                                <w:rPr>
                                  <w:rFonts w:ascii="Tahoma" w:hAnsi="Tahoma" w:cs="Tahoma"/>
                                  <w:i/>
                                  <w:sz w:val="14"/>
                                  <w:szCs w:val="14"/>
                                </w:rPr>
                                <w:t>Paix-Travail-Patrie</w:t>
                              </w:r>
                            </w:p>
                            <w:p w14:paraId="503364F2" w14:textId="77777777" w:rsidR="00B204D6" w:rsidRDefault="00B204D6" w:rsidP="00E05D65">
                              <w:pPr>
                                <w:spacing w:after="0"/>
                                <w:jc w:val="center"/>
                                <w:rPr>
                                  <w:rFonts w:ascii="Tahoma" w:hAnsi="Tahoma" w:cs="Tahoma"/>
                                  <w:b/>
                                  <w:sz w:val="14"/>
                                  <w:szCs w:val="14"/>
                                </w:rPr>
                              </w:pPr>
                              <w:r>
                                <w:rPr>
                                  <w:rFonts w:ascii="Tahoma" w:hAnsi="Tahoma" w:cs="Tahoma"/>
                                  <w:b/>
                                  <w:sz w:val="14"/>
                                  <w:szCs w:val="14"/>
                                </w:rPr>
                                <w:t>********</w:t>
                              </w:r>
                            </w:p>
                            <w:p w14:paraId="5EB47041" w14:textId="77777777" w:rsidR="00B204D6" w:rsidRDefault="00B204D6" w:rsidP="00E05D65">
                              <w:pPr>
                                <w:spacing w:after="0"/>
                                <w:jc w:val="center"/>
                                <w:rPr>
                                  <w:rFonts w:ascii="Tahoma" w:hAnsi="Tahoma" w:cs="Tahoma"/>
                                  <w:b/>
                                  <w:sz w:val="14"/>
                                  <w:szCs w:val="14"/>
                                </w:rPr>
                              </w:pPr>
                              <w:r>
                                <w:rPr>
                                  <w:rFonts w:ascii="Tahoma" w:hAnsi="Tahoma" w:cs="Tahoma"/>
                                  <w:b/>
                                  <w:sz w:val="14"/>
                                  <w:szCs w:val="14"/>
                                </w:rPr>
                                <w:t>REGION DE L’EST</w:t>
                              </w:r>
                            </w:p>
                            <w:p w14:paraId="4B434D5F" w14:textId="77777777" w:rsidR="00B204D6" w:rsidRDefault="00B204D6" w:rsidP="00E05D65">
                              <w:pPr>
                                <w:spacing w:after="0"/>
                                <w:jc w:val="center"/>
                                <w:rPr>
                                  <w:rFonts w:ascii="Tahoma" w:hAnsi="Tahoma" w:cs="Tahoma"/>
                                  <w:b/>
                                  <w:sz w:val="14"/>
                                  <w:szCs w:val="14"/>
                                </w:rPr>
                              </w:pPr>
                              <w:r>
                                <w:rPr>
                                  <w:rFonts w:ascii="Tahoma" w:hAnsi="Tahoma" w:cs="Tahoma"/>
                                  <w:b/>
                                  <w:sz w:val="14"/>
                                  <w:szCs w:val="14"/>
                                </w:rPr>
                                <w:t>********</w:t>
                              </w:r>
                            </w:p>
                            <w:p w14:paraId="6FFC1498" w14:textId="77777777" w:rsidR="00B204D6" w:rsidRDefault="00B204D6" w:rsidP="00E05D65">
                              <w:pPr>
                                <w:spacing w:after="0"/>
                                <w:jc w:val="center"/>
                                <w:rPr>
                                  <w:rFonts w:ascii="Tahoma" w:hAnsi="Tahoma" w:cs="Tahoma"/>
                                  <w:b/>
                                  <w:sz w:val="14"/>
                                  <w:szCs w:val="14"/>
                                </w:rPr>
                              </w:pPr>
                              <w:r>
                                <w:rPr>
                                  <w:rFonts w:ascii="Tahoma" w:hAnsi="Tahoma" w:cs="Tahoma"/>
                                  <w:b/>
                                  <w:sz w:val="14"/>
                                  <w:szCs w:val="14"/>
                                </w:rPr>
                                <w:t>DEPARTEMENT DU LOM ET DJEREM</w:t>
                              </w:r>
                            </w:p>
                            <w:p w14:paraId="34AEF851" w14:textId="77777777" w:rsidR="00B204D6" w:rsidRDefault="00B204D6" w:rsidP="00E05D65">
                              <w:pPr>
                                <w:spacing w:after="0"/>
                                <w:jc w:val="center"/>
                                <w:rPr>
                                  <w:rFonts w:ascii="Tahoma" w:hAnsi="Tahoma" w:cs="Tahoma"/>
                                  <w:b/>
                                  <w:sz w:val="14"/>
                                  <w:szCs w:val="14"/>
                                </w:rPr>
                              </w:pPr>
                              <w:r>
                                <w:rPr>
                                  <w:rFonts w:ascii="Tahoma" w:hAnsi="Tahoma" w:cs="Tahoma"/>
                                  <w:b/>
                                  <w:sz w:val="14"/>
                                  <w:szCs w:val="14"/>
                                </w:rPr>
                                <w:t>********</w:t>
                              </w:r>
                            </w:p>
                            <w:p w14:paraId="377900E3" w14:textId="77777777" w:rsidR="00B204D6" w:rsidRDefault="00B204D6" w:rsidP="00E05D65">
                              <w:pPr>
                                <w:spacing w:after="0"/>
                                <w:jc w:val="center"/>
                                <w:rPr>
                                  <w:rFonts w:ascii="Tahoma" w:hAnsi="Tahoma" w:cs="Tahoma"/>
                                  <w:b/>
                                  <w:sz w:val="14"/>
                                  <w:szCs w:val="14"/>
                                </w:rPr>
                              </w:pPr>
                              <w:r>
                                <w:rPr>
                                  <w:rFonts w:ascii="Tahoma" w:hAnsi="Tahoma" w:cs="Tahoma"/>
                                  <w:b/>
                                  <w:sz w:val="14"/>
                                  <w:szCs w:val="14"/>
                                </w:rPr>
                                <w:t>COMMUNE DE GAROUA-BOULAÏ</w:t>
                              </w:r>
                            </w:p>
                            <w:p w14:paraId="3823C68D" w14:textId="77777777" w:rsidR="00B204D6" w:rsidRDefault="00B204D6" w:rsidP="00E05D65">
                              <w:pPr>
                                <w:spacing w:after="0"/>
                                <w:jc w:val="center"/>
                                <w:rPr>
                                  <w:rFonts w:ascii="Tahoma" w:hAnsi="Tahoma" w:cs="Tahoma"/>
                                  <w:b/>
                                  <w:sz w:val="14"/>
                                  <w:szCs w:val="14"/>
                                </w:rPr>
                              </w:pPr>
                              <w:r>
                                <w:rPr>
                                  <w:rFonts w:ascii="Tahoma" w:hAnsi="Tahoma" w:cs="Tahoma"/>
                                  <w:b/>
                                  <w:sz w:val="14"/>
                                  <w:szCs w:val="14"/>
                                </w:rPr>
                                <w:t>********</w:t>
                              </w:r>
                            </w:p>
                            <w:p w14:paraId="4F84F101" w14:textId="77777777" w:rsidR="00B204D6" w:rsidRDefault="00B204D6" w:rsidP="00E05D65">
                              <w:pPr>
                                <w:spacing w:after="0"/>
                                <w:jc w:val="center"/>
                                <w:rPr>
                                  <w:rFonts w:ascii="Tahoma" w:hAnsi="Tahoma" w:cs="Tahoma"/>
                                  <w:b/>
                                  <w:sz w:val="14"/>
                                  <w:szCs w:val="14"/>
                                </w:rPr>
                              </w:pPr>
                              <w:r>
                                <w:rPr>
                                  <w:rFonts w:ascii="Tahoma" w:hAnsi="Tahoma" w:cs="Tahoma"/>
                                  <w:b/>
                                  <w:sz w:val="14"/>
                                  <w:szCs w:val="14"/>
                                </w:rPr>
                                <w:t xml:space="preserve">SECRETARIAT GENERAL </w:t>
                              </w:r>
                            </w:p>
                            <w:p w14:paraId="3A1E8EC7" w14:textId="77777777" w:rsidR="00B204D6" w:rsidRDefault="00B204D6" w:rsidP="00E05D65">
                              <w:pPr>
                                <w:spacing w:after="0"/>
                                <w:jc w:val="center"/>
                                <w:rPr>
                                  <w:rFonts w:ascii="Tahoma" w:hAnsi="Tahoma" w:cs="Tahoma"/>
                                  <w:b/>
                                  <w:sz w:val="14"/>
                                  <w:szCs w:val="14"/>
                                </w:rPr>
                              </w:pPr>
                              <w:r>
                                <w:rPr>
                                  <w:rFonts w:ascii="Tahoma" w:hAnsi="Tahoma" w:cs="Tahoma"/>
                                  <w:b/>
                                  <w:sz w:val="14"/>
                                  <w:szCs w:val="14"/>
                                </w:rPr>
                                <w:t>********</w:t>
                              </w:r>
                            </w:p>
                            <w:p w14:paraId="415832D9" w14:textId="77777777" w:rsidR="00B204D6" w:rsidRDefault="00B204D6" w:rsidP="00E05D65">
                              <w:pPr>
                                <w:jc w:val="center"/>
                                <w:rPr>
                                  <w:rFonts w:ascii="Tahoma" w:hAnsi="Tahoma" w:cs="Tahoma"/>
                                  <w:b/>
                                  <w:i/>
                                  <w:sz w:val="13"/>
                                  <w:szCs w:val="13"/>
                                </w:rPr>
                              </w:pPr>
                              <w:r>
                                <w:rPr>
                                  <w:rFonts w:ascii="Tahoma" w:hAnsi="Tahoma" w:cs="Tahoma"/>
                                  <w:b/>
                                  <w:i/>
                                  <w:sz w:val="13"/>
                                  <w:szCs w:val="13"/>
                                </w:rPr>
                                <w:t>BP : 46 Garoua-</w:t>
                              </w:r>
                              <w:proofErr w:type="spellStart"/>
                              <w:r>
                                <w:rPr>
                                  <w:rFonts w:ascii="Tahoma" w:hAnsi="Tahoma" w:cs="Tahoma"/>
                                  <w:b/>
                                  <w:i/>
                                  <w:sz w:val="13"/>
                                  <w:szCs w:val="13"/>
                                </w:rPr>
                                <w:t>Boulaï</w:t>
                              </w:r>
                              <w:proofErr w:type="spellEnd"/>
                              <w:r>
                                <w:rPr>
                                  <w:rFonts w:ascii="Tahoma" w:hAnsi="Tahoma" w:cs="Tahoma"/>
                                  <w:b/>
                                  <w:i/>
                                  <w:sz w:val="13"/>
                                  <w:szCs w:val="13"/>
                                </w:rPr>
                                <w:t>-Cameroun</w:t>
                              </w:r>
                            </w:p>
                            <w:p w14:paraId="6FA37E67" w14:textId="77777777" w:rsidR="00B204D6" w:rsidRDefault="00B204D6" w:rsidP="00E05D65">
                              <w:pPr>
                                <w:jc w:val="center"/>
                                <w:rPr>
                                  <w:rFonts w:ascii="Tahoma" w:hAnsi="Tahoma" w:cs="Tahoma"/>
                                  <w:b/>
                                  <w:i/>
                                  <w:sz w:val="13"/>
                                  <w:szCs w:val="13"/>
                                </w:rPr>
                              </w:pPr>
                              <w:r>
                                <w:rPr>
                                  <w:rFonts w:ascii="Tahoma" w:hAnsi="Tahoma" w:cs="Tahoma"/>
                                  <w:b/>
                                  <w:i/>
                                  <w:sz w:val="13"/>
                                  <w:szCs w:val="13"/>
                                </w:rPr>
                                <w:t>Tél. (+237) 33 73 12 64/33 73 12 65</w:t>
                              </w:r>
                            </w:p>
                            <w:p w14:paraId="6E3531DF" w14:textId="77777777" w:rsidR="00B204D6" w:rsidRDefault="00B204D6" w:rsidP="00E05D65">
                              <w:pPr>
                                <w:jc w:val="center"/>
                                <w:rPr>
                                  <w:rFonts w:ascii="Tahoma" w:hAnsi="Tahoma" w:cs="Tahoma"/>
                                  <w:b/>
                                  <w:i/>
                                  <w:sz w:val="13"/>
                                  <w:szCs w:val="13"/>
                                </w:rPr>
                              </w:pPr>
                              <w:r>
                                <w:rPr>
                                  <w:rFonts w:ascii="Tahoma" w:hAnsi="Tahoma" w:cs="Tahoma"/>
                                  <w:b/>
                                  <w:i/>
                                  <w:sz w:val="13"/>
                                  <w:szCs w:val="13"/>
                                </w:rPr>
                                <w:t xml:space="preserve">SITE WEB: mairie-garouaboulai.com </w:t>
                              </w:r>
                            </w:p>
                            <w:p w14:paraId="09C72CFA" w14:textId="77777777" w:rsidR="00B204D6" w:rsidRDefault="00B204D6" w:rsidP="00E05D65">
                              <w:pPr>
                                <w:jc w:val="center"/>
                                <w:rPr>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841CA" id="Groupe 253" o:spid="_x0000_s1034" style="position:absolute;left:0;text-align:left;margin-left:-24.55pt;margin-top:-6.8pt;width:556.85pt;height:131pt;z-index:251882496;mso-position-horizontal-relative:margin" coordorigin="670,250" coordsize="10566,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">
                <v:group id="Group 3768" o:spid="_x0000_s1035" style="position:absolute;left:807;top:296;width:10429;height:2634" coordorigin="807,296" coordsize="10429,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Text Box 3728" o:spid="_x0000_s1036" type="#_x0000_t202" style="position:absolute;left:7735;top:296;width:3169;height:2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1ZP8QA&#10;AADcAAAADwAAAGRycy9kb3ducmV2LnhtbESPQWvCQBSE7wX/w/KEXopuDFgkuoooYktPjV68PbLP&#10;JJp9G3dXTf99VxA8DjPzDTNbdKYRN3K+tqxgNExAEBdW11wq2O82gwkIH5A1NpZJwR95WMx7bzPM&#10;tL3zL93yUIoIYZ+hgiqENpPSFxUZ9EPbEkfvaJ3BEKUrpXZ4j3DTyDRJPqXBmuNChS2tKirO+dUo&#10;+C5k3Z1Wa7MN9PNxcSkfdvlWqfd+t5yCCNSFV/jZ/tIK0vEYH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WT/EAAAA3AAAAA8AAAAAAAAAAAAAAAAAmAIAAGRycy9k&#10;b3ducmV2LnhtbFBLBQYAAAAABAAEAPUAAACJAwAAAAA=&#10;" strokecolor="white" strokeweight="0">
                    <v:textbox>
                      <w:txbxContent>
                        <w:p w14:paraId="00D2F8E0" w14:textId="77777777" w:rsidR="00B204D6" w:rsidRDefault="00B204D6" w:rsidP="00E05D65">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38A26744" w14:textId="77777777" w:rsidR="00B204D6" w:rsidRDefault="00B204D6" w:rsidP="00E05D65">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496076E4" w14:textId="77777777" w:rsidR="00B204D6" w:rsidRDefault="00B204D6" w:rsidP="00E05D65">
                          <w:pPr>
                            <w:spacing w:after="0"/>
                            <w:jc w:val="center"/>
                            <w:rPr>
                              <w:rFonts w:ascii="Tahoma" w:hAnsi="Tahoma" w:cs="Tahoma"/>
                              <w:b/>
                              <w:sz w:val="14"/>
                              <w:szCs w:val="14"/>
                              <w:lang w:val="en-US"/>
                            </w:rPr>
                          </w:pPr>
                          <w:r>
                            <w:rPr>
                              <w:rFonts w:ascii="Tahoma" w:hAnsi="Tahoma" w:cs="Tahoma"/>
                              <w:b/>
                              <w:sz w:val="14"/>
                              <w:szCs w:val="14"/>
                              <w:lang w:val="en-US"/>
                            </w:rPr>
                            <w:t>********</w:t>
                          </w:r>
                        </w:p>
                        <w:p w14:paraId="14BDF04F" w14:textId="77777777" w:rsidR="00B204D6" w:rsidRDefault="00B204D6" w:rsidP="00E05D65">
                          <w:pPr>
                            <w:spacing w:after="0"/>
                            <w:jc w:val="center"/>
                            <w:rPr>
                              <w:rFonts w:ascii="Tahoma" w:hAnsi="Tahoma" w:cs="Tahoma"/>
                              <w:b/>
                              <w:sz w:val="14"/>
                              <w:szCs w:val="14"/>
                              <w:lang w:val="en-US"/>
                            </w:rPr>
                          </w:pPr>
                          <w:r>
                            <w:rPr>
                              <w:rFonts w:ascii="Tahoma" w:hAnsi="Tahoma" w:cs="Tahoma"/>
                              <w:b/>
                              <w:sz w:val="14"/>
                              <w:szCs w:val="14"/>
                              <w:lang w:val="en-US"/>
                            </w:rPr>
                            <w:t>EAST REGION</w:t>
                          </w:r>
                        </w:p>
                        <w:p w14:paraId="55B8B441" w14:textId="77777777" w:rsidR="00B204D6" w:rsidRDefault="00B204D6" w:rsidP="00E05D65">
                          <w:pPr>
                            <w:spacing w:after="0"/>
                            <w:jc w:val="center"/>
                            <w:rPr>
                              <w:rFonts w:ascii="Tahoma" w:hAnsi="Tahoma" w:cs="Tahoma"/>
                              <w:b/>
                              <w:sz w:val="14"/>
                              <w:szCs w:val="14"/>
                              <w:lang w:val="en-US"/>
                            </w:rPr>
                          </w:pPr>
                          <w:r>
                            <w:rPr>
                              <w:rFonts w:ascii="Tahoma" w:hAnsi="Tahoma" w:cs="Tahoma"/>
                              <w:b/>
                              <w:sz w:val="14"/>
                              <w:szCs w:val="14"/>
                              <w:lang w:val="en-US"/>
                            </w:rPr>
                            <w:t>********</w:t>
                          </w:r>
                        </w:p>
                        <w:p w14:paraId="29E80C3D" w14:textId="77777777" w:rsidR="00B204D6" w:rsidRDefault="00B204D6" w:rsidP="00E05D65">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462A45D8" w14:textId="77777777" w:rsidR="00B204D6" w:rsidRDefault="00B204D6" w:rsidP="00E05D65">
                          <w:pPr>
                            <w:spacing w:after="0"/>
                            <w:jc w:val="center"/>
                            <w:rPr>
                              <w:rFonts w:ascii="Tahoma" w:hAnsi="Tahoma" w:cs="Tahoma"/>
                              <w:b/>
                              <w:sz w:val="14"/>
                              <w:szCs w:val="14"/>
                              <w:lang w:val="en-US"/>
                            </w:rPr>
                          </w:pPr>
                          <w:r>
                            <w:rPr>
                              <w:rFonts w:ascii="Tahoma" w:hAnsi="Tahoma" w:cs="Tahoma"/>
                              <w:b/>
                              <w:sz w:val="14"/>
                              <w:szCs w:val="14"/>
                              <w:lang w:val="en-US"/>
                            </w:rPr>
                            <w:t>********</w:t>
                          </w:r>
                        </w:p>
                        <w:p w14:paraId="5EC64675" w14:textId="77777777" w:rsidR="00B204D6" w:rsidRDefault="00B204D6" w:rsidP="00E05D65">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7789F248" w14:textId="77777777" w:rsidR="00B204D6" w:rsidRDefault="00B204D6" w:rsidP="00E05D65">
                          <w:pPr>
                            <w:spacing w:after="0"/>
                            <w:jc w:val="center"/>
                            <w:rPr>
                              <w:rFonts w:ascii="Tahoma" w:hAnsi="Tahoma" w:cs="Tahoma"/>
                              <w:b/>
                              <w:sz w:val="14"/>
                              <w:szCs w:val="14"/>
                              <w:lang w:val="en-US"/>
                            </w:rPr>
                          </w:pPr>
                          <w:r>
                            <w:rPr>
                              <w:rFonts w:ascii="Tahoma" w:hAnsi="Tahoma" w:cs="Tahoma"/>
                              <w:b/>
                              <w:sz w:val="14"/>
                              <w:szCs w:val="14"/>
                              <w:lang w:val="en-US"/>
                            </w:rPr>
                            <w:t>********</w:t>
                          </w:r>
                        </w:p>
                        <w:p w14:paraId="0220B70F" w14:textId="77777777" w:rsidR="00B204D6" w:rsidRDefault="00B204D6" w:rsidP="00E05D65">
                          <w:pPr>
                            <w:spacing w:after="0"/>
                            <w:jc w:val="center"/>
                            <w:rPr>
                              <w:rFonts w:ascii="Tahoma" w:hAnsi="Tahoma" w:cs="Tahoma"/>
                              <w:b/>
                              <w:sz w:val="14"/>
                              <w:szCs w:val="14"/>
                              <w:lang w:val="en-US"/>
                            </w:rPr>
                          </w:pPr>
                          <w:r>
                            <w:rPr>
                              <w:rFonts w:ascii="Tahoma" w:hAnsi="Tahoma" w:cs="Tahoma"/>
                              <w:b/>
                              <w:sz w:val="14"/>
                              <w:szCs w:val="14"/>
                              <w:lang w:val="en-US"/>
                            </w:rPr>
                            <w:t>GENERAL SECRETARY</w:t>
                          </w:r>
                        </w:p>
                        <w:p w14:paraId="3C1B7A83" w14:textId="77777777" w:rsidR="00B204D6" w:rsidRDefault="00B204D6" w:rsidP="00E05D65">
                          <w:pPr>
                            <w:spacing w:after="0"/>
                            <w:jc w:val="center"/>
                            <w:rPr>
                              <w:rFonts w:ascii="Tahoma" w:hAnsi="Tahoma" w:cs="Tahoma"/>
                              <w:b/>
                              <w:sz w:val="14"/>
                              <w:szCs w:val="14"/>
                              <w:lang w:val="en-US"/>
                            </w:rPr>
                          </w:pPr>
                          <w:r>
                            <w:rPr>
                              <w:rFonts w:ascii="Tahoma" w:hAnsi="Tahoma" w:cs="Tahoma"/>
                              <w:b/>
                              <w:sz w:val="14"/>
                              <w:szCs w:val="14"/>
                              <w:lang w:val="en-US"/>
                            </w:rPr>
                            <w:t>********</w:t>
                          </w:r>
                        </w:p>
                        <w:p w14:paraId="0537D90D" w14:textId="77777777" w:rsidR="00B204D6" w:rsidRDefault="00B204D6" w:rsidP="00E05D65">
                          <w:pPr>
                            <w:jc w:val="center"/>
                            <w:rPr>
                              <w:rFonts w:ascii="Tahoma" w:hAnsi="Tahoma" w:cs="Tahoma"/>
                              <w:b/>
                              <w:i/>
                              <w:sz w:val="13"/>
                              <w:szCs w:val="13"/>
                              <w:lang w:val="en-US"/>
                            </w:rPr>
                          </w:pPr>
                          <w:r>
                            <w:rPr>
                              <w:rFonts w:ascii="Tahoma" w:hAnsi="Tahoma" w:cs="Tahoma"/>
                              <w:b/>
                              <w:i/>
                              <w:sz w:val="13"/>
                              <w:szCs w:val="13"/>
                              <w:lang w:val="en-US"/>
                            </w:rPr>
                            <w:t xml:space="preserve">P.O </w:t>
                          </w:r>
                          <w:proofErr w:type="gramStart"/>
                          <w:r>
                            <w:rPr>
                              <w:rFonts w:ascii="Tahoma" w:hAnsi="Tahoma" w:cs="Tahoma"/>
                              <w:b/>
                              <w:i/>
                              <w:sz w:val="13"/>
                              <w:szCs w:val="13"/>
                              <w:lang w:val="en-US"/>
                            </w:rPr>
                            <w:t>BOX :</w:t>
                          </w:r>
                          <w:proofErr w:type="gramEnd"/>
                          <w:r>
                            <w:rPr>
                              <w:rFonts w:ascii="Tahoma" w:hAnsi="Tahoma" w:cs="Tahoma"/>
                              <w:b/>
                              <w:i/>
                              <w:sz w:val="13"/>
                              <w:szCs w:val="13"/>
                              <w:lang w:val="en-US"/>
                            </w:rPr>
                            <w:t xml:space="preserve"> 46 </w:t>
                          </w:r>
                          <w:proofErr w:type="spellStart"/>
                          <w:r>
                            <w:rPr>
                              <w:rFonts w:ascii="Tahoma" w:hAnsi="Tahoma" w:cs="Tahoma"/>
                              <w:b/>
                              <w:i/>
                              <w:sz w:val="13"/>
                              <w:szCs w:val="13"/>
                              <w:lang w:val="en-US"/>
                            </w:rPr>
                            <w:t>Garoua</w:t>
                          </w:r>
                          <w:proofErr w:type="spellEnd"/>
                          <w:r>
                            <w:rPr>
                              <w:rFonts w:ascii="Tahoma" w:hAnsi="Tahoma" w:cs="Tahoma"/>
                              <w:b/>
                              <w:i/>
                              <w:sz w:val="13"/>
                              <w:szCs w:val="13"/>
                              <w:lang w:val="en-US"/>
                            </w:rPr>
                            <w:t>-</w:t>
                          </w:r>
                          <w:proofErr w:type="spellStart"/>
                          <w:r>
                            <w:rPr>
                              <w:rFonts w:ascii="Tahoma" w:hAnsi="Tahoma" w:cs="Tahoma"/>
                              <w:b/>
                              <w:i/>
                              <w:sz w:val="13"/>
                              <w:szCs w:val="13"/>
                              <w:lang w:val="en-US"/>
                            </w:rPr>
                            <w:t>Boulaï</w:t>
                          </w:r>
                          <w:proofErr w:type="spellEnd"/>
                          <w:r>
                            <w:rPr>
                              <w:rFonts w:ascii="Tahoma" w:hAnsi="Tahoma" w:cs="Tahoma"/>
                              <w:b/>
                              <w:i/>
                              <w:sz w:val="13"/>
                              <w:szCs w:val="13"/>
                              <w:lang w:val="en-US"/>
                            </w:rPr>
                            <w:t>-Cameroun</w:t>
                          </w:r>
                        </w:p>
                        <w:p w14:paraId="4A8E6997" w14:textId="77777777" w:rsidR="00B204D6" w:rsidRPr="00F2088E" w:rsidRDefault="00B204D6" w:rsidP="00E05D65">
                          <w:pPr>
                            <w:jc w:val="center"/>
                            <w:rPr>
                              <w:rFonts w:ascii="Tahoma" w:hAnsi="Tahoma" w:cs="Tahoma"/>
                              <w:b/>
                              <w:i/>
                              <w:sz w:val="13"/>
                              <w:szCs w:val="13"/>
                              <w:lang w:val="en-US"/>
                            </w:rPr>
                          </w:pPr>
                          <w:proofErr w:type="gramStart"/>
                          <w:r w:rsidRPr="00F2088E">
                            <w:rPr>
                              <w:rFonts w:ascii="Tahoma" w:hAnsi="Tahoma" w:cs="Tahoma"/>
                              <w:b/>
                              <w:i/>
                              <w:sz w:val="13"/>
                              <w:szCs w:val="13"/>
                              <w:lang w:val="en-US"/>
                            </w:rPr>
                            <w:t>Phone :</w:t>
                          </w:r>
                          <w:proofErr w:type="gramEnd"/>
                          <w:r w:rsidRPr="00F2088E">
                            <w:rPr>
                              <w:rFonts w:ascii="Tahoma" w:hAnsi="Tahoma" w:cs="Tahoma"/>
                              <w:b/>
                              <w:i/>
                              <w:sz w:val="13"/>
                              <w:szCs w:val="13"/>
                              <w:lang w:val="en-US"/>
                            </w:rPr>
                            <w:t xml:space="preserve"> (+237) 33 73 12 64/33 73 12 65</w:t>
                          </w:r>
                        </w:p>
                        <w:p w14:paraId="5475A397" w14:textId="77777777" w:rsidR="00B204D6" w:rsidRDefault="00B204D6" w:rsidP="00E05D65">
                          <w:pPr>
                            <w:jc w:val="center"/>
                            <w:rPr>
                              <w:rFonts w:ascii="Tahoma" w:hAnsi="Tahoma" w:cs="Tahoma"/>
                              <w:b/>
                              <w:i/>
                              <w:sz w:val="13"/>
                              <w:szCs w:val="13"/>
                            </w:rPr>
                          </w:pPr>
                          <w:r>
                            <w:rPr>
                              <w:rFonts w:ascii="Tahoma" w:hAnsi="Tahoma" w:cs="Tahoma"/>
                              <w:b/>
                              <w:i/>
                              <w:sz w:val="13"/>
                              <w:szCs w:val="13"/>
                            </w:rPr>
                            <w:t xml:space="preserve">E-mail: </w:t>
                          </w:r>
                        </w:p>
                        <w:p w14:paraId="4011BA9C" w14:textId="77777777" w:rsidR="00B204D6" w:rsidRDefault="00B204D6" w:rsidP="00E05D65">
                          <w:pPr>
                            <w:rPr>
                              <w:sz w:val="13"/>
                              <w:szCs w:val="13"/>
                            </w:rPr>
                          </w:pPr>
                        </w:p>
                        <w:p w14:paraId="0330DBF3" w14:textId="77777777" w:rsidR="00B204D6" w:rsidRDefault="00B204D6" w:rsidP="00E05D65">
                          <w:pPr>
                            <w:jc w:val="center"/>
                            <w:rPr>
                              <w:sz w:val="13"/>
                              <w:szCs w:val="13"/>
                            </w:rPr>
                          </w:pPr>
                        </w:p>
                      </w:txbxContent>
                    </v:textbox>
                  </v:shape>
                  <v:shape id="AutoShape 3727" o:spid="_x0000_s1037" type="#_x0000_t32" style="position:absolute;left:807;top:2930;width:10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70sIAAADdAAAADwAAAGRycy9kb3ducmV2LnhtbERPTYvCMBC9C/6HMII3m7qClGoUFRc8&#10;7MFV8Tw0Y1vbTGoTbddfvzks7PHxvpfr3tTiRa0rLSuYRjEI4szqknMFl/PnJAHhPLLG2jIp+CEH&#10;69VwsMRU246/6XXyuQgh7FJUUHjfpFK6rCCDLrINceButjXoA2xzqVvsQrip5Uccz6XBkkNDgQ3t&#10;Csqq09MouPfSNt1jv//K79dqm6Crjm+n1HjUbxYgPPX+X/znPmgFs3kS9oc34Qn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F70sIAAADdAAAADwAAAAAAAAAAAAAA&#10;AAChAgAAZHJzL2Rvd25yZXYueG1sUEsFBgAAAAAEAAQA+QAAAJADAAAAAA==&#10;" strokeweight="3pt"/>
                </v:group>
                <v:shape id="Text Box 3714" o:spid="_x0000_s1038" type="#_x0000_t202" style="position:absolute;left:670;top:250;width:3502;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z4MUA&#10;AADdAAAADwAAAGRycy9kb3ducmV2LnhtbESPQWvCQBSE74X+h+UJvZRmY4QQUlcRaWmvRi/eHtln&#10;Esy+TbJbE/vrXUHwOMzMN8xyPZlWXGhwjWUF8ygGQVxa3XCl4LD//shAOI+ssbVMCq7kYL16fVli&#10;ru3IO7oUvhIBwi5HBbX3XS6lK2sy6CLbEQfvZAeDPsihknrAMcBNK5M4TqXBhsNCjR1tayrPxZ9R&#10;YMevq7HUx8n78d/8bDf97pT0Sr3Nps0nCE+Tf4Yf7V+tYJFmc7i/C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PPgxQAAAN0AAAAPAAAAAAAAAAAAAAAAAJgCAABkcnMv&#10;ZG93bnJldi54bWxQSwUGAAAAAAQABAD1AAAAigMAAAAA&#10;" strokecolor="white">
                  <v:textbox>
                    <w:txbxContent>
                      <w:p w14:paraId="3F880C35" w14:textId="77777777" w:rsidR="00B204D6" w:rsidRDefault="00B204D6" w:rsidP="00E05D65">
                        <w:pPr>
                          <w:spacing w:after="0"/>
                          <w:jc w:val="center"/>
                          <w:rPr>
                            <w:rFonts w:ascii="Tahoma" w:hAnsi="Tahoma" w:cs="Tahoma"/>
                            <w:b/>
                            <w:sz w:val="14"/>
                            <w:szCs w:val="14"/>
                          </w:rPr>
                        </w:pPr>
                        <w:r>
                          <w:rPr>
                            <w:rFonts w:ascii="Tahoma" w:hAnsi="Tahoma" w:cs="Tahoma"/>
                            <w:b/>
                            <w:sz w:val="14"/>
                            <w:szCs w:val="14"/>
                          </w:rPr>
                          <w:t>REPUBLIQUE DU CAMEROUN</w:t>
                        </w:r>
                      </w:p>
                      <w:p w14:paraId="614932EC" w14:textId="77777777" w:rsidR="00B204D6" w:rsidRDefault="00B204D6" w:rsidP="00E05D65">
                        <w:pPr>
                          <w:spacing w:after="0"/>
                          <w:jc w:val="center"/>
                          <w:rPr>
                            <w:rFonts w:ascii="Tahoma" w:hAnsi="Tahoma" w:cs="Tahoma"/>
                            <w:i/>
                            <w:sz w:val="14"/>
                            <w:szCs w:val="14"/>
                          </w:rPr>
                        </w:pPr>
                        <w:r>
                          <w:rPr>
                            <w:rFonts w:ascii="Tahoma" w:hAnsi="Tahoma" w:cs="Tahoma"/>
                            <w:i/>
                            <w:sz w:val="14"/>
                            <w:szCs w:val="14"/>
                          </w:rPr>
                          <w:t>Paix-Travail-Patrie</w:t>
                        </w:r>
                      </w:p>
                      <w:p w14:paraId="503364F2" w14:textId="77777777" w:rsidR="00B204D6" w:rsidRDefault="00B204D6" w:rsidP="00E05D65">
                        <w:pPr>
                          <w:spacing w:after="0"/>
                          <w:jc w:val="center"/>
                          <w:rPr>
                            <w:rFonts w:ascii="Tahoma" w:hAnsi="Tahoma" w:cs="Tahoma"/>
                            <w:b/>
                            <w:sz w:val="14"/>
                            <w:szCs w:val="14"/>
                          </w:rPr>
                        </w:pPr>
                        <w:r>
                          <w:rPr>
                            <w:rFonts w:ascii="Tahoma" w:hAnsi="Tahoma" w:cs="Tahoma"/>
                            <w:b/>
                            <w:sz w:val="14"/>
                            <w:szCs w:val="14"/>
                          </w:rPr>
                          <w:t>********</w:t>
                        </w:r>
                      </w:p>
                      <w:p w14:paraId="5EB47041" w14:textId="77777777" w:rsidR="00B204D6" w:rsidRDefault="00B204D6" w:rsidP="00E05D65">
                        <w:pPr>
                          <w:spacing w:after="0"/>
                          <w:jc w:val="center"/>
                          <w:rPr>
                            <w:rFonts w:ascii="Tahoma" w:hAnsi="Tahoma" w:cs="Tahoma"/>
                            <w:b/>
                            <w:sz w:val="14"/>
                            <w:szCs w:val="14"/>
                          </w:rPr>
                        </w:pPr>
                        <w:r>
                          <w:rPr>
                            <w:rFonts w:ascii="Tahoma" w:hAnsi="Tahoma" w:cs="Tahoma"/>
                            <w:b/>
                            <w:sz w:val="14"/>
                            <w:szCs w:val="14"/>
                          </w:rPr>
                          <w:t>REGION DE L’EST</w:t>
                        </w:r>
                      </w:p>
                      <w:p w14:paraId="4B434D5F" w14:textId="77777777" w:rsidR="00B204D6" w:rsidRDefault="00B204D6" w:rsidP="00E05D65">
                        <w:pPr>
                          <w:spacing w:after="0"/>
                          <w:jc w:val="center"/>
                          <w:rPr>
                            <w:rFonts w:ascii="Tahoma" w:hAnsi="Tahoma" w:cs="Tahoma"/>
                            <w:b/>
                            <w:sz w:val="14"/>
                            <w:szCs w:val="14"/>
                          </w:rPr>
                        </w:pPr>
                        <w:r>
                          <w:rPr>
                            <w:rFonts w:ascii="Tahoma" w:hAnsi="Tahoma" w:cs="Tahoma"/>
                            <w:b/>
                            <w:sz w:val="14"/>
                            <w:szCs w:val="14"/>
                          </w:rPr>
                          <w:t>********</w:t>
                        </w:r>
                      </w:p>
                      <w:p w14:paraId="6FFC1498" w14:textId="77777777" w:rsidR="00B204D6" w:rsidRDefault="00B204D6" w:rsidP="00E05D65">
                        <w:pPr>
                          <w:spacing w:after="0"/>
                          <w:jc w:val="center"/>
                          <w:rPr>
                            <w:rFonts w:ascii="Tahoma" w:hAnsi="Tahoma" w:cs="Tahoma"/>
                            <w:b/>
                            <w:sz w:val="14"/>
                            <w:szCs w:val="14"/>
                          </w:rPr>
                        </w:pPr>
                        <w:r>
                          <w:rPr>
                            <w:rFonts w:ascii="Tahoma" w:hAnsi="Tahoma" w:cs="Tahoma"/>
                            <w:b/>
                            <w:sz w:val="14"/>
                            <w:szCs w:val="14"/>
                          </w:rPr>
                          <w:t>DEPARTEMENT DU LOM ET DJEREM</w:t>
                        </w:r>
                      </w:p>
                      <w:p w14:paraId="34AEF851" w14:textId="77777777" w:rsidR="00B204D6" w:rsidRDefault="00B204D6" w:rsidP="00E05D65">
                        <w:pPr>
                          <w:spacing w:after="0"/>
                          <w:jc w:val="center"/>
                          <w:rPr>
                            <w:rFonts w:ascii="Tahoma" w:hAnsi="Tahoma" w:cs="Tahoma"/>
                            <w:b/>
                            <w:sz w:val="14"/>
                            <w:szCs w:val="14"/>
                          </w:rPr>
                        </w:pPr>
                        <w:r>
                          <w:rPr>
                            <w:rFonts w:ascii="Tahoma" w:hAnsi="Tahoma" w:cs="Tahoma"/>
                            <w:b/>
                            <w:sz w:val="14"/>
                            <w:szCs w:val="14"/>
                          </w:rPr>
                          <w:t>********</w:t>
                        </w:r>
                      </w:p>
                      <w:p w14:paraId="377900E3" w14:textId="77777777" w:rsidR="00B204D6" w:rsidRDefault="00B204D6" w:rsidP="00E05D65">
                        <w:pPr>
                          <w:spacing w:after="0"/>
                          <w:jc w:val="center"/>
                          <w:rPr>
                            <w:rFonts w:ascii="Tahoma" w:hAnsi="Tahoma" w:cs="Tahoma"/>
                            <w:b/>
                            <w:sz w:val="14"/>
                            <w:szCs w:val="14"/>
                          </w:rPr>
                        </w:pPr>
                        <w:r>
                          <w:rPr>
                            <w:rFonts w:ascii="Tahoma" w:hAnsi="Tahoma" w:cs="Tahoma"/>
                            <w:b/>
                            <w:sz w:val="14"/>
                            <w:szCs w:val="14"/>
                          </w:rPr>
                          <w:t>COMMUNE DE GAROUA-BOULAÏ</w:t>
                        </w:r>
                      </w:p>
                      <w:p w14:paraId="3823C68D" w14:textId="77777777" w:rsidR="00B204D6" w:rsidRDefault="00B204D6" w:rsidP="00E05D65">
                        <w:pPr>
                          <w:spacing w:after="0"/>
                          <w:jc w:val="center"/>
                          <w:rPr>
                            <w:rFonts w:ascii="Tahoma" w:hAnsi="Tahoma" w:cs="Tahoma"/>
                            <w:b/>
                            <w:sz w:val="14"/>
                            <w:szCs w:val="14"/>
                          </w:rPr>
                        </w:pPr>
                        <w:r>
                          <w:rPr>
                            <w:rFonts w:ascii="Tahoma" w:hAnsi="Tahoma" w:cs="Tahoma"/>
                            <w:b/>
                            <w:sz w:val="14"/>
                            <w:szCs w:val="14"/>
                          </w:rPr>
                          <w:t>********</w:t>
                        </w:r>
                      </w:p>
                      <w:p w14:paraId="4F84F101" w14:textId="77777777" w:rsidR="00B204D6" w:rsidRDefault="00B204D6" w:rsidP="00E05D65">
                        <w:pPr>
                          <w:spacing w:after="0"/>
                          <w:jc w:val="center"/>
                          <w:rPr>
                            <w:rFonts w:ascii="Tahoma" w:hAnsi="Tahoma" w:cs="Tahoma"/>
                            <w:b/>
                            <w:sz w:val="14"/>
                            <w:szCs w:val="14"/>
                          </w:rPr>
                        </w:pPr>
                        <w:r>
                          <w:rPr>
                            <w:rFonts w:ascii="Tahoma" w:hAnsi="Tahoma" w:cs="Tahoma"/>
                            <w:b/>
                            <w:sz w:val="14"/>
                            <w:szCs w:val="14"/>
                          </w:rPr>
                          <w:t xml:space="preserve">SECRETARIAT GENERAL </w:t>
                        </w:r>
                      </w:p>
                      <w:p w14:paraId="3A1E8EC7" w14:textId="77777777" w:rsidR="00B204D6" w:rsidRDefault="00B204D6" w:rsidP="00E05D65">
                        <w:pPr>
                          <w:spacing w:after="0"/>
                          <w:jc w:val="center"/>
                          <w:rPr>
                            <w:rFonts w:ascii="Tahoma" w:hAnsi="Tahoma" w:cs="Tahoma"/>
                            <w:b/>
                            <w:sz w:val="14"/>
                            <w:szCs w:val="14"/>
                          </w:rPr>
                        </w:pPr>
                        <w:r>
                          <w:rPr>
                            <w:rFonts w:ascii="Tahoma" w:hAnsi="Tahoma" w:cs="Tahoma"/>
                            <w:b/>
                            <w:sz w:val="14"/>
                            <w:szCs w:val="14"/>
                          </w:rPr>
                          <w:t>********</w:t>
                        </w:r>
                      </w:p>
                      <w:p w14:paraId="415832D9" w14:textId="77777777" w:rsidR="00B204D6" w:rsidRDefault="00B204D6" w:rsidP="00E05D65">
                        <w:pPr>
                          <w:jc w:val="center"/>
                          <w:rPr>
                            <w:rFonts w:ascii="Tahoma" w:hAnsi="Tahoma" w:cs="Tahoma"/>
                            <w:b/>
                            <w:i/>
                            <w:sz w:val="13"/>
                            <w:szCs w:val="13"/>
                          </w:rPr>
                        </w:pPr>
                        <w:r>
                          <w:rPr>
                            <w:rFonts w:ascii="Tahoma" w:hAnsi="Tahoma" w:cs="Tahoma"/>
                            <w:b/>
                            <w:i/>
                            <w:sz w:val="13"/>
                            <w:szCs w:val="13"/>
                          </w:rPr>
                          <w:t>BP : 46 Garoua-</w:t>
                        </w:r>
                        <w:proofErr w:type="spellStart"/>
                        <w:r>
                          <w:rPr>
                            <w:rFonts w:ascii="Tahoma" w:hAnsi="Tahoma" w:cs="Tahoma"/>
                            <w:b/>
                            <w:i/>
                            <w:sz w:val="13"/>
                            <w:szCs w:val="13"/>
                          </w:rPr>
                          <w:t>Boulaï</w:t>
                        </w:r>
                        <w:proofErr w:type="spellEnd"/>
                        <w:r>
                          <w:rPr>
                            <w:rFonts w:ascii="Tahoma" w:hAnsi="Tahoma" w:cs="Tahoma"/>
                            <w:b/>
                            <w:i/>
                            <w:sz w:val="13"/>
                            <w:szCs w:val="13"/>
                          </w:rPr>
                          <w:t>-Cameroun</w:t>
                        </w:r>
                      </w:p>
                      <w:p w14:paraId="6FA37E67" w14:textId="77777777" w:rsidR="00B204D6" w:rsidRDefault="00B204D6" w:rsidP="00E05D65">
                        <w:pPr>
                          <w:jc w:val="center"/>
                          <w:rPr>
                            <w:rFonts w:ascii="Tahoma" w:hAnsi="Tahoma" w:cs="Tahoma"/>
                            <w:b/>
                            <w:i/>
                            <w:sz w:val="13"/>
                            <w:szCs w:val="13"/>
                          </w:rPr>
                        </w:pPr>
                        <w:r>
                          <w:rPr>
                            <w:rFonts w:ascii="Tahoma" w:hAnsi="Tahoma" w:cs="Tahoma"/>
                            <w:b/>
                            <w:i/>
                            <w:sz w:val="13"/>
                            <w:szCs w:val="13"/>
                          </w:rPr>
                          <w:t>Tél. (+237) 33 73 12 64/33 73 12 65</w:t>
                        </w:r>
                      </w:p>
                      <w:p w14:paraId="6E3531DF" w14:textId="77777777" w:rsidR="00B204D6" w:rsidRDefault="00B204D6" w:rsidP="00E05D65">
                        <w:pPr>
                          <w:jc w:val="center"/>
                          <w:rPr>
                            <w:rFonts w:ascii="Tahoma" w:hAnsi="Tahoma" w:cs="Tahoma"/>
                            <w:b/>
                            <w:i/>
                            <w:sz w:val="13"/>
                            <w:szCs w:val="13"/>
                          </w:rPr>
                        </w:pPr>
                        <w:r>
                          <w:rPr>
                            <w:rFonts w:ascii="Tahoma" w:hAnsi="Tahoma" w:cs="Tahoma"/>
                            <w:b/>
                            <w:i/>
                            <w:sz w:val="13"/>
                            <w:szCs w:val="13"/>
                          </w:rPr>
                          <w:t xml:space="preserve">SITE WEB: mairie-garouaboulai.com </w:t>
                        </w:r>
                      </w:p>
                      <w:p w14:paraId="09C72CFA" w14:textId="77777777" w:rsidR="00B204D6" w:rsidRDefault="00B204D6" w:rsidP="00E05D65">
                        <w:pPr>
                          <w:jc w:val="center"/>
                          <w:rPr>
                            <w:sz w:val="18"/>
                            <w:szCs w:val="18"/>
                          </w:rPr>
                        </w:pPr>
                      </w:p>
                    </w:txbxContent>
                  </v:textbox>
                </v:shape>
                <w10:wrap anchorx="margin"/>
              </v:group>
            </w:pict>
          </mc:Fallback>
        </mc:AlternateContent>
      </w:r>
      <w:r w:rsidR="00E05D65" w:rsidRPr="00C65412">
        <w:rPr>
          <w:rFonts w:ascii="Tahoma" w:hAnsi="Tahoma" w:cs="Tahoma"/>
          <w:noProof/>
        </w:rPr>
        <w:drawing>
          <wp:inline distT="0" distB="0" distL="0" distR="0" wp14:anchorId="3AE3D734" wp14:editId="2E5A69F7">
            <wp:extent cx="2012315" cy="1397876"/>
            <wp:effectExtent l="0" t="0" r="6985" b="0"/>
            <wp:docPr id="3703" name="Image 3703" descr="C:\Users\BERTIN\Pictures\logo mairie 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IN\Pictures\logo mairie 22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4962" cy="1441395"/>
                    </a:xfrm>
                    <a:prstGeom prst="rect">
                      <a:avLst/>
                    </a:prstGeom>
                    <a:noFill/>
                    <a:ln>
                      <a:noFill/>
                    </a:ln>
                  </pic:spPr>
                </pic:pic>
              </a:graphicData>
            </a:graphic>
          </wp:inline>
        </w:drawing>
      </w:r>
    </w:p>
    <w:p w14:paraId="59D131B4" w14:textId="6444A2AF" w:rsidR="001F1505" w:rsidRDefault="00524B2D" w:rsidP="00E05D65">
      <w:pPr>
        <w:rPr>
          <w:rFonts w:ascii="Arial Narrow" w:hAnsi="Arial Narrow" w:cs="Tahoma"/>
          <w:b/>
          <w:sz w:val="10"/>
          <w:szCs w:val="10"/>
        </w:rPr>
      </w:pPr>
      <w:r w:rsidRPr="00EE7D6D">
        <w:rPr>
          <w:rFonts w:ascii="Times New Roman" w:eastAsia="Arial Unicode MS" w:hAnsi="Times New Roman"/>
          <w:b/>
          <w:noProof/>
          <w:u w:val="single"/>
        </w:rPr>
        <mc:AlternateContent>
          <mc:Choice Requires="wps">
            <w:drawing>
              <wp:anchor distT="0" distB="0" distL="114300" distR="114300" simplePos="0" relativeHeight="251943936" behindDoc="0" locked="0" layoutInCell="1" allowOverlap="1" wp14:anchorId="3821FF9F" wp14:editId="74CBAE91">
                <wp:simplePos x="0" y="0"/>
                <wp:positionH relativeFrom="margin">
                  <wp:posOffset>670560</wp:posOffset>
                </wp:positionH>
                <wp:positionV relativeFrom="paragraph">
                  <wp:posOffset>174253</wp:posOffset>
                </wp:positionV>
                <wp:extent cx="5181600" cy="647700"/>
                <wp:effectExtent l="0" t="0" r="19050" b="19050"/>
                <wp:wrapNone/>
                <wp:docPr id="2"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647700"/>
                        </a:xfrm>
                        <a:prstGeom prst="rect">
                          <a:avLst/>
                        </a:prstGeom>
                        <a:solidFill>
                          <a:srgbClr val="FFFFFF"/>
                        </a:solidFill>
                        <a:ln w="9525">
                          <a:solidFill>
                            <a:srgbClr val="000000"/>
                          </a:solidFill>
                          <a:miter lim="800000"/>
                          <a:headEnd/>
                          <a:tailEnd/>
                        </a:ln>
                      </wps:spPr>
                      <wps:txbx>
                        <w:txbxContent>
                          <w:p w14:paraId="6B8D2ECA" w14:textId="77777777" w:rsidR="00B204D6" w:rsidRPr="00524B2D" w:rsidRDefault="00B204D6" w:rsidP="00524B2D">
                            <w:pPr>
                              <w:widowControl w:val="0"/>
                              <w:autoSpaceDE w:val="0"/>
                              <w:autoSpaceDN w:val="0"/>
                              <w:adjustRightInd w:val="0"/>
                              <w:jc w:val="center"/>
                              <w:rPr>
                                <w:rFonts w:ascii="Estrangelo Edessa" w:hAnsi="Estrangelo Edessa" w:cs="Estrangelo Edessa"/>
                                <w:b/>
                                <w:i/>
                                <w:sz w:val="24"/>
                              </w:rPr>
                            </w:pPr>
                            <w:r w:rsidRPr="00524B2D">
                              <w:rPr>
                                <w:rFonts w:ascii="Estrangelo Edessa" w:hAnsi="Estrangelo Edessa" w:cs="Estrangelo Edessa"/>
                                <w:b/>
                                <w:i/>
                                <w:sz w:val="24"/>
                              </w:rPr>
                              <w:t>En cas d’attribution à l’issue de la présente procédure, vous  devez  le mériter et ne le devoir à personne. Un marché public ne se donne pas, il se gagne. Abandonnons toutes mauvaises pratiques et dénonçons-les.</w:t>
                            </w:r>
                          </w:p>
                          <w:p w14:paraId="2248F751" w14:textId="77777777" w:rsidR="00B204D6" w:rsidRDefault="00B204D6" w:rsidP="00524B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1FF9F" id="Rectangle 523" o:spid="_x0000_s1039" style="position:absolute;margin-left:52.8pt;margin-top:13.7pt;width:408pt;height:51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">
                <v:textbox>
                  <w:txbxContent>
                    <w:p w14:paraId="6B8D2ECA" w14:textId="77777777" w:rsidR="00B204D6" w:rsidRPr="00524B2D" w:rsidRDefault="00B204D6" w:rsidP="00524B2D">
                      <w:pPr>
                        <w:widowControl w:val="0"/>
                        <w:autoSpaceDE w:val="0"/>
                        <w:autoSpaceDN w:val="0"/>
                        <w:adjustRightInd w:val="0"/>
                        <w:jc w:val="center"/>
                        <w:rPr>
                          <w:rFonts w:ascii="Estrangelo Edessa" w:hAnsi="Estrangelo Edessa" w:cs="Estrangelo Edessa"/>
                          <w:b/>
                          <w:i/>
                          <w:sz w:val="24"/>
                        </w:rPr>
                      </w:pPr>
                      <w:r w:rsidRPr="00524B2D">
                        <w:rPr>
                          <w:rFonts w:ascii="Estrangelo Edessa" w:hAnsi="Estrangelo Edessa" w:cs="Estrangelo Edessa"/>
                          <w:b/>
                          <w:i/>
                          <w:sz w:val="24"/>
                        </w:rPr>
                        <w:t>En cas d’attribution à l’issue de la présente procédure, vous  devez  le mériter et ne le devoir à personne. Un marché public ne se donne pas, il se gagne. Abandonnons toutes mauvaises pratiques et dénonçons-les.</w:t>
                      </w:r>
                    </w:p>
                    <w:p w14:paraId="2248F751" w14:textId="77777777" w:rsidR="00B204D6" w:rsidRDefault="00B204D6" w:rsidP="00524B2D"/>
                  </w:txbxContent>
                </v:textbox>
                <w10:wrap anchorx="margin"/>
              </v:rect>
            </w:pict>
          </mc:Fallback>
        </mc:AlternateContent>
      </w:r>
    </w:p>
    <w:p w14:paraId="60531617" w14:textId="77777777" w:rsidR="00524B2D" w:rsidRDefault="00524B2D" w:rsidP="00E05D65">
      <w:pPr>
        <w:rPr>
          <w:rFonts w:ascii="Arial Narrow" w:hAnsi="Arial Narrow" w:cs="Tahoma"/>
          <w:b/>
          <w:sz w:val="10"/>
          <w:szCs w:val="10"/>
        </w:rPr>
      </w:pPr>
    </w:p>
    <w:p w14:paraId="6E835355" w14:textId="77777777" w:rsidR="00524B2D" w:rsidRDefault="00524B2D" w:rsidP="00E05D65">
      <w:pPr>
        <w:rPr>
          <w:rFonts w:ascii="Arial Narrow" w:hAnsi="Arial Narrow" w:cs="Tahoma"/>
          <w:b/>
          <w:sz w:val="10"/>
          <w:szCs w:val="10"/>
        </w:rPr>
      </w:pPr>
    </w:p>
    <w:p w14:paraId="3F20E20F" w14:textId="77777777" w:rsidR="00524B2D" w:rsidRDefault="00524B2D" w:rsidP="00E05D65">
      <w:pPr>
        <w:rPr>
          <w:rFonts w:ascii="Arial Narrow" w:hAnsi="Arial Narrow" w:cs="Tahoma"/>
          <w:b/>
          <w:sz w:val="10"/>
          <w:szCs w:val="10"/>
        </w:rPr>
      </w:pPr>
    </w:p>
    <w:p w14:paraId="72DE7BDD" w14:textId="77777777" w:rsidR="0078385D" w:rsidRPr="007B3CCC" w:rsidRDefault="0078385D" w:rsidP="0078385D">
      <w:pPr>
        <w:jc w:val="center"/>
        <w:rPr>
          <w:rFonts w:ascii="Arial Narrow" w:hAnsi="Arial Narrow"/>
          <w:b/>
          <w:i/>
        </w:rPr>
      </w:pPr>
      <w:r w:rsidRPr="007B3CCC">
        <w:rPr>
          <w:rFonts w:ascii="Arial Narrow" w:hAnsi="Arial Narrow"/>
          <w:b/>
          <w:i/>
        </w:rPr>
        <w:t>AVIS DE CONSULTATION POUR UNE DEMANDE DE COTATION</w:t>
      </w:r>
    </w:p>
    <w:p w14:paraId="4DF1CBBF" w14:textId="1C8B2B8E" w:rsidR="0012524F" w:rsidRPr="007B3CCC" w:rsidRDefault="00446D35" w:rsidP="0078385D">
      <w:pPr>
        <w:spacing w:after="0"/>
        <w:jc w:val="center"/>
        <w:rPr>
          <w:rFonts w:ascii="Arial Narrow" w:hAnsi="Arial Narrow"/>
          <w:b/>
          <w:i/>
        </w:rPr>
      </w:pPr>
      <w:r w:rsidRPr="007B3CCC">
        <w:rPr>
          <w:rFonts w:ascii="Arial Narrow" w:hAnsi="Arial Narrow"/>
          <w:b/>
          <w:i/>
        </w:rPr>
        <w:t xml:space="preserve">N° _____ /DC/CGB/SG/CIPM /2023 DU _______________ POUR L’EQUIPEMENT DE CERTAINES STRUCTURES AU SITE TOURISTIQUE DE LA COMMUNE DE GAROUA-BOULAI, DEPARTEMENT </w:t>
      </w:r>
    </w:p>
    <w:p w14:paraId="09760A4D" w14:textId="46979D8B" w:rsidR="0078385D" w:rsidRPr="007B3CCC" w:rsidRDefault="00446D35" w:rsidP="0078385D">
      <w:pPr>
        <w:spacing w:after="0"/>
        <w:jc w:val="center"/>
        <w:rPr>
          <w:rFonts w:ascii="Arial Narrow" w:hAnsi="Arial Narrow"/>
          <w:b/>
          <w:i/>
        </w:rPr>
      </w:pPr>
      <w:r w:rsidRPr="007B3CCC">
        <w:rPr>
          <w:rFonts w:ascii="Arial Narrow" w:hAnsi="Arial Narrow"/>
          <w:b/>
          <w:i/>
        </w:rPr>
        <w:t>DU LOM ET DJEREM, REGION DE L’EST.</w:t>
      </w:r>
    </w:p>
    <w:p w14:paraId="28DCC125" w14:textId="1F53A7F6" w:rsidR="0078385D" w:rsidRPr="0078385D" w:rsidRDefault="0078385D" w:rsidP="0078385D">
      <w:pPr>
        <w:spacing w:before="120" w:after="120"/>
        <w:jc w:val="center"/>
        <w:rPr>
          <w:rFonts w:ascii="Arial Narrow" w:hAnsi="Arial Narrow"/>
          <w:b/>
          <w:sz w:val="24"/>
          <w:szCs w:val="24"/>
        </w:rPr>
      </w:pPr>
      <w:r w:rsidRPr="0078385D">
        <w:rPr>
          <w:rFonts w:ascii="Arial Narrow" w:hAnsi="Arial Narrow"/>
          <w:sz w:val="24"/>
          <w:szCs w:val="24"/>
          <w:u w:val="single"/>
        </w:rPr>
        <w:t>Financement</w:t>
      </w:r>
      <w:r w:rsidRPr="0078385D">
        <w:rPr>
          <w:rFonts w:ascii="Arial Narrow" w:hAnsi="Arial Narrow"/>
          <w:sz w:val="24"/>
          <w:szCs w:val="24"/>
        </w:rPr>
        <w:t> :</w:t>
      </w:r>
      <w:r w:rsidRPr="0078385D">
        <w:rPr>
          <w:rFonts w:ascii="Arial Narrow" w:hAnsi="Arial Narrow"/>
          <w:b/>
          <w:sz w:val="24"/>
          <w:szCs w:val="24"/>
        </w:rPr>
        <w:t xml:space="preserve"> </w:t>
      </w:r>
      <w:r w:rsidRPr="0078385D">
        <w:rPr>
          <w:rFonts w:ascii="Arial Narrow" w:hAnsi="Arial Narrow"/>
          <w:sz w:val="24"/>
          <w:szCs w:val="24"/>
        </w:rPr>
        <w:t xml:space="preserve">Budget d’Investissement Publics </w:t>
      </w:r>
      <w:r w:rsidRPr="0078385D">
        <w:rPr>
          <w:rFonts w:ascii="Arial Narrow" w:hAnsi="Arial Narrow"/>
          <w:b/>
          <w:sz w:val="24"/>
          <w:szCs w:val="24"/>
        </w:rPr>
        <w:t>- Exercice 202</w:t>
      </w:r>
      <w:r w:rsidR="0012524F">
        <w:rPr>
          <w:rFonts w:ascii="Arial Narrow" w:hAnsi="Arial Narrow"/>
          <w:b/>
          <w:sz w:val="24"/>
          <w:szCs w:val="24"/>
        </w:rPr>
        <w:t>3</w:t>
      </w:r>
    </w:p>
    <w:p w14:paraId="37EA7817" w14:textId="21BD03AB" w:rsidR="0078385D" w:rsidRPr="0012524F" w:rsidRDefault="0012524F" w:rsidP="003C7271">
      <w:pPr>
        <w:widowControl w:val="0"/>
        <w:numPr>
          <w:ilvl w:val="0"/>
          <w:numId w:val="74"/>
        </w:numPr>
        <w:tabs>
          <w:tab w:val="left" w:pos="284"/>
        </w:tabs>
        <w:autoSpaceDE w:val="0"/>
        <w:autoSpaceDN w:val="0"/>
        <w:adjustRightInd w:val="0"/>
        <w:spacing w:before="120" w:after="120" w:line="300" w:lineRule="exact"/>
        <w:ind w:left="426" w:hanging="426"/>
        <w:rPr>
          <w:rFonts w:ascii="Arial Narrow" w:hAnsi="Arial Narrow"/>
          <w:b/>
          <w:sz w:val="24"/>
          <w:szCs w:val="24"/>
          <w:u w:val="single"/>
        </w:rPr>
      </w:pPr>
      <w:r w:rsidRPr="0012524F">
        <w:rPr>
          <w:rFonts w:ascii="Arial Narrow" w:hAnsi="Arial Narrow"/>
          <w:b/>
          <w:sz w:val="24"/>
          <w:szCs w:val="24"/>
          <w:u w:val="single"/>
        </w:rPr>
        <w:t>OBJET DE LA CONSULTATION</w:t>
      </w:r>
    </w:p>
    <w:p w14:paraId="390DE76B" w14:textId="4E98388F" w:rsidR="0078385D" w:rsidRPr="0012524F" w:rsidRDefault="0078385D" w:rsidP="0078385D">
      <w:pPr>
        <w:widowControl w:val="0"/>
        <w:autoSpaceDE w:val="0"/>
        <w:autoSpaceDN w:val="0"/>
        <w:adjustRightInd w:val="0"/>
        <w:spacing w:before="120" w:after="120"/>
        <w:jc w:val="both"/>
        <w:rPr>
          <w:rFonts w:ascii="Arial Narrow" w:eastAsia="Arial Unicode MS" w:hAnsi="Arial Narrow"/>
          <w:sz w:val="24"/>
          <w:szCs w:val="24"/>
        </w:rPr>
      </w:pPr>
      <w:r w:rsidRPr="0012524F">
        <w:rPr>
          <w:rFonts w:ascii="Arial Narrow" w:eastAsia="Arial Unicode MS" w:hAnsi="Arial Narrow"/>
          <w:sz w:val="24"/>
          <w:szCs w:val="24"/>
        </w:rPr>
        <w:t xml:space="preserve">Le Maire de la Commune de </w:t>
      </w:r>
      <w:r w:rsidRPr="0012524F">
        <w:rPr>
          <w:rFonts w:ascii="Arial Narrow" w:eastAsia="Arial Unicode MS" w:hAnsi="Arial Narrow"/>
          <w:b/>
          <w:sz w:val="24"/>
          <w:szCs w:val="24"/>
        </w:rPr>
        <w:t>G</w:t>
      </w:r>
      <w:r w:rsidR="0012524F" w:rsidRPr="0012524F">
        <w:rPr>
          <w:rFonts w:ascii="Arial Narrow" w:eastAsia="Arial Unicode MS" w:hAnsi="Arial Narrow"/>
          <w:b/>
          <w:sz w:val="24"/>
          <w:szCs w:val="24"/>
        </w:rPr>
        <w:t>aroua-</w:t>
      </w:r>
      <w:proofErr w:type="spellStart"/>
      <w:r w:rsidR="0012524F" w:rsidRPr="0012524F">
        <w:rPr>
          <w:rFonts w:ascii="Arial Narrow" w:eastAsia="Arial Unicode MS" w:hAnsi="Arial Narrow"/>
          <w:b/>
          <w:sz w:val="24"/>
          <w:szCs w:val="24"/>
        </w:rPr>
        <w:t>Boulaï</w:t>
      </w:r>
      <w:proofErr w:type="spellEnd"/>
      <w:r w:rsidRPr="0012524F">
        <w:rPr>
          <w:rFonts w:ascii="Arial Narrow" w:eastAsia="Arial Unicode MS" w:hAnsi="Arial Narrow"/>
          <w:sz w:val="24"/>
          <w:szCs w:val="24"/>
        </w:rPr>
        <w:t>, Maître d’Ouvrage, lance un Avis de Consultation pour l’équipement de certaines structures</w:t>
      </w:r>
      <w:r w:rsidR="00446D35">
        <w:rPr>
          <w:rFonts w:ascii="Arial Narrow" w:eastAsia="Arial Unicode MS" w:hAnsi="Arial Narrow"/>
          <w:sz w:val="24"/>
          <w:szCs w:val="24"/>
        </w:rPr>
        <w:t xml:space="preserve"> au Site Touristique de </w:t>
      </w:r>
      <w:r w:rsidRPr="0012524F">
        <w:rPr>
          <w:rFonts w:ascii="Arial Narrow" w:eastAsia="Arial Unicode MS" w:hAnsi="Arial Narrow"/>
          <w:sz w:val="24"/>
          <w:szCs w:val="24"/>
        </w:rPr>
        <w:t xml:space="preserve">la Commune de </w:t>
      </w:r>
      <w:r w:rsidRPr="0012524F">
        <w:rPr>
          <w:rFonts w:ascii="Arial Narrow" w:eastAsia="Arial Unicode MS" w:hAnsi="Arial Narrow"/>
          <w:b/>
          <w:sz w:val="24"/>
          <w:szCs w:val="24"/>
        </w:rPr>
        <w:t>G</w:t>
      </w:r>
      <w:r w:rsidR="0012524F" w:rsidRPr="0012524F">
        <w:rPr>
          <w:rFonts w:ascii="Arial Narrow" w:eastAsia="Arial Unicode MS" w:hAnsi="Arial Narrow"/>
          <w:b/>
          <w:sz w:val="24"/>
          <w:szCs w:val="24"/>
        </w:rPr>
        <w:t>aroua-</w:t>
      </w:r>
      <w:proofErr w:type="spellStart"/>
      <w:r w:rsidR="0012524F" w:rsidRPr="0012524F">
        <w:rPr>
          <w:rFonts w:ascii="Arial Narrow" w:eastAsia="Arial Unicode MS" w:hAnsi="Arial Narrow"/>
          <w:b/>
          <w:sz w:val="24"/>
          <w:szCs w:val="24"/>
        </w:rPr>
        <w:t>Boulaï</w:t>
      </w:r>
      <w:proofErr w:type="spellEnd"/>
      <w:r w:rsidR="0012524F" w:rsidRPr="0012524F">
        <w:rPr>
          <w:rFonts w:ascii="Arial Narrow" w:eastAsia="Arial Unicode MS" w:hAnsi="Arial Narrow"/>
          <w:b/>
          <w:sz w:val="24"/>
          <w:szCs w:val="24"/>
        </w:rPr>
        <w:t>, D</w:t>
      </w:r>
      <w:r w:rsidR="0012524F">
        <w:rPr>
          <w:rFonts w:ascii="Arial Narrow" w:eastAsia="Arial Unicode MS" w:hAnsi="Arial Narrow"/>
          <w:sz w:val="24"/>
          <w:szCs w:val="24"/>
        </w:rPr>
        <w:t xml:space="preserve">épartement du Lom et </w:t>
      </w:r>
      <w:proofErr w:type="spellStart"/>
      <w:r w:rsidR="0012524F">
        <w:rPr>
          <w:rFonts w:ascii="Arial Narrow" w:eastAsia="Arial Unicode MS" w:hAnsi="Arial Narrow"/>
          <w:sz w:val="24"/>
          <w:szCs w:val="24"/>
        </w:rPr>
        <w:t>Dje</w:t>
      </w:r>
      <w:r w:rsidR="0012524F" w:rsidRPr="0012524F">
        <w:rPr>
          <w:rFonts w:ascii="Arial Narrow" w:eastAsia="Arial Unicode MS" w:hAnsi="Arial Narrow"/>
          <w:sz w:val="24"/>
          <w:szCs w:val="24"/>
        </w:rPr>
        <w:t>rem</w:t>
      </w:r>
      <w:proofErr w:type="spellEnd"/>
      <w:r w:rsidR="0012524F" w:rsidRPr="0012524F">
        <w:rPr>
          <w:rFonts w:ascii="Arial Narrow" w:eastAsia="Arial Unicode MS" w:hAnsi="Arial Narrow"/>
          <w:sz w:val="24"/>
          <w:szCs w:val="24"/>
        </w:rPr>
        <w:t>, R</w:t>
      </w:r>
      <w:r w:rsidRPr="0012524F">
        <w:rPr>
          <w:rFonts w:ascii="Arial Narrow" w:eastAsia="Arial Unicode MS" w:hAnsi="Arial Narrow"/>
          <w:sz w:val="24"/>
          <w:szCs w:val="24"/>
        </w:rPr>
        <w:t>égion de l’Est.</w:t>
      </w:r>
    </w:p>
    <w:p w14:paraId="6573BE46" w14:textId="297E715E" w:rsidR="0078385D" w:rsidRPr="007B3CCC" w:rsidRDefault="0012524F" w:rsidP="00446D35">
      <w:pPr>
        <w:pStyle w:val="Corpsdetexte"/>
        <w:numPr>
          <w:ilvl w:val="0"/>
          <w:numId w:val="77"/>
        </w:numPr>
        <w:spacing w:line="276" w:lineRule="auto"/>
        <w:ind w:left="142" w:hanging="284"/>
        <w:jc w:val="both"/>
        <w:rPr>
          <w:rFonts w:ascii="Arial Narrow" w:eastAsia="Arial Unicode MS" w:hAnsi="Arial Narrow"/>
          <w:b/>
          <w:color w:val="FF0000"/>
          <w:sz w:val="22"/>
          <w:szCs w:val="22"/>
        </w:rPr>
      </w:pPr>
      <w:r w:rsidRPr="007B3CCC">
        <w:rPr>
          <w:rFonts w:ascii="Arial Narrow" w:eastAsia="Arial Unicode MS" w:hAnsi="Arial Narrow"/>
          <w:b/>
          <w:sz w:val="22"/>
          <w:szCs w:val="22"/>
        </w:rPr>
        <w:t xml:space="preserve">LOT 01 : </w:t>
      </w:r>
      <w:r w:rsidR="00446D35" w:rsidRPr="007B3CCC">
        <w:rPr>
          <w:rFonts w:ascii="Arial Narrow" w:hAnsi="Arial Narrow"/>
          <w:b/>
          <w:sz w:val="22"/>
          <w:szCs w:val="22"/>
        </w:rPr>
        <w:t>AMÉNAGEMENT D’UN MANÈGE (AMÉNAGEMENT DE D’ESPACE MANÈGE, ACHAT DES ÉQUIPEMENTS DU MANÈGE ET INSTALLATION DES ÉQUIPEMENTS DU MANÈGE) </w:t>
      </w:r>
      <w:r w:rsidR="00446D35" w:rsidRPr="007B3CCC">
        <w:rPr>
          <w:rFonts w:ascii="Arial Narrow" w:hAnsi="Arial Narrow"/>
          <w:b/>
          <w:sz w:val="22"/>
          <w:szCs w:val="22"/>
          <w:lang w:val="fr-FR"/>
        </w:rPr>
        <w:t>;</w:t>
      </w:r>
    </w:p>
    <w:p w14:paraId="24576B6F" w14:textId="0A639415" w:rsidR="0078385D" w:rsidRPr="007B3CCC" w:rsidRDefault="0012524F" w:rsidP="00446D35">
      <w:pPr>
        <w:pStyle w:val="Corpsdetexte"/>
        <w:numPr>
          <w:ilvl w:val="0"/>
          <w:numId w:val="77"/>
        </w:numPr>
        <w:spacing w:line="276" w:lineRule="auto"/>
        <w:ind w:left="142" w:hanging="284"/>
        <w:jc w:val="both"/>
        <w:rPr>
          <w:rFonts w:ascii="Arial Narrow" w:eastAsia="Arial Unicode MS" w:hAnsi="Arial Narrow"/>
          <w:b/>
          <w:sz w:val="22"/>
          <w:szCs w:val="22"/>
        </w:rPr>
      </w:pPr>
      <w:r w:rsidRPr="007B3CCC">
        <w:rPr>
          <w:rFonts w:ascii="Arial Narrow" w:eastAsia="Arial Unicode MS" w:hAnsi="Arial Narrow"/>
          <w:b/>
          <w:sz w:val="22"/>
          <w:szCs w:val="22"/>
        </w:rPr>
        <w:t xml:space="preserve">LOT 02 : </w:t>
      </w:r>
      <w:r w:rsidR="00446D35" w:rsidRPr="007B3CCC">
        <w:rPr>
          <w:rFonts w:ascii="Arial Narrow" w:hAnsi="Arial Narrow"/>
          <w:b/>
          <w:sz w:val="22"/>
          <w:szCs w:val="22"/>
        </w:rPr>
        <w:t>ÉQUIPEMENT DE LA STRUCTURE ADMINISTRATIVE (ESPACE BUREAU, LOGEMENT D’ASTREINTE, MAGASIN ET MINI SALLE DE SPORT)</w:t>
      </w:r>
      <w:r w:rsidR="00446D35" w:rsidRPr="007B3CCC">
        <w:rPr>
          <w:rFonts w:ascii="Arial Narrow" w:eastAsia="Arial Unicode MS" w:hAnsi="Arial Narrow"/>
          <w:b/>
          <w:sz w:val="22"/>
          <w:szCs w:val="22"/>
          <w:lang w:val="fr-FR"/>
        </w:rPr>
        <w:t xml:space="preserve">. </w:t>
      </w:r>
    </w:p>
    <w:p w14:paraId="48C1394C" w14:textId="49D906A3" w:rsidR="0078385D" w:rsidRPr="0012524F" w:rsidRDefault="0012524F" w:rsidP="003C7271">
      <w:pPr>
        <w:widowControl w:val="0"/>
        <w:numPr>
          <w:ilvl w:val="0"/>
          <w:numId w:val="74"/>
        </w:numPr>
        <w:tabs>
          <w:tab w:val="left" w:pos="284"/>
        </w:tabs>
        <w:autoSpaceDE w:val="0"/>
        <w:autoSpaceDN w:val="0"/>
        <w:adjustRightInd w:val="0"/>
        <w:spacing w:before="240" w:after="120" w:line="300" w:lineRule="exact"/>
        <w:ind w:left="425" w:hanging="425"/>
        <w:rPr>
          <w:rFonts w:ascii="Arial Narrow" w:hAnsi="Arial Narrow"/>
          <w:b/>
          <w:sz w:val="24"/>
          <w:szCs w:val="24"/>
          <w:u w:val="single"/>
        </w:rPr>
      </w:pPr>
      <w:r w:rsidRPr="0012524F">
        <w:rPr>
          <w:rFonts w:ascii="Arial Narrow" w:hAnsi="Arial Narrow"/>
          <w:b/>
          <w:sz w:val="24"/>
          <w:szCs w:val="24"/>
          <w:u w:val="single"/>
        </w:rPr>
        <w:t>PARTICIPATION ET ORIGINE</w:t>
      </w:r>
    </w:p>
    <w:p w14:paraId="37BFE663" w14:textId="77777777" w:rsidR="0078385D" w:rsidRPr="0078385D" w:rsidRDefault="0078385D" w:rsidP="0078385D">
      <w:pPr>
        <w:widowControl w:val="0"/>
        <w:autoSpaceDE w:val="0"/>
        <w:autoSpaceDN w:val="0"/>
        <w:adjustRightInd w:val="0"/>
        <w:spacing w:before="120" w:after="120"/>
        <w:jc w:val="both"/>
        <w:rPr>
          <w:rFonts w:ascii="Arial Narrow" w:hAnsi="Arial Narrow"/>
          <w:sz w:val="24"/>
          <w:szCs w:val="24"/>
        </w:rPr>
      </w:pPr>
      <w:r w:rsidRPr="0078385D">
        <w:rPr>
          <w:rFonts w:ascii="Arial Narrow" w:hAnsi="Arial Narrow"/>
          <w:sz w:val="24"/>
          <w:szCs w:val="24"/>
        </w:rPr>
        <w:t>La participation à la présente consultation est ouverte à égalité de conditions à toutes les petites et moyennes entreprises de droit camerounais, jouissant des capacités juridiques, techniques et financières requises.</w:t>
      </w:r>
    </w:p>
    <w:p w14:paraId="57F62C45" w14:textId="77777777" w:rsidR="0078385D" w:rsidRPr="009133E4" w:rsidRDefault="0078385D" w:rsidP="003C7271">
      <w:pPr>
        <w:widowControl w:val="0"/>
        <w:numPr>
          <w:ilvl w:val="0"/>
          <w:numId w:val="74"/>
        </w:numPr>
        <w:tabs>
          <w:tab w:val="left" w:pos="284"/>
        </w:tabs>
        <w:autoSpaceDE w:val="0"/>
        <w:autoSpaceDN w:val="0"/>
        <w:adjustRightInd w:val="0"/>
        <w:spacing w:before="240" w:after="120" w:line="300" w:lineRule="exact"/>
        <w:ind w:left="425" w:hanging="425"/>
        <w:rPr>
          <w:rFonts w:ascii="Arial Narrow" w:eastAsia="Arial Unicode MS" w:hAnsi="Arial Narrow"/>
          <w:b/>
          <w:sz w:val="24"/>
          <w:szCs w:val="24"/>
          <w:u w:val="single"/>
        </w:rPr>
      </w:pPr>
      <w:r w:rsidRPr="009133E4">
        <w:rPr>
          <w:rFonts w:ascii="Arial Narrow" w:eastAsia="Arial Unicode MS" w:hAnsi="Arial Narrow"/>
          <w:b/>
          <w:sz w:val="24"/>
          <w:szCs w:val="24"/>
          <w:u w:val="single"/>
        </w:rPr>
        <w:t xml:space="preserve">ALLOTISSEMENT </w:t>
      </w:r>
    </w:p>
    <w:p w14:paraId="1A0D37C6" w14:textId="77777777" w:rsidR="0078385D" w:rsidRPr="0078385D" w:rsidRDefault="0078385D" w:rsidP="0078385D">
      <w:pPr>
        <w:pStyle w:val="Paragraphedeliste"/>
        <w:ind w:left="360"/>
        <w:jc w:val="both"/>
        <w:rPr>
          <w:rFonts w:ascii="Arial Narrow" w:hAnsi="Arial Narrow"/>
          <w:sz w:val="24"/>
          <w:szCs w:val="24"/>
          <w:lang w:val="fr-FR" w:eastAsia="fr-FR"/>
        </w:rPr>
      </w:pPr>
      <w:r w:rsidRPr="0078385D">
        <w:rPr>
          <w:rFonts w:ascii="Arial Narrow" w:hAnsi="Arial Narrow"/>
          <w:sz w:val="24"/>
          <w:szCs w:val="24"/>
          <w:lang w:val="fr-FR" w:eastAsia="fr-FR"/>
        </w:rPr>
        <w:t>Les équipements à fournir subdivisés en deux (02) lots ci-après définis :</w:t>
      </w:r>
    </w:p>
    <w:tbl>
      <w:tblPr>
        <w:tblW w:w="10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
        <w:gridCol w:w="6700"/>
        <w:gridCol w:w="2514"/>
      </w:tblGrid>
      <w:tr w:rsidR="0078385D" w:rsidRPr="0078385D" w14:paraId="44414C9C" w14:textId="77777777" w:rsidTr="0012524F">
        <w:trPr>
          <w:trHeight w:val="370"/>
          <w:jc w:val="center"/>
        </w:trPr>
        <w:tc>
          <w:tcPr>
            <w:tcW w:w="950" w:type="dxa"/>
            <w:vAlign w:val="center"/>
          </w:tcPr>
          <w:p w14:paraId="08215F34" w14:textId="77777777" w:rsidR="0078385D" w:rsidRPr="0078385D" w:rsidRDefault="0078385D" w:rsidP="0012524F">
            <w:pPr>
              <w:widowControl w:val="0"/>
              <w:autoSpaceDE w:val="0"/>
              <w:autoSpaceDN w:val="0"/>
              <w:adjustRightInd w:val="0"/>
              <w:spacing w:after="0"/>
              <w:jc w:val="center"/>
              <w:rPr>
                <w:rFonts w:ascii="Arial Narrow" w:eastAsia="Arial Unicode MS" w:hAnsi="Arial Narrow"/>
                <w:b/>
                <w:sz w:val="24"/>
                <w:szCs w:val="24"/>
              </w:rPr>
            </w:pPr>
            <w:r w:rsidRPr="0078385D">
              <w:rPr>
                <w:rFonts w:ascii="Arial Narrow" w:eastAsia="Arial Unicode MS" w:hAnsi="Arial Narrow"/>
                <w:b/>
                <w:sz w:val="24"/>
                <w:szCs w:val="24"/>
              </w:rPr>
              <w:t>N° Lot</w:t>
            </w:r>
          </w:p>
        </w:tc>
        <w:tc>
          <w:tcPr>
            <w:tcW w:w="6700" w:type="dxa"/>
            <w:vAlign w:val="center"/>
          </w:tcPr>
          <w:p w14:paraId="034E112E" w14:textId="77777777" w:rsidR="0078385D" w:rsidRPr="0078385D" w:rsidRDefault="0078385D" w:rsidP="0012524F">
            <w:pPr>
              <w:widowControl w:val="0"/>
              <w:autoSpaceDE w:val="0"/>
              <w:autoSpaceDN w:val="0"/>
              <w:adjustRightInd w:val="0"/>
              <w:spacing w:after="0"/>
              <w:jc w:val="center"/>
              <w:rPr>
                <w:rFonts w:ascii="Arial Narrow" w:eastAsia="Arial Unicode MS" w:hAnsi="Arial Narrow"/>
                <w:b/>
                <w:sz w:val="24"/>
                <w:szCs w:val="24"/>
              </w:rPr>
            </w:pPr>
            <w:r w:rsidRPr="0078385D">
              <w:rPr>
                <w:rFonts w:ascii="Arial Narrow" w:eastAsia="Arial Unicode MS" w:hAnsi="Arial Narrow"/>
                <w:b/>
                <w:sz w:val="24"/>
                <w:szCs w:val="24"/>
              </w:rPr>
              <w:t>Intitulé des projets</w:t>
            </w:r>
          </w:p>
        </w:tc>
        <w:tc>
          <w:tcPr>
            <w:tcW w:w="2514" w:type="dxa"/>
            <w:vAlign w:val="center"/>
          </w:tcPr>
          <w:p w14:paraId="64F5C988" w14:textId="77777777" w:rsidR="0078385D" w:rsidRPr="0078385D" w:rsidRDefault="0078385D" w:rsidP="0012524F">
            <w:pPr>
              <w:widowControl w:val="0"/>
              <w:autoSpaceDE w:val="0"/>
              <w:autoSpaceDN w:val="0"/>
              <w:adjustRightInd w:val="0"/>
              <w:spacing w:after="0"/>
              <w:jc w:val="center"/>
              <w:rPr>
                <w:rFonts w:ascii="Arial Narrow" w:eastAsia="Arial Unicode MS" w:hAnsi="Arial Narrow"/>
                <w:b/>
                <w:sz w:val="24"/>
                <w:szCs w:val="24"/>
              </w:rPr>
            </w:pPr>
            <w:r w:rsidRPr="0078385D">
              <w:rPr>
                <w:rFonts w:ascii="Arial Narrow" w:eastAsia="Arial Unicode MS" w:hAnsi="Arial Narrow"/>
                <w:b/>
                <w:sz w:val="24"/>
                <w:szCs w:val="24"/>
              </w:rPr>
              <w:t>Caution de soumission</w:t>
            </w:r>
          </w:p>
        </w:tc>
      </w:tr>
      <w:tr w:rsidR="00446D35" w:rsidRPr="0078385D" w14:paraId="64021943" w14:textId="77777777" w:rsidTr="0012524F">
        <w:trPr>
          <w:jc w:val="center"/>
        </w:trPr>
        <w:tc>
          <w:tcPr>
            <w:tcW w:w="950" w:type="dxa"/>
            <w:vAlign w:val="center"/>
          </w:tcPr>
          <w:p w14:paraId="1824E43A" w14:textId="77777777" w:rsidR="00446D35" w:rsidRPr="0078385D" w:rsidRDefault="00446D35" w:rsidP="00446D35">
            <w:pPr>
              <w:widowControl w:val="0"/>
              <w:autoSpaceDE w:val="0"/>
              <w:autoSpaceDN w:val="0"/>
              <w:adjustRightInd w:val="0"/>
              <w:spacing w:after="0"/>
              <w:jc w:val="center"/>
              <w:rPr>
                <w:rFonts w:ascii="Arial Narrow" w:eastAsia="Arial Unicode MS" w:hAnsi="Arial Narrow"/>
                <w:sz w:val="24"/>
                <w:szCs w:val="24"/>
              </w:rPr>
            </w:pPr>
            <w:r w:rsidRPr="0078385D">
              <w:rPr>
                <w:rFonts w:ascii="Arial Narrow" w:eastAsia="Arial Unicode MS" w:hAnsi="Arial Narrow"/>
                <w:sz w:val="24"/>
                <w:szCs w:val="24"/>
              </w:rPr>
              <w:t>01</w:t>
            </w:r>
          </w:p>
        </w:tc>
        <w:tc>
          <w:tcPr>
            <w:tcW w:w="6700" w:type="dxa"/>
          </w:tcPr>
          <w:p w14:paraId="5A543998" w14:textId="28BEB0D0" w:rsidR="00446D35" w:rsidRPr="00446D35" w:rsidRDefault="00446D35" w:rsidP="00446D35">
            <w:pPr>
              <w:widowControl w:val="0"/>
              <w:autoSpaceDE w:val="0"/>
              <w:autoSpaceDN w:val="0"/>
              <w:adjustRightInd w:val="0"/>
              <w:spacing w:after="0"/>
              <w:jc w:val="both"/>
              <w:rPr>
                <w:rFonts w:ascii="Arial Narrow" w:eastAsia="Arial Unicode MS" w:hAnsi="Arial Narrow"/>
                <w:sz w:val="20"/>
                <w:szCs w:val="20"/>
              </w:rPr>
            </w:pPr>
            <w:r w:rsidRPr="00446D35">
              <w:rPr>
                <w:rFonts w:ascii="Arial Narrow" w:hAnsi="Arial Narrow"/>
                <w:sz w:val="20"/>
                <w:szCs w:val="20"/>
              </w:rPr>
              <w:t xml:space="preserve">Aménagement d’un manège (Aménagement de d’espace manège, achat des équipements du manège et installation des équipements du manège)  </w:t>
            </w:r>
          </w:p>
        </w:tc>
        <w:tc>
          <w:tcPr>
            <w:tcW w:w="2514" w:type="dxa"/>
            <w:vAlign w:val="center"/>
          </w:tcPr>
          <w:p w14:paraId="6C3262B8" w14:textId="64BE95E8" w:rsidR="00446D35" w:rsidRPr="0078385D" w:rsidRDefault="00446D35" w:rsidP="00446D35">
            <w:pPr>
              <w:widowControl w:val="0"/>
              <w:autoSpaceDE w:val="0"/>
              <w:autoSpaceDN w:val="0"/>
              <w:adjustRightInd w:val="0"/>
              <w:spacing w:after="0"/>
              <w:jc w:val="center"/>
              <w:rPr>
                <w:rFonts w:ascii="Arial Narrow" w:eastAsia="Arial Unicode MS" w:hAnsi="Arial Narrow"/>
                <w:sz w:val="24"/>
                <w:szCs w:val="24"/>
              </w:rPr>
            </w:pPr>
            <w:r>
              <w:rPr>
                <w:rFonts w:ascii="Arial Narrow" w:eastAsia="Arial Unicode MS" w:hAnsi="Arial Narrow"/>
                <w:sz w:val="24"/>
                <w:szCs w:val="24"/>
              </w:rPr>
              <w:t xml:space="preserve">500 000 FCFA </w:t>
            </w:r>
          </w:p>
        </w:tc>
      </w:tr>
      <w:tr w:rsidR="00446D35" w:rsidRPr="0078385D" w14:paraId="1B292049" w14:textId="77777777" w:rsidTr="00446D35">
        <w:trPr>
          <w:jc w:val="center"/>
        </w:trPr>
        <w:tc>
          <w:tcPr>
            <w:tcW w:w="950" w:type="dxa"/>
            <w:vAlign w:val="center"/>
          </w:tcPr>
          <w:p w14:paraId="3F901940" w14:textId="77777777" w:rsidR="00446D35" w:rsidRPr="0078385D" w:rsidRDefault="00446D35" w:rsidP="00446D35">
            <w:pPr>
              <w:widowControl w:val="0"/>
              <w:autoSpaceDE w:val="0"/>
              <w:autoSpaceDN w:val="0"/>
              <w:adjustRightInd w:val="0"/>
              <w:spacing w:after="0"/>
              <w:jc w:val="center"/>
              <w:rPr>
                <w:rFonts w:ascii="Arial Narrow" w:eastAsia="Arial Unicode MS" w:hAnsi="Arial Narrow"/>
                <w:sz w:val="24"/>
                <w:szCs w:val="24"/>
              </w:rPr>
            </w:pPr>
            <w:r w:rsidRPr="0078385D">
              <w:rPr>
                <w:rFonts w:ascii="Arial Narrow" w:eastAsia="Arial Unicode MS" w:hAnsi="Arial Narrow"/>
                <w:sz w:val="24"/>
                <w:szCs w:val="24"/>
              </w:rPr>
              <w:t>02</w:t>
            </w:r>
          </w:p>
        </w:tc>
        <w:tc>
          <w:tcPr>
            <w:tcW w:w="6700" w:type="dxa"/>
          </w:tcPr>
          <w:p w14:paraId="16257409" w14:textId="163B9C37" w:rsidR="00446D35" w:rsidRPr="00446D35" w:rsidRDefault="00446D35" w:rsidP="00446D35">
            <w:pPr>
              <w:spacing w:after="0"/>
              <w:jc w:val="both"/>
              <w:rPr>
                <w:rFonts w:ascii="Arial Narrow" w:eastAsia="Arial Unicode MS" w:hAnsi="Arial Narrow"/>
                <w:sz w:val="20"/>
                <w:szCs w:val="20"/>
              </w:rPr>
            </w:pPr>
            <w:r w:rsidRPr="00446D35">
              <w:rPr>
                <w:rFonts w:ascii="Arial Narrow" w:hAnsi="Arial Narrow"/>
                <w:sz w:val="20"/>
                <w:szCs w:val="20"/>
              </w:rPr>
              <w:t>Équipement de la structure administrative (espace bureau, logement d’astreinte, magasin et mini salle de sport)</w:t>
            </w:r>
          </w:p>
        </w:tc>
        <w:tc>
          <w:tcPr>
            <w:tcW w:w="2514" w:type="dxa"/>
            <w:vAlign w:val="center"/>
          </w:tcPr>
          <w:p w14:paraId="35E13132" w14:textId="0810BBEF" w:rsidR="00446D35" w:rsidRPr="0078385D" w:rsidRDefault="00446D35" w:rsidP="00446D35">
            <w:pPr>
              <w:widowControl w:val="0"/>
              <w:autoSpaceDE w:val="0"/>
              <w:autoSpaceDN w:val="0"/>
              <w:adjustRightInd w:val="0"/>
              <w:spacing w:after="0"/>
              <w:jc w:val="center"/>
              <w:rPr>
                <w:rFonts w:ascii="Arial Narrow" w:eastAsia="Arial Unicode MS" w:hAnsi="Arial Narrow"/>
                <w:sz w:val="24"/>
                <w:szCs w:val="24"/>
              </w:rPr>
            </w:pPr>
            <w:r>
              <w:rPr>
                <w:rFonts w:ascii="Arial Narrow" w:eastAsia="Arial Unicode MS" w:hAnsi="Arial Narrow"/>
                <w:sz w:val="24"/>
                <w:szCs w:val="24"/>
              </w:rPr>
              <w:t xml:space="preserve">200 000 FCFA </w:t>
            </w:r>
          </w:p>
        </w:tc>
      </w:tr>
    </w:tbl>
    <w:p w14:paraId="13C85130" w14:textId="2DCB8F36" w:rsidR="0078385D" w:rsidRPr="0078385D" w:rsidRDefault="0078385D" w:rsidP="003C7271">
      <w:pPr>
        <w:widowControl w:val="0"/>
        <w:numPr>
          <w:ilvl w:val="0"/>
          <w:numId w:val="74"/>
        </w:numPr>
        <w:tabs>
          <w:tab w:val="left" w:pos="284"/>
        </w:tabs>
        <w:autoSpaceDE w:val="0"/>
        <w:autoSpaceDN w:val="0"/>
        <w:adjustRightInd w:val="0"/>
        <w:spacing w:before="240" w:after="120" w:line="300" w:lineRule="exact"/>
        <w:ind w:left="425" w:hanging="425"/>
        <w:rPr>
          <w:rFonts w:ascii="Arial Narrow" w:eastAsia="Arial Unicode MS" w:hAnsi="Arial Narrow"/>
          <w:b/>
          <w:sz w:val="24"/>
          <w:szCs w:val="24"/>
        </w:rPr>
      </w:pPr>
      <w:r w:rsidRPr="009133E4">
        <w:rPr>
          <w:rFonts w:ascii="Arial Narrow" w:eastAsia="Arial Unicode MS" w:hAnsi="Arial Narrow"/>
          <w:b/>
          <w:sz w:val="24"/>
          <w:szCs w:val="24"/>
          <w:u w:val="single"/>
        </w:rPr>
        <w:t>COUT PREVISIONNEL DES EQUIPEMENTS</w:t>
      </w:r>
    </w:p>
    <w:p w14:paraId="06DF488D" w14:textId="77777777" w:rsidR="0078385D" w:rsidRPr="0078385D" w:rsidRDefault="0078385D" w:rsidP="0078385D">
      <w:pPr>
        <w:pStyle w:val="CM99"/>
        <w:spacing w:after="0"/>
        <w:ind w:left="720"/>
        <w:jc w:val="both"/>
        <w:rPr>
          <w:rFonts w:ascii="Arial Narrow" w:eastAsia="Arial Unicode MS" w:hAnsi="Arial Narrow" w:cs="Times New Roman"/>
          <w:b/>
        </w:rPr>
      </w:pPr>
      <w:r w:rsidRPr="0078385D">
        <w:rPr>
          <w:rFonts w:ascii="Arial Narrow" w:hAnsi="Arial Narrow" w:cs="Times New Roman"/>
        </w:rPr>
        <w:t>Le coût prévisionnel de l’opération à l’issue des études préalabl</w:t>
      </w:r>
      <w:r w:rsidRPr="0078385D">
        <w:rPr>
          <w:rFonts w:ascii="Arial Narrow" w:eastAsia="Arial Unicode MS" w:hAnsi="Arial Narrow" w:cs="Times New Roman"/>
        </w:rPr>
        <w:t>es est de</w:t>
      </w:r>
      <w:r w:rsidRPr="0078385D">
        <w:rPr>
          <w:rFonts w:ascii="Arial Narrow" w:eastAsia="Arial Unicode MS" w:hAnsi="Arial Narrow" w:cs="Times New Roman"/>
          <w:b/>
        </w:rPr>
        <w:t xml:space="preserve"> : </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807"/>
        <w:gridCol w:w="3691"/>
      </w:tblGrid>
      <w:tr w:rsidR="0078385D" w:rsidRPr="0078385D" w14:paraId="7C522BAF" w14:textId="77777777" w:rsidTr="007B3CCC">
        <w:trPr>
          <w:jc w:val="center"/>
        </w:trPr>
        <w:tc>
          <w:tcPr>
            <w:tcW w:w="851" w:type="dxa"/>
            <w:shd w:val="clear" w:color="auto" w:fill="auto"/>
          </w:tcPr>
          <w:p w14:paraId="3EEEFFD9" w14:textId="77777777" w:rsidR="0078385D" w:rsidRPr="0078385D" w:rsidRDefault="0078385D" w:rsidP="009133E4">
            <w:pPr>
              <w:spacing w:after="0"/>
              <w:jc w:val="center"/>
              <w:rPr>
                <w:rFonts w:ascii="Arial Narrow" w:eastAsia="Arial Unicode MS" w:hAnsi="Arial Narrow"/>
                <w:b/>
                <w:sz w:val="24"/>
                <w:szCs w:val="24"/>
              </w:rPr>
            </w:pPr>
            <w:r w:rsidRPr="0078385D">
              <w:rPr>
                <w:rFonts w:ascii="Arial Narrow" w:eastAsia="Arial Unicode MS" w:hAnsi="Arial Narrow"/>
                <w:b/>
                <w:sz w:val="24"/>
                <w:szCs w:val="24"/>
              </w:rPr>
              <w:t>N° lot</w:t>
            </w:r>
          </w:p>
        </w:tc>
        <w:tc>
          <w:tcPr>
            <w:tcW w:w="5807" w:type="dxa"/>
            <w:shd w:val="clear" w:color="auto" w:fill="auto"/>
          </w:tcPr>
          <w:p w14:paraId="71D9EB44" w14:textId="77777777" w:rsidR="0078385D" w:rsidRPr="0078385D" w:rsidRDefault="0078385D" w:rsidP="009133E4">
            <w:pPr>
              <w:spacing w:after="0"/>
              <w:jc w:val="center"/>
              <w:rPr>
                <w:rFonts w:ascii="Arial Narrow" w:eastAsia="Arial Unicode MS" w:hAnsi="Arial Narrow"/>
                <w:b/>
                <w:sz w:val="24"/>
                <w:szCs w:val="24"/>
              </w:rPr>
            </w:pPr>
            <w:r w:rsidRPr="0078385D">
              <w:rPr>
                <w:rFonts w:ascii="Arial Narrow" w:eastAsia="Arial Unicode MS" w:hAnsi="Arial Narrow"/>
                <w:b/>
                <w:sz w:val="24"/>
                <w:szCs w:val="24"/>
              </w:rPr>
              <w:t>Intitulés</w:t>
            </w:r>
          </w:p>
        </w:tc>
        <w:tc>
          <w:tcPr>
            <w:tcW w:w="3691" w:type="dxa"/>
            <w:shd w:val="clear" w:color="auto" w:fill="auto"/>
          </w:tcPr>
          <w:p w14:paraId="50237BD3" w14:textId="77777777" w:rsidR="0078385D" w:rsidRPr="0078385D" w:rsidRDefault="0078385D" w:rsidP="009133E4">
            <w:pPr>
              <w:spacing w:after="0"/>
              <w:jc w:val="center"/>
              <w:rPr>
                <w:rFonts w:ascii="Arial Narrow" w:eastAsia="Arial Unicode MS" w:hAnsi="Arial Narrow"/>
                <w:b/>
                <w:sz w:val="24"/>
                <w:szCs w:val="24"/>
              </w:rPr>
            </w:pPr>
            <w:r w:rsidRPr="0078385D">
              <w:rPr>
                <w:rFonts w:ascii="Arial Narrow" w:eastAsia="Arial Unicode MS" w:hAnsi="Arial Narrow"/>
                <w:b/>
                <w:sz w:val="24"/>
                <w:szCs w:val="24"/>
              </w:rPr>
              <w:t>Coût prévisionnel</w:t>
            </w:r>
          </w:p>
        </w:tc>
      </w:tr>
      <w:tr w:rsidR="00446D35" w:rsidRPr="0078385D" w14:paraId="7BC90EE1" w14:textId="77777777" w:rsidTr="007B3CCC">
        <w:trPr>
          <w:trHeight w:val="257"/>
          <w:jc w:val="center"/>
        </w:trPr>
        <w:tc>
          <w:tcPr>
            <w:tcW w:w="851" w:type="dxa"/>
            <w:shd w:val="clear" w:color="auto" w:fill="auto"/>
            <w:vAlign w:val="center"/>
          </w:tcPr>
          <w:p w14:paraId="7762D733" w14:textId="77777777" w:rsidR="00446D35" w:rsidRPr="0078385D" w:rsidRDefault="00446D35" w:rsidP="00446D35">
            <w:pPr>
              <w:spacing w:after="0"/>
              <w:jc w:val="center"/>
              <w:rPr>
                <w:rFonts w:ascii="Arial Narrow" w:hAnsi="Arial Narrow"/>
                <w:sz w:val="24"/>
                <w:szCs w:val="24"/>
              </w:rPr>
            </w:pPr>
            <w:r w:rsidRPr="0078385D">
              <w:rPr>
                <w:rFonts w:ascii="Arial Narrow" w:hAnsi="Arial Narrow"/>
                <w:sz w:val="24"/>
                <w:szCs w:val="24"/>
              </w:rPr>
              <w:t>01</w:t>
            </w:r>
          </w:p>
        </w:tc>
        <w:tc>
          <w:tcPr>
            <w:tcW w:w="5807" w:type="dxa"/>
            <w:shd w:val="clear" w:color="auto" w:fill="auto"/>
          </w:tcPr>
          <w:p w14:paraId="25E6BED5" w14:textId="0FD00E78" w:rsidR="00446D35" w:rsidRPr="00446D35" w:rsidRDefault="00446D35" w:rsidP="00446D35">
            <w:pPr>
              <w:widowControl w:val="0"/>
              <w:autoSpaceDE w:val="0"/>
              <w:autoSpaceDN w:val="0"/>
              <w:adjustRightInd w:val="0"/>
              <w:spacing w:after="0"/>
              <w:rPr>
                <w:rFonts w:ascii="Arial Narrow" w:eastAsia="Arial Unicode MS" w:hAnsi="Arial Narrow"/>
                <w:sz w:val="20"/>
                <w:szCs w:val="20"/>
              </w:rPr>
            </w:pPr>
            <w:r w:rsidRPr="00446D35">
              <w:rPr>
                <w:rFonts w:ascii="Arial Narrow" w:hAnsi="Arial Narrow"/>
                <w:sz w:val="20"/>
                <w:szCs w:val="20"/>
              </w:rPr>
              <w:t xml:space="preserve">Aménagement d’un manège (Aménagement de d’espace manège, achat des équipements du manège et installation des équipements du manège)  </w:t>
            </w:r>
          </w:p>
        </w:tc>
        <w:tc>
          <w:tcPr>
            <w:tcW w:w="3691" w:type="dxa"/>
            <w:shd w:val="clear" w:color="auto" w:fill="auto"/>
            <w:vAlign w:val="center"/>
          </w:tcPr>
          <w:p w14:paraId="2033BC3C" w14:textId="207A0F32" w:rsidR="00446D35" w:rsidRPr="0078385D" w:rsidRDefault="00446D35" w:rsidP="00446D35">
            <w:pPr>
              <w:widowControl w:val="0"/>
              <w:autoSpaceDE w:val="0"/>
              <w:autoSpaceDN w:val="0"/>
              <w:adjustRightInd w:val="0"/>
              <w:spacing w:after="0"/>
              <w:rPr>
                <w:rFonts w:ascii="Arial Narrow" w:eastAsia="Arial Unicode MS" w:hAnsi="Arial Narrow"/>
                <w:sz w:val="24"/>
                <w:szCs w:val="24"/>
              </w:rPr>
            </w:pPr>
            <w:r>
              <w:rPr>
                <w:rFonts w:ascii="Arial Narrow" w:eastAsia="Arial Unicode MS" w:hAnsi="Arial Narrow"/>
                <w:sz w:val="24"/>
                <w:szCs w:val="24"/>
              </w:rPr>
              <w:t xml:space="preserve">25 000 000 </w:t>
            </w:r>
            <w:r w:rsidRPr="0078385D">
              <w:rPr>
                <w:rFonts w:ascii="Arial Narrow" w:eastAsia="Arial Unicode MS" w:hAnsi="Arial Narrow"/>
                <w:sz w:val="24"/>
                <w:szCs w:val="24"/>
              </w:rPr>
              <w:t>(</w:t>
            </w:r>
            <w:r>
              <w:rPr>
                <w:rFonts w:ascii="Arial Narrow" w:eastAsia="Arial Unicode MS" w:hAnsi="Arial Narrow"/>
                <w:sz w:val="24"/>
                <w:szCs w:val="24"/>
              </w:rPr>
              <w:t xml:space="preserve">Vingt-cinq </w:t>
            </w:r>
            <w:r w:rsidRPr="0078385D">
              <w:rPr>
                <w:rFonts w:ascii="Arial Narrow" w:eastAsia="Arial Unicode MS" w:hAnsi="Arial Narrow"/>
                <w:sz w:val="24"/>
                <w:szCs w:val="24"/>
              </w:rPr>
              <w:t>millions) de Francs CFA</w:t>
            </w:r>
          </w:p>
        </w:tc>
      </w:tr>
      <w:tr w:rsidR="00446D35" w:rsidRPr="0078385D" w14:paraId="6D013C65" w14:textId="77777777" w:rsidTr="007B3CCC">
        <w:trPr>
          <w:jc w:val="center"/>
        </w:trPr>
        <w:tc>
          <w:tcPr>
            <w:tcW w:w="851" w:type="dxa"/>
            <w:shd w:val="clear" w:color="auto" w:fill="auto"/>
            <w:vAlign w:val="center"/>
          </w:tcPr>
          <w:p w14:paraId="6B4CB9B5" w14:textId="77777777" w:rsidR="00446D35" w:rsidRPr="0078385D" w:rsidRDefault="00446D35" w:rsidP="00446D35">
            <w:pPr>
              <w:spacing w:after="0"/>
              <w:jc w:val="center"/>
              <w:rPr>
                <w:rFonts w:ascii="Arial Narrow" w:hAnsi="Arial Narrow"/>
                <w:sz w:val="24"/>
                <w:szCs w:val="24"/>
              </w:rPr>
            </w:pPr>
            <w:r w:rsidRPr="0078385D">
              <w:rPr>
                <w:rFonts w:ascii="Arial Narrow" w:hAnsi="Arial Narrow"/>
                <w:sz w:val="24"/>
                <w:szCs w:val="24"/>
              </w:rPr>
              <w:t>02</w:t>
            </w:r>
          </w:p>
        </w:tc>
        <w:tc>
          <w:tcPr>
            <w:tcW w:w="5807" w:type="dxa"/>
            <w:shd w:val="clear" w:color="auto" w:fill="auto"/>
          </w:tcPr>
          <w:p w14:paraId="797D4B36" w14:textId="79AC5789" w:rsidR="00446D35" w:rsidRPr="00446D35" w:rsidRDefault="00446D35" w:rsidP="00446D35">
            <w:pPr>
              <w:spacing w:after="0"/>
              <w:rPr>
                <w:rFonts w:ascii="Arial Narrow" w:eastAsia="Arial Unicode MS" w:hAnsi="Arial Narrow"/>
                <w:sz w:val="20"/>
                <w:szCs w:val="20"/>
              </w:rPr>
            </w:pPr>
            <w:r w:rsidRPr="00446D35">
              <w:rPr>
                <w:rFonts w:ascii="Arial Narrow" w:hAnsi="Arial Narrow"/>
                <w:sz w:val="20"/>
                <w:szCs w:val="20"/>
              </w:rPr>
              <w:t>Équipement de la structure administrative (espace bureau, logement d’astreinte, magasin et mini salle de sport)</w:t>
            </w:r>
          </w:p>
        </w:tc>
        <w:tc>
          <w:tcPr>
            <w:tcW w:w="3691" w:type="dxa"/>
            <w:shd w:val="clear" w:color="auto" w:fill="auto"/>
          </w:tcPr>
          <w:p w14:paraId="56BB5D90" w14:textId="35DCF10F" w:rsidR="00446D35" w:rsidRPr="0078385D" w:rsidRDefault="00446D35" w:rsidP="00446D35">
            <w:pPr>
              <w:spacing w:after="0"/>
              <w:rPr>
                <w:rFonts w:ascii="Arial Narrow" w:hAnsi="Arial Narrow"/>
                <w:sz w:val="24"/>
                <w:szCs w:val="24"/>
              </w:rPr>
            </w:pPr>
            <w:r>
              <w:rPr>
                <w:rFonts w:ascii="Arial Narrow" w:hAnsi="Arial Narrow"/>
                <w:sz w:val="24"/>
                <w:szCs w:val="24"/>
              </w:rPr>
              <w:t>10</w:t>
            </w:r>
            <w:r w:rsidRPr="0078385D">
              <w:rPr>
                <w:rFonts w:ascii="Arial Narrow" w:hAnsi="Arial Narrow"/>
                <w:sz w:val="24"/>
                <w:szCs w:val="24"/>
              </w:rPr>
              <w:t> 000 000 (</w:t>
            </w:r>
            <w:r>
              <w:rPr>
                <w:rFonts w:ascii="Arial Narrow" w:hAnsi="Arial Narrow"/>
                <w:sz w:val="24"/>
                <w:szCs w:val="24"/>
              </w:rPr>
              <w:t xml:space="preserve">Dix </w:t>
            </w:r>
            <w:r w:rsidRPr="0078385D">
              <w:rPr>
                <w:rFonts w:ascii="Arial Narrow" w:hAnsi="Arial Narrow"/>
                <w:sz w:val="24"/>
                <w:szCs w:val="24"/>
              </w:rPr>
              <w:t>millions) de Francs CFA</w:t>
            </w:r>
          </w:p>
        </w:tc>
      </w:tr>
    </w:tbl>
    <w:p w14:paraId="6376DBC9" w14:textId="54AA54C3" w:rsidR="0078385D" w:rsidRPr="009133E4" w:rsidRDefault="009133E4" w:rsidP="003C7271">
      <w:pPr>
        <w:widowControl w:val="0"/>
        <w:numPr>
          <w:ilvl w:val="0"/>
          <w:numId w:val="74"/>
        </w:numPr>
        <w:tabs>
          <w:tab w:val="left" w:pos="284"/>
        </w:tabs>
        <w:autoSpaceDE w:val="0"/>
        <w:autoSpaceDN w:val="0"/>
        <w:adjustRightInd w:val="0"/>
        <w:spacing w:after="0" w:line="300" w:lineRule="exact"/>
        <w:ind w:left="426" w:hanging="426"/>
        <w:rPr>
          <w:rFonts w:ascii="Arial Narrow" w:hAnsi="Arial Narrow"/>
          <w:b/>
          <w:sz w:val="24"/>
          <w:szCs w:val="24"/>
          <w:u w:val="single"/>
        </w:rPr>
      </w:pPr>
      <w:r w:rsidRPr="009133E4">
        <w:rPr>
          <w:rFonts w:ascii="Arial Narrow" w:hAnsi="Arial Narrow"/>
          <w:b/>
          <w:sz w:val="24"/>
          <w:szCs w:val="24"/>
          <w:u w:val="single"/>
        </w:rPr>
        <w:t>FINANCEMENT</w:t>
      </w:r>
    </w:p>
    <w:p w14:paraId="475154C1" w14:textId="250BBF2E" w:rsidR="009133E4" w:rsidRDefault="0078385D" w:rsidP="0078385D">
      <w:pPr>
        <w:widowControl w:val="0"/>
        <w:autoSpaceDE w:val="0"/>
        <w:autoSpaceDN w:val="0"/>
        <w:adjustRightInd w:val="0"/>
        <w:spacing w:before="120" w:after="120"/>
        <w:jc w:val="both"/>
        <w:rPr>
          <w:rFonts w:ascii="Arial Narrow" w:hAnsi="Arial Narrow"/>
          <w:sz w:val="24"/>
          <w:szCs w:val="24"/>
        </w:rPr>
      </w:pPr>
      <w:r w:rsidRPr="0078385D">
        <w:rPr>
          <w:rFonts w:ascii="Arial Narrow" w:hAnsi="Arial Narrow"/>
          <w:sz w:val="24"/>
          <w:szCs w:val="24"/>
        </w:rPr>
        <w:t xml:space="preserve">Les prestations, objet du présent Dossier de consultation, seront financées par le Budget d’Investissement </w:t>
      </w:r>
      <w:r w:rsidRPr="0078385D">
        <w:rPr>
          <w:rFonts w:ascii="Arial Narrow" w:hAnsi="Arial Narrow"/>
          <w:sz w:val="24"/>
          <w:szCs w:val="24"/>
        </w:rPr>
        <w:lastRenderedPageBreak/>
        <w:t>Publics exercice 202</w:t>
      </w:r>
      <w:r w:rsidR="009133E4">
        <w:rPr>
          <w:rFonts w:ascii="Arial Narrow" w:hAnsi="Arial Narrow"/>
          <w:sz w:val="24"/>
          <w:szCs w:val="24"/>
        </w:rPr>
        <w:t>3</w:t>
      </w:r>
      <w:r w:rsidR="000D4F1C">
        <w:rPr>
          <w:rFonts w:ascii="Arial Narrow" w:hAnsi="Arial Narrow"/>
          <w:sz w:val="24"/>
          <w:szCs w:val="24"/>
        </w:rPr>
        <w:t>.</w:t>
      </w:r>
    </w:p>
    <w:p w14:paraId="1A4CB58F" w14:textId="1DDB62E3" w:rsidR="0078385D" w:rsidRPr="009133E4" w:rsidRDefault="009133E4" w:rsidP="003C7271">
      <w:pPr>
        <w:widowControl w:val="0"/>
        <w:numPr>
          <w:ilvl w:val="0"/>
          <w:numId w:val="74"/>
        </w:numPr>
        <w:tabs>
          <w:tab w:val="left" w:pos="284"/>
        </w:tabs>
        <w:autoSpaceDE w:val="0"/>
        <w:autoSpaceDN w:val="0"/>
        <w:adjustRightInd w:val="0"/>
        <w:spacing w:before="120" w:after="120" w:line="300" w:lineRule="exact"/>
        <w:ind w:left="426" w:hanging="426"/>
        <w:rPr>
          <w:rFonts w:ascii="Arial Narrow" w:hAnsi="Arial Narrow"/>
          <w:b/>
          <w:sz w:val="24"/>
          <w:szCs w:val="24"/>
          <w:u w:val="single"/>
        </w:rPr>
      </w:pPr>
      <w:r w:rsidRPr="009133E4">
        <w:rPr>
          <w:rFonts w:ascii="Arial Narrow" w:hAnsi="Arial Narrow"/>
          <w:b/>
          <w:sz w:val="24"/>
          <w:szCs w:val="24"/>
          <w:u w:val="single"/>
        </w:rPr>
        <w:t>CONSULTATION DU DOSSIER DE CONSULTATION</w:t>
      </w:r>
    </w:p>
    <w:p w14:paraId="0BDDEA5F" w14:textId="6069FF1B" w:rsidR="0078385D" w:rsidRPr="0078385D" w:rsidRDefault="0078385D" w:rsidP="0078385D">
      <w:pPr>
        <w:widowControl w:val="0"/>
        <w:autoSpaceDE w:val="0"/>
        <w:autoSpaceDN w:val="0"/>
        <w:adjustRightInd w:val="0"/>
        <w:spacing w:before="120" w:after="120"/>
        <w:jc w:val="both"/>
        <w:rPr>
          <w:rFonts w:ascii="Arial Narrow" w:eastAsia="Arial Unicode MS" w:hAnsi="Arial Narrow"/>
          <w:sz w:val="24"/>
          <w:szCs w:val="24"/>
        </w:rPr>
      </w:pPr>
      <w:r w:rsidRPr="0078385D">
        <w:rPr>
          <w:rFonts w:ascii="Arial Narrow" w:hAnsi="Arial Narrow"/>
          <w:sz w:val="24"/>
          <w:szCs w:val="24"/>
        </w:rPr>
        <w:t>Le</w:t>
      </w:r>
      <w:r w:rsidRPr="0078385D">
        <w:rPr>
          <w:rFonts w:ascii="Arial Narrow" w:eastAsia="Arial Unicode MS" w:hAnsi="Arial Narrow"/>
          <w:sz w:val="24"/>
          <w:szCs w:val="24"/>
        </w:rPr>
        <w:t xml:space="preserve"> Dossier de Consultation (DC) peut être consulté aux heures ouvrables à la </w:t>
      </w:r>
      <w:r w:rsidRPr="0078385D">
        <w:rPr>
          <w:rFonts w:ascii="Arial Narrow" w:hAnsi="Arial Narrow"/>
          <w:b/>
          <w:sz w:val="24"/>
          <w:szCs w:val="24"/>
        </w:rPr>
        <w:t>Mairie de Garoua-Boulai</w:t>
      </w:r>
      <w:r w:rsidRPr="0078385D">
        <w:rPr>
          <w:rFonts w:ascii="Arial Narrow" w:eastAsia="Arial Unicode MS" w:hAnsi="Arial Narrow"/>
          <w:sz w:val="24"/>
          <w:szCs w:val="24"/>
        </w:rPr>
        <w:t xml:space="preserve"> au Secrétariat Général ou au Service Technique Tél : 699 43 2</w:t>
      </w:r>
      <w:r w:rsidR="009133E4">
        <w:rPr>
          <w:rFonts w:ascii="Arial Narrow" w:eastAsia="Arial Unicode MS" w:hAnsi="Arial Narrow"/>
          <w:sz w:val="24"/>
          <w:szCs w:val="24"/>
        </w:rPr>
        <w:t xml:space="preserve">8 43 </w:t>
      </w:r>
      <w:r w:rsidRPr="0078385D">
        <w:rPr>
          <w:rFonts w:ascii="Arial Narrow" w:eastAsia="Arial Unicode MS" w:hAnsi="Arial Narrow"/>
          <w:sz w:val="24"/>
          <w:szCs w:val="24"/>
        </w:rPr>
        <w:t xml:space="preserve">sise au quartier BINDIKI, dès publication du présent avis. </w:t>
      </w:r>
    </w:p>
    <w:p w14:paraId="30B0A5DE" w14:textId="2C18A80F" w:rsidR="0078385D" w:rsidRPr="009133E4" w:rsidRDefault="009133E4" w:rsidP="003C7271">
      <w:pPr>
        <w:widowControl w:val="0"/>
        <w:numPr>
          <w:ilvl w:val="0"/>
          <w:numId w:val="74"/>
        </w:numPr>
        <w:tabs>
          <w:tab w:val="left" w:pos="284"/>
        </w:tabs>
        <w:autoSpaceDE w:val="0"/>
        <w:autoSpaceDN w:val="0"/>
        <w:adjustRightInd w:val="0"/>
        <w:spacing w:before="120" w:after="120" w:line="300" w:lineRule="exact"/>
        <w:ind w:left="426" w:hanging="426"/>
        <w:rPr>
          <w:rFonts w:ascii="Arial Narrow" w:hAnsi="Arial Narrow"/>
          <w:b/>
          <w:sz w:val="24"/>
          <w:szCs w:val="24"/>
          <w:u w:val="single"/>
        </w:rPr>
      </w:pPr>
      <w:r w:rsidRPr="009133E4">
        <w:rPr>
          <w:rFonts w:ascii="Arial Narrow" w:hAnsi="Arial Narrow"/>
          <w:b/>
          <w:sz w:val="24"/>
          <w:szCs w:val="24"/>
          <w:u w:val="single"/>
        </w:rPr>
        <w:t>ACQUISITION DU DOSSIER DE CONSULTATION</w:t>
      </w:r>
    </w:p>
    <w:p w14:paraId="03D8053A" w14:textId="69DFEAFD" w:rsidR="0078385D" w:rsidRPr="0078385D" w:rsidRDefault="0078385D" w:rsidP="0078385D">
      <w:pPr>
        <w:spacing w:before="120" w:after="120"/>
        <w:jc w:val="both"/>
        <w:rPr>
          <w:rFonts w:ascii="Arial Narrow" w:hAnsi="Arial Narrow"/>
          <w:sz w:val="24"/>
          <w:szCs w:val="24"/>
        </w:rPr>
      </w:pPr>
      <w:r w:rsidRPr="0078385D">
        <w:rPr>
          <w:rFonts w:ascii="Arial Narrow" w:hAnsi="Arial Narrow"/>
          <w:sz w:val="24"/>
          <w:szCs w:val="24"/>
        </w:rPr>
        <w:t>Le dossier de consultation peut être consulté et retiré aux heures ouvrables à la Mairie de Garoua-Boulai contre présentation d’une quittance de versement, à la Recette Municipale de G</w:t>
      </w:r>
      <w:r w:rsidR="009133E4">
        <w:rPr>
          <w:rFonts w:ascii="Arial Narrow" w:hAnsi="Arial Narrow"/>
          <w:sz w:val="24"/>
          <w:szCs w:val="24"/>
        </w:rPr>
        <w:t>aroua-</w:t>
      </w:r>
      <w:proofErr w:type="spellStart"/>
      <w:r w:rsidR="009133E4">
        <w:rPr>
          <w:rFonts w:ascii="Arial Narrow" w:hAnsi="Arial Narrow"/>
          <w:sz w:val="24"/>
          <w:szCs w:val="24"/>
        </w:rPr>
        <w:t>Boulaï</w:t>
      </w:r>
      <w:proofErr w:type="spellEnd"/>
      <w:r w:rsidRPr="0078385D">
        <w:rPr>
          <w:rFonts w:ascii="Arial Narrow" w:hAnsi="Arial Narrow"/>
          <w:sz w:val="24"/>
          <w:szCs w:val="24"/>
        </w:rPr>
        <w:t>, d</w:t>
      </w:r>
      <w:r w:rsidR="009133E4">
        <w:rPr>
          <w:rFonts w:ascii="Arial Narrow" w:hAnsi="Arial Narrow"/>
          <w:sz w:val="24"/>
          <w:szCs w:val="24"/>
        </w:rPr>
        <w:t xml:space="preserve">’une somme non remboursable de </w:t>
      </w:r>
      <w:r w:rsidR="009133E4" w:rsidRPr="009133E4">
        <w:rPr>
          <w:rFonts w:ascii="Arial Narrow" w:hAnsi="Arial Narrow"/>
          <w:b/>
          <w:i/>
          <w:sz w:val="24"/>
          <w:szCs w:val="24"/>
        </w:rPr>
        <w:t>Cinquante mille (5</w:t>
      </w:r>
      <w:r w:rsidRPr="009133E4">
        <w:rPr>
          <w:rFonts w:ascii="Arial Narrow" w:hAnsi="Arial Narrow"/>
          <w:b/>
          <w:i/>
          <w:sz w:val="24"/>
          <w:szCs w:val="24"/>
        </w:rPr>
        <w:t>0 000) francs CFA</w:t>
      </w:r>
      <w:r w:rsidRPr="0078385D">
        <w:rPr>
          <w:rFonts w:ascii="Arial Narrow" w:hAnsi="Arial Narrow"/>
          <w:sz w:val="24"/>
          <w:szCs w:val="24"/>
        </w:rPr>
        <w:t>.</w:t>
      </w:r>
    </w:p>
    <w:p w14:paraId="114D31CE" w14:textId="0E229126" w:rsidR="0078385D" w:rsidRPr="009133E4" w:rsidRDefault="009133E4" w:rsidP="003C7271">
      <w:pPr>
        <w:widowControl w:val="0"/>
        <w:numPr>
          <w:ilvl w:val="0"/>
          <w:numId w:val="74"/>
        </w:numPr>
        <w:tabs>
          <w:tab w:val="left" w:pos="284"/>
        </w:tabs>
        <w:autoSpaceDE w:val="0"/>
        <w:autoSpaceDN w:val="0"/>
        <w:adjustRightInd w:val="0"/>
        <w:spacing w:before="120" w:after="120" w:line="300" w:lineRule="exact"/>
        <w:ind w:left="426" w:hanging="426"/>
        <w:rPr>
          <w:rFonts w:ascii="Arial Narrow" w:hAnsi="Arial Narrow"/>
          <w:b/>
          <w:sz w:val="24"/>
          <w:szCs w:val="24"/>
          <w:u w:val="single"/>
        </w:rPr>
      </w:pPr>
      <w:r w:rsidRPr="009133E4">
        <w:rPr>
          <w:rFonts w:ascii="Arial Narrow" w:hAnsi="Arial Narrow"/>
          <w:b/>
          <w:sz w:val="24"/>
          <w:szCs w:val="24"/>
          <w:u w:val="single"/>
        </w:rPr>
        <w:t>REMISE DES OFFRES</w:t>
      </w:r>
    </w:p>
    <w:p w14:paraId="597C53FF" w14:textId="1259282B" w:rsidR="0078385D" w:rsidRPr="0078385D" w:rsidRDefault="0078385D" w:rsidP="0078385D">
      <w:pPr>
        <w:spacing w:before="120"/>
        <w:jc w:val="both"/>
        <w:rPr>
          <w:rFonts w:ascii="Arial Narrow" w:hAnsi="Arial Narrow"/>
          <w:sz w:val="24"/>
          <w:szCs w:val="24"/>
        </w:rPr>
      </w:pPr>
      <w:r w:rsidRPr="0078385D">
        <w:rPr>
          <w:rFonts w:ascii="Arial Narrow" w:hAnsi="Arial Narrow"/>
          <w:sz w:val="24"/>
          <w:szCs w:val="24"/>
        </w:rPr>
        <w:t xml:space="preserve">Les offres rédigées en français ou en anglais, en sept (07) exemplaire dont un (01) original et six (06) copies marquées comme tels seront remises sous pli fermé au plus tard le </w:t>
      </w:r>
      <w:r w:rsidRPr="0078385D">
        <w:rPr>
          <w:rFonts w:ascii="Arial Narrow" w:eastAsia="Gungsuh" w:hAnsi="Arial Narrow"/>
          <w:b/>
          <w:bCs/>
          <w:sz w:val="24"/>
          <w:szCs w:val="24"/>
        </w:rPr>
        <w:t xml:space="preserve">___________________ </w:t>
      </w:r>
      <w:r w:rsidRPr="0078385D">
        <w:rPr>
          <w:rFonts w:ascii="Arial Narrow" w:hAnsi="Arial Narrow"/>
          <w:sz w:val="24"/>
          <w:szCs w:val="24"/>
        </w:rPr>
        <w:t xml:space="preserve">à </w:t>
      </w:r>
      <w:r w:rsidRPr="0078385D">
        <w:rPr>
          <w:rFonts w:ascii="Arial Narrow" w:eastAsia="Gungsuh" w:hAnsi="Arial Narrow"/>
          <w:b/>
          <w:bCs/>
          <w:sz w:val="24"/>
          <w:szCs w:val="24"/>
        </w:rPr>
        <w:t>1</w:t>
      </w:r>
      <w:r w:rsidR="009133E4">
        <w:rPr>
          <w:rFonts w:ascii="Arial Narrow" w:eastAsia="Gungsuh" w:hAnsi="Arial Narrow"/>
          <w:b/>
          <w:bCs/>
          <w:sz w:val="24"/>
          <w:szCs w:val="24"/>
        </w:rPr>
        <w:t>0</w:t>
      </w:r>
      <w:r w:rsidRPr="0078385D">
        <w:rPr>
          <w:rFonts w:ascii="Arial Narrow" w:eastAsia="Gungsuh" w:hAnsi="Arial Narrow"/>
          <w:b/>
          <w:bCs/>
          <w:sz w:val="24"/>
          <w:szCs w:val="24"/>
        </w:rPr>
        <w:t xml:space="preserve"> </w:t>
      </w:r>
      <w:r w:rsidRPr="0078385D">
        <w:rPr>
          <w:rFonts w:ascii="Arial Narrow" w:hAnsi="Arial Narrow"/>
          <w:sz w:val="24"/>
          <w:szCs w:val="24"/>
        </w:rPr>
        <w:t>heures précises à la Commune de G</w:t>
      </w:r>
      <w:r w:rsidR="009133E4">
        <w:rPr>
          <w:rFonts w:ascii="Arial Narrow" w:hAnsi="Arial Narrow"/>
          <w:sz w:val="24"/>
          <w:szCs w:val="24"/>
        </w:rPr>
        <w:t>aroua-</w:t>
      </w:r>
      <w:proofErr w:type="spellStart"/>
      <w:r w:rsidR="009133E4">
        <w:rPr>
          <w:rFonts w:ascii="Arial Narrow" w:hAnsi="Arial Narrow"/>
          <w:sz w:val="24"/>
          <w:szCs w:val="24"/>
        </w:rPr>
        <w:t>Boulaï</w:t>
      </w:r>
      <w:proofErr w:type="spellEnd"/>
      <w:r w:rsidRPr="0078385D">
        <w:rPr>
          <w:rFonts w:ascii="Arial Narrow" w:hAnsi="Arial Narrow"/>
          <w:sz w:val="24"/>
          <w:szCs w:val="24"/>
        </w:rPr>
        <w:t>, et devront porter la mention suivante:</w:t>
      </w:r>
    </w:p>
    <w:p w14:paraId="0C00FD33" w14:textId="77777777" w:rsidR="0078385D" w:rsidRPr="0078385D" w:rsidRDefault="0078385D" w:rsidP="0078385D">
      <w:pPr>
        <w:jc w:val="center"/>
        <w:rPr>
          <w:rFonts w:ascii="Arial Narrow" w:hAnsi="Arial Narrow"/>
          <w:b/>
          <w:i/>
          <w:sz w:val="24"/>
          <w:szCs w:val="24"/>
        </w:rPr>
      </w:pPr>
      <w:r w:rsidRPr="0078385D">
        <w:rPr>
          <w:rFonts w:ascii="Arial Narrow" w:hAnsi="Arial Narrow"/>
          <w:b/>
          <w:i/>
          <w:sz w:val="24"/>
          <w:szCs w:val="24"/>
        </w:rPr>
        <w:t>AVIS DE CONSULTATION POUR UNE DEMANDE DE COTATION</w:t>
      </w:r>
    </w:p>
    <w:p w14:paraId="1CFE498C" w14:textId="57FEACBB" w:rsidR="0078385D" w:rsidRPr="0078385D" w:rsidRDefault="009133E4" w:rsidP="009133E4">
      <w:pPr>
        <w:spacing w:after="0"/>
        <w:jc w:val="center"/>
        <w:rPr>
          <w:rFonts w:ascii="Arial Narrow" w:hAnsi="Arial Narrow"/>
          <w:b/>
          <w:i/>
          <w:sz w:val="24"/>
          <w:szCs w:val="24"/>
          <w:lang w:val="en-US"/>
        </w:rPr>
      </w:pPr>
      <w:r>
        <w:rPr>
          <w:rFonts w:ascii="Arial Narrow" w:hAnsi="Arial Narrow"/>
          <w:b/>
          <w:i/>
          <w:sz w:val="24"/>
          <w:szCs w:val="24"/>
          <w:lang w:val="en-US"/>
        </w:rPr>
        <w:t>N° _____ /DC/CGB/SG/CIPM /2023</w:t>
      </w:r>
    </w:p>
    <w:p w14:paraId="6258464A" w14:textId="56CB5CF0" w:rsidR="0078385D" w:rsidRPr="0078385D" w:rsidRDefault="00446D35" w:rsidP="009133E4">
      <w:pPr>
        <w:spacing w:after="0"/>
        <w:jc w:val="center"/>
        <w:rPr>
          <w:rFonts w:ascii="Arial Narrow" w:hAnsi="Arial Narrow"/>
          <w:b/>
          <w:i/>
          <w:sz w:val="24"/>
          <w:szCs w:val="24"/>
        </w:rPr>
      </w:pPr>
      <w:r w:rsidRPr="0078385D">
        <w:rPr>
          <w:rFonts w:ascii="Arial Narrow" w:hAnsi="Arial Narrow"/>
          <w:b/>
          <w:i/>
          <w:sz w:val="24"/>
          <w:szCs w:val="24"/>
        </w:rPr>
        <w:t xml:space="preserve">DU _______ POUR L’EQUIPEMENT DE CERTAINES STRUCTURES </w:t>
      </w:r>
      <w:r>
        <w:rPr>
          <w:rFonts w:ascii="Arial Narrow" w:hAnsi="Arial Narrow"/>
          <w:b/>
          <w:i/>
          <w:sz w:val="24"/>
          <w:szCs w:val="24"/>
        </w:rPr>
        <w:t xml:space="preserve">AU SITE TOURISTIQUE DE LA </w:t>
      </w:r>
      <w:r w:rsidRPr="0078385D">
        <w:rPr>
          <w:rFonts w:ascii="Arial Narrow" w:hAnsi="Arial Narrow"/>
          <w:b/>
          <w:i/>
          <w:sz w:val="24"/>
          <w:szCs w:val="24"/>
        </w:rPr>
        <w:t>COMMUNE DE GAROUA-BOULAI, DEPARTEMENT DU LOM ET DJEREM, REGION DE L’EST.</w:t>
      </w:r>
    </w:p>
    <w:p w14:paraId="6F8D7B31" w14:textId="77777777" w:rsidR="0078385D" w:rsidRPr="0078385D" w:rsidRDefault="0078385D" w:rsidP="0078385D">
      <w:pPr>
        <w:jc w:val="center"/>
        <w:rPr>
          <w:rFonts w:ascii="Arial Narrow" w:hAnsi="Arial Narrow"/>
          <w:b/>
          <w:i/>
          <w:sz w:val="24"/>
          <w:szCs w:val="24"/>
        </w:rPr>
      </w:pPr>
      <w:r w:rsidRPr="0078385D">
        <w:rPr>
          <w:rFonts w:ascii="Arial Narrow" w:hAnsi="Arial Narrow"/>
          <w:b/>
          <w:i/>
          <w:sz w:val="24"/>
          <w:szCs w:val="24"/>
        </w:rPr>
        <w:t xml:space="preserve"> (LOT A PRECISER)</w:t>
      </w:r>
    </w:p>
    <w:p w14:paraId="21BBFFBD" w14:textId="7906187F" w:rsidR="0078385D" w:rsidRPr="0078385D" w:rsidRDefault="0078385D" w:rsidP="0078385D">
      <w:pPr>
        <w:spacing w:before="120" w:after="120"/>
        <w:jc w:val="center"/>
        <w:rPr>
          <w:rFonts w:ascii="Arial Narrow" w:hAnsi="Arial Narrow"/>
          <w:b/>
          <w:sz w:val="24"/>
          <w:szCs w:val="24"/>
        </w:rPr>
      </w:pPr>
      <w:r w:rsidRPr="0078385D">
        <w:rPr>
          <w:rFonts w:ascii="Arial Narrow" w:hAnsi="Arial Narrow"/>
          <w:sz w:val="24"/>
          <w:szCs w:val="24"/>
          <w:u w:val="single"/>
        </w:rPr>
        <w:t>Financement</w:t>
      </w:r>
      <w:r w:rsidRPr="0078385D">
        <w:rPr>
          <w:rFonts w:ascii="Arial Narrow" w:hAnsi="Arial Narrow"/>
          <w:sz w:val="24"/>
          <w:szCs w:val="24"/>
        </w:rPr>
        <w:t> :</w:t>
      </w:r>
      <w:r w:rsidRPr="0078385D">
        <w:rPr>
          <w:rFonts w:ascii="Arial Narrow" w:hAnsi="Arial Narrow"/>
          <w:b/>
          <w:i/>
          <w:sz w:val="24"/>
          <w:szCs w:val="24"/>
        </w:rPr>
        <w:t xml:space="preserve"> </w:t>
      </w:r>
      <w:r w:rsidRPr="0078385D">
        <w:rPr>
          <w:rFonts w:ascii="Arial Narrow" w:hAnsi="Arial Narrow"/>
          <w:sz w:val="24"/>
          <w:szCs w:val="24"/>
        </w:rPr>
        <w:t xml:space="preserve">Budget d’Investissement Publics </w:t>
      </w:r>
      <w:r w:rsidRPr="0078385D">
        <w:rPr>
          <w:rFonts w:ascii="Arial Narrow" w:hAnsi="Arial Narrow"/>
          <w:b/>
          <w:sz w:val="24"/>
          <w:szCs w:val="24"/>
        </w:rPr>
        <w:t>- Exercice 202</w:t>
      </w:r>
      <w:r w:rsidR="009133E4">
        <w:rPr>
          <w:rFonts w:ascii="Arial Narrow" w:hAnsi="Arial Narrow"/>
          <w:b/>
          <w:sz w:val="24"/>
          <w:szCs w:val="24"/>
        </w:rPr>
        <w:t>3</w:t>
      </w:r>
    </w:p>
    <w:p w14:paraId="444EAFBB" w14:textId="77777777" w:rsidR="0078385D" w:rsidRPr="0078385D" w:rsidRDefault="0078385D" w:rsidP="0078385D">
      <w:pPr>
        <w:widowControl w:val="0"/>
        <w:autoSpaceDE w:val="0"/>
        <w:autoSpaceDN w:val="0"/>
        <w:adjustRightInd w:val="0"/>
        <w:spacing w:before="120"/>
        <w:jc w:val="center"/>
        <w:rPr>
          <w:rFonts w:ascii="Arial Narrow" w:hAnsi="Arial Narrow"/>
          <w:b/>
          <w:bCs/>
          <w:i/>
          <w:iCs/>
          <w:sz w:val="24"/>
          <w:szCs w:val="24"/>
        </w:rPr>
      </w:pPr>
      <w:r w:rsidRPr="0078385D">
        <w:rPr>
          <w:rFonts w:ascii="Arial Narrow" w:hAnsi="Arial Narrow"/>
          <w:b/>
          <w:bCs/>
          <w:i/>
          <w:iCs/>
          <w:sz w:val="24"/>
          <w:szCs w:val="24"/>
        </w:rPr>
        <w:t xml:space="preserve"> « </w:t>
      </w:r>
      <w:proofErr w:type="spellStart"/>
      <w:r w:rsidRPr="0078385D">
        <w:rPr>
          <w:rFonts w:ascii="Arial Narrow" w:hAnsi="Arial Narrow"/>
          <w:b/>
          <w:bCs/>
          <w:i/>
          <w:iCs/>
          <w:sz w:val="24"/>
          <w:szCs w:val="24"/>
        </w:rPr>
        <w:t>A</w:t>
      </w:r>
      <w:proofErr w:type="spellEnd"/>
      <w:r w:rsidRPr="0078385D">
        <w:rPr>
          <w:rFonts w:ascii="Arial Narrow" w:hAnsi="Arial Narrow"/>
          <w:b/>
          <w:bCs/>
          <w:i/>
          <w:iCs/>
          <w:sz w:val="24"/>
          <w:szCs w:val="24"/>
        </w:rPr>
        <w:t xml:space="preserve"> N’OUVRIR QU’EN SEANCE DE DEPOUILLEMENT »</w:t>
      </w:r>
    </w:p>
    <w:p w14:paraId="19B86A02" w14:textId="23AFE3E4" w:rsidR="0078385D" w:rsidRPr="009133E4" w:rsidRDefault="009133E4" w:rsidP="003C7271">
      <w:pPr>
        <w:widowControl w:val="0"/>
        <w:numPr>
          <w:ilvl w:val="0"/>
          <w:numId w:val="74"/>
        </w:numPr>
        <w:tabs>
          <w:tab w:val="left" w:pos="284"/>
        </w:tabs>
        <w:autoSpaceDE w:val="0"/>
        <w:autoSpaceDN w:val="0"/>
        <w:adjustRightInd w:val="0"/>
        <w:spacing w:before="120" w:after="120" w:line="300" w:lineRule="exact"/>
        <w:ind w:left="425" w:hanging="425"/>
        <w:rPr>
          <w:rFonts w:ascii="Arial Narrow" w:hAnsi="Arial Narrow"/>
          <w:b/>
          <w:sz w:val="24"/>
          <w:szCs w:val="24"/>
          <w:u w:val="single"/>
        </w:rPr>
      </w:pPr>
      <w:r w:rsidRPr="009133E4">
        <w:rPr>
          <w:rFonts w:ascii="Arial Narrow" w:hAnsi="Arial Narrow"/>
          <w:b/>
          <w:sz w:val="24"/>
          <w:szCs w:val="24"/>
          <w:u w:val="single"/>
        </w:rPr>
        <w:t>RECEVABILITÉ DES OFFRES</w:t>
      </w:r>
    </w:p>
    <w:p w14:paraId="52C796BB" w14:textId="2E4491AE" w:rsidR="0078385D" w:rsidRPr="0078385D" w:rsidRDefault="0078385D" w:rsidP="0078385D">
      <w:pPr>
        <w:widowControl w:val="0"/>
        <w:autoSpaceDE w:val="0"/>
        <w:autoSpaceDN w:val="0"/>
        <w:adjustRightInd w:val="0"/>
        <w:spacing w:before="120"/>
        <w:jc w:val="both"/>
        <w:rPr>
          <w:rFonts w:ascii="Arial Narrow" w:hAnsi="Arial Narrow"/>
          <w:sz w:val="24"/>
          <w:szCs w:val="24"/>
        </w:rPr>
      </w:pPr>
      <w:r w:rsidRPr="0078385D">
        <w:rPr>
          <w:rFonts w:ascii="Arial Narrow" w:hAnsi="Arial Narrow"/>
          <w:sz w:val="24"/>
          <w:szCs w:val="24"/>
        </w:rPr>
        <w:t xml:space="preserve">Chaque soumissionnaire devra joindre à ses pièces administratives, une caution de soumission ayant une durée de validité de quatre-vingt-dix (90) jours à compter de la date d’ouverture des offres, délivrée par un </w:t>
      </w:r>
      <w:r w:rsidR="009133E4" w:rsidRPr="0078385D">
        <w:rPr>
          <w:rFonts w:ascii="Arial Narrow" w:hAnsi="Arial Narrow"/>
          <w:sz w:val="24"/>
          <w:szCs w:val="24"/>
        </w:rPr>
        <w:t>Établissement</w:t>
      </w:r>
      <w:r w:rsidRPr="0078385D">
        <w:rPr>
          <w:rFonts w:ascii="Arial Narrow" w:hAnsi="Arial Narrow"/>
          <w:sz w:val="24"/>
          <w:szCs w:val="24"/>
        </w:rPr>
        <w:t xml:space="preserve"> Bancaire de premier ordre agréé par le Ministre chargé des Finances.</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536"/>
        <w:gridCol w:w="4962"/>
      </w:tblGrid>
      <w:tr w:rsidR="0078385D" w:rsidRPr="0078385D" w14:paraId="533F0A41" w14:textId="77777777" w:rsidTr="0012524F">
        <w:trPr>
          <w:jc w:val="center"/>
        </w:trPr>
        <w:tc>
          <w:tcPr>
            <w:tcW w:w="851" w:type="dxa"/>
            <w:shd w:val="clear" w:color="auto" w:fill="auto"/>
          </w:tcPr>
          <w:p w14:paraId="4DEE7320" w14:textId="77777777" w:rsidR="0078385D" w:rsidRPr="0078385D" w:rsidRDefault="0078385D" w:rsidP="007C737C">
            <w:pPr>
              <w:spacing w:after="0"/>
              <w:jc w:val="center"/>
              <w:rPr>
                <w:rFonts w:ascii="Arial Narrow" w:eastAsia="Arial Unicode MS" w:hAnsi="Arial Narrow"/>
                <w:b/>
                <w:sz w:val="24"/>
                <w:szCs w:val="24"/>
              </w:rPr>
            </w:pPr>
            <w:r w:rsidRPr="0078385D">
              <w:rPr>
                <w:rFonts w:ascii="Arial Narrow" w:eastAsia="Arial Unicode MS" w:hAnsi="Arial Narrow"/>
                <w:b/>
                <w:sz w:val="24"/>
                <w:szCs w:val="24"/>
              </w:rPr>
              <w:t>N° lot</w:t>
            </w:r>
          </w:p>
        </w:tc>
        <w:tc>
          <w:tcPr>
            <w:tcW w:w="4536" w:type="dxa"/>
            <w:shd w:val="clear" w:color="auto" w:fill="auto"/>
          </w:tcPr>
          <w:p w14:paraId="4FC381BE" w14:textId="77777777" w:rsidR="0078385D" w:rsidRPr="0078385D" w:rsidRDefault="0078385D" w:rsidP="007C737C">
            <w:pPr>
              <w:spacing w:after="0"/>
              <w:jc w:val="center"/>
              <w:rPr>
                <w:rFonts w:ascii="Arial Narrow" w:eastAsia="Arial Unicode MS" w:hAnsi="Arial Narrow"/>
                <w:b/>
                <w:sz w:val="24"/>
                <w:szCs w:val="24"/>
              </w:rPr>
            </w:pPr>
            <w:r w:rsidRPr="0078385D">
              <w:rPr>
                <w:rFonts w:ascii="Arial Narrow" w:eastAsia="Arial Unicode MS" w:hAnsi="Arial Narrow"/>
                <w:b/>
                <w:sz w:val="24"/>
                <w:szCs w:val="24"/>
              </w:rPr>
              <w:t>Intitulés</w:t>
            </w:r>
          </w:p>
        </w:tc>
        <w:tc>
          <w:tcPr>
            <w:tcW w:w="4962" w:type="dxa"/>
            <w:shd w:val="clear" w:color="auto" w:fill="auto"/>
          </w:tcPr>
          <w:p w14:paraId="1A553E2D" w14:textId="77777777" w:rsidR="0078385D" w:rsidRPr="0078385D" w:rsidRDefault="0078385D" w:rsidP="007C737C">
            <w:pPr>
              <w:spacing w:after="0"/>
              <w:jc w:val="center"/>
              <w:rPr>
                <w:rFonts w:ascii="Arial Narrow" w:eastAsia="Arial Unicode MS" w:hAnsi="Arial Narrow"/>
                <w:b/>
                <w:sz w:val="24"/>
                <w:szCs w:val="24"/>
              </w:rPr>
            </w:pPr>
            <w:r w:rsidRPr="0078385D">
              <w:rPr>
                <w:rFonts w:ascii="Arial Narrow" w:eastAsia="Arial Unicode MS" w:hAnsi="Arial Narrow"/>
                <w:b/>
                <w:sz w:val="24"/>
                <w:szCs w:val="24"/>
              </w:rPr>
              <w:t>Montant de la solvabilité</w:t>
            </w:r>
          </w:p>
        </w:tc>
      </w:tr>
      <w:tr w:rsidR="00446D35" w:rsidRPr="0078385D" w14:paraId="76E17BBB" w14:textId="77777777" w:rsidTr="00F16374">
        <w:trPr>
          <w:trHeight w:val="257"/>
          <w:jc w:val="center"/>
        </w:trPr>
        <w:tc>
          <w:tcPr>
            <w:tcW w:w="851" w:type="dxa"/>
            <w:shd w:val="clear" w:color="auto" w:fill="auto"/>
            <w:vAlign w:val="center"/>
          </w:tcPr>
          <w:p w14:paraId="34794B83" w14:textId="77777777" w:rsidR="00446D35" w:rsidRPr="0078385D" w:rsidRDefault="00446D35" w:rsidP="00446D35">
            <w:pPr>
              <w:spacing w:after="0"/>
              <w:jc w:val="center"/>
              <w:rPr>
                <w:rFonts w:ascii="Arial Narrow" w:hAnsi="Arial Narrow"/>
                <w:sz w:val="24"/>
                <w:szCs w:val="24"/>
              </w:rPr>
            </w:pPr>
            <w:r w:rsidRPr="0078385D">
              <w:rPr>
                <w:rFonts w:ascii="Arial Narrow" w:hAnsi="Arial Narrow"/>
                <w:sz w:val="24"/>
                <w:szCs w:val="24"/>
              </w:rPr>
              <w:t>01</w:t>
            </w:r>
          </w:p>
        </w:tc>
        <w:tc>
          <w:tcPr>
            <w:tcW w:w="4536" w:type="dxa"/>
            <w:shd w:val="clear" w:color="auto" w:fill="auto"/>
          </w:tcPr>
          <w:p w14:paraId="2C52A9A5" w14:textId="65CE2E81" w:rsidR="00446D35" w:rsidRPr="0078385D" w:rsidRDefault="00446D35" w:rsidP="00446D35">
            <w:pPr>
              <w:widowControl w:val="0"/>
              <w:autoSpaceDE w:val="0"/>
              <w:autoSpaceDN w:val="0"/>
              <w:adjustRightInd w:val="0"/>
              <w:spacing w:after="0"/>
              <w:rPr>
                <w:rFonts w:ascii="Arial Narrow" w:eastAsia="Arial Unicode MS" w:hAnsi="Arial Narrow"/>
                <w:sz w:val="24"/>
                <w:szCs w:val="24"/>
              </w:rPr>
            </w:pPr>
            <w:r w:rsidRPr="00446D35">
              <w:rPr>
                <w:rFonts w:ascii="Arial Narrow" w:hAnsi="Arial Narrow"/>
                <w:sz w:val="20"/>
                <w:szCs w:val="20"/>
              </w:rPr>
              <w:t xml:space="preserve">Aménagement d’un manège (Aménagement de d’espace manège, achat des équipements du manège et installation des équipements du manège)  </w:t>
            </w:r>
          </w:p>
        </w:tc>
        <w:tc>
          <w:tcPr>
            <w:tcW w:w="4962" w:type="dxa"/>
            <w:shd w:val="clear" w:color="auto" w:fill="auto"/>
            <w:vAlign w:val="center"/>
          </w:tcPr>
          <w:p w14:paraId="7A42FC99" w14:textId="7F17BC62" w:rsidR="00446D35" w:rsidRPr="0078385D" w:rsidRDefault="00446D35" w:rsidP="00446D35">
            <w:pPr>
              <w:widowControl w:val="0"/>
              <w:autoSpaceDE w:val="0"/>
              <w:autoSpaceDN w:val="0"/>
              <w:adjustRightInd w:val="0"/>
              <w:spacing w:after="0"/>
              <w:rPr>
                <w:rFonts w:ascii="Arial Narrow" w:eastAsia="Arial Unicode MS" w:hAnsi="Arial Narrow"/>
                <w:sz w:val="24"/>
                <w:szCs w:val="24"/>
              </w:rPr>
            </w:pPr>
            <w:r>
              <w:rPr>
                <w:rFonts w:ascii="Arial Narrow" w:eastAsia="Arial Unicode MS" w:hAnsi="Arial Narrow"/>
                <w:sz w:val="24"/>
                <w:szCs w:val="24"/>
              </w:rPr>
              <w:t>12 5</w:t>
            </w:r>
            <w:r w:rsidRPr="0078385D">
              <w:rPr>
                <w:rFonts w:ascii="Arial Narrow" w:eastAsia="Arial Unicode MS" w:hAnsi="Arial Narrow"/>
                <w:sz w:val="24"/>
                <w:szCs w:val="24"/>
              </w:rPr>
              <w:t>00 000 (</w:t>
            </w:r>
            <w:r>
              <w:rPr>
                <w:rFonts w:ascii="Arial Narrow" w:eastAsia="Arial Unicode MS" w:hAnsi="Arial Narrow"/>
                <w:sz w:val="24"/>
                <w:szCs w:val="24"/>
              </w:rPr>
              <w:t xml:space="preserve">Douze millions cinq cent mille) </w:t>
            </w:r>
            <w:r w:rsidRPr="0078385D">
              <w:rPr>
                <w:rFonts w:ascii="Arial Narrow" w:eastAsia="Arial Unicode MS" w:hAnsi="Arial Narrow"/>
                <w:sz w:val="24"/>
                <w:szCs w:val="24"/>
              </w:rPr>
              <w:t>Francs CFA</w:t>
            </w:r>
          </w:p>
        </w:tc>
      </w:tr>
      <w:tr w:rsidR="00446D35" w:rsidRPr="0078385D" w14:paraId="79F1347B" w14:textId="77777777" w:rsidTr="00446D35">
        <w:trPr>
          <w:jc w:val="center"/>
        </w:trPr>
        <w:tc>
          <w:tcPr>
            <w:tcW w:w="851" w:type="dxa"/>
            <w:shd w:val="clear" w:color="auto" w:fill="auto"/>
            <w:vAlign w:val="center"/>
          </w:tcPr>
          <w:p w14:paraId="4354A267" w14:textId="77777777" w:rsidR="00446D35" w:rsidRPr="0078385D" w:rsidRDefault="00446D35" w:rsidP="00446D35">
            <w:pPr>
              <w:spacing w:after="0"/>
              <w:jc w:val="center"/>
              <w:rPr>
                <w:rFonts w:ascii="Arial Narrow" w:hAnsi="Arial Narrow"/>
                <w:sz w:val="24"/>
                <w:szCs w:val="24"/>
              </w:rPr>
            </w:pPr>
            <w:r w:rsidRPr="0078385D">
              <w:rPr>
                <w:rFonts w:ascii="Arial Narrow" w:hAnsi="Arial Narrow"/>
                <w:sz w:val="24"/>
                <w:szCs w:val="24"/>
              </w:rPr>
              <w:t>02</w:t>
            </w:r>
          </w:p>
        </w:tc>
        <w:tc>
          <w:tcPr>
            <w:tcW w:w="4536" w:type="dxa"/>
            <w:shd w:val="clear" w:color="auto" w:fill="auto"/>
          </w:tcPr>
          <w:p w14:paraId="20E731CC" w14:textId="38AF3A98" w:rsidR="00446D35" w:rsidRPr="0078385D" w:rsidRDefault="00446D35" w:rsidP="00446D35">
            <w:pPr>
              <w:spacing w:after="0"/>
              <w:rPr>
                <w:rFonts w:ascii="Arial Narrow" w:eastAsia="Arial Unicode MS" w:hAnsi="Arial Narrow"/>
                <w:sz w:val="24"/>
                <w:szCs w:val="24"/>
              </w:rPr>
            </w:pPr>
            <w:r w:rsidRPr="00446D35">
              <w:rPr>
                <w:rFonts w:ascii="Arial Narrow" w:hAnsi="Arial Narrow"/>
                <w:sz w:val="20"/>
                <w:szCs w:val="20"/>
              </w:rPr>
              <w:t>Équipement de la structure administrative (espace bureau, logement d’astreinte, magasin et mini salle de sport)</w:t>
            </w:r>
          </w:p>
        </w:tc>
        <w:tc>
          <w:tcPr>
            <w:tcW w:w="4962" w:type="dxa"/>
            <w:shd w:val="clear" w:color="auto" w:fill="auto"/>
          </w:tcPr>
          <w:p w14:paraId="606E138F" w14:textId="53D9EDC9" w:rsidR="00446D35" w:rsidRPr="0078385D" w:rsidRDefault="00446D35" w:rsidP="00446D35">
            <w:pPr>
              <w:spacing w:after="0"/>
              <w:rPr>
                <w:rFonts w:ascii="Arial Narrow" w:hAnsi="Arial Narrow"/>
                <w:sz w:val="24"/>
                <w:szCs w:val="24"/>
              </w:rPr>
            </w:pPr>
            <w:r>
              <w:rPr>
                <w:rFonts w:ascii="Arial Narrow" w:hAnsi="Arial Narrow"/>
                <w:sz w:val="24"/>
                <w:szCs w:val="24"/>
              </w:rPr>
              <w:t>5</w:t>
            </w:r>
            <w:r w:rsidRPr="0078385D">
              <w:rPr>
                <w:rFonts w:ascii="Arial Narrow" w:hAnsi="Arial Narrow"/>
                <w:sz w:val="24"/>
                <w:szCs w:val="24"/>
              </w:rPr>
              <w:t> 000 000 (</w:t>
            </w:r>
            <w:r>
              <w:rPr>
                <w:rFonts w:ascii="Arial Narrow" w:hAnsi="Arial Narrow"/>
                <w:sz w:val="24"/>
                <w:szCs w:val="24"/>
              </w:rPr>
              <w:t>Cinq millions)</w:t>
            </w:r>
            <w:r w:rsidRPr="0078385D">
              <w:rPr>
                <w:rFonts w:ascii="Arial Narrow" w:hAnsi="Arial Narrow"/>
                <w:sz w:val="24"/>
                <w:szCs w:val="24"/>
              </w:rPr>
              <w:t xml:space="preserve"> Francs CFA</w:t>
            </w:r>
          </w:p>
        </w:tc>
      </w:tr>
    </w:tbl>
    <w:p w14:paraId="3577433A" w14:textId="77777777" w:rsidR="0078385D" w:rsidRPr="0078385D" w:rsidRDefault="0078385D" w:rsidP="0078385D">
      <w:pPr>
        <w:widowControl w:val="0"/>
        <w:autoSpaceDE w:val="0"/>
        <w:autoSpaceDN w:val="0"/>
        <w:adjustRightInd w:val="0"/>
        <w:jc w:val="both"/>
        <w:rPr>
          <w:rFonts w:ascii="Arial Narrow" w:hAnsi="Arial Narrow"/>
          <w:sz w:val="24"/>
          <w:szCs w:val="24"/>
        </w:rPr>
      </w:pPr>
      <w:r w:rsidRPr="0078385D">
        <w:rPr>
          <w:rFonts w:ascii="Arial Narrow" w:hAnsi="Arial Narrow"/>
          <w:sz w:val="24"/>
          <w:szCs w:val="24"/>
        </w:rPr>
        <w:t>Sous peine de rejet, les pièces administratives requises, dont la caution de soumission, devront être impérativement produites en originaux datant de moins de trois (03) mois ou en copie certifiée conforme par l’autorité émettrice ou une autorité administrative.</w:t>
      </w:r>
    </w:p>
    <w:p w14:paraId="3B5ADB51" w14:textId="77777777" w:rsidR="0078385D" w:rsidRPr="0078385D" w:rsidRDefault="0078385D" w:rsidP="0078385D">
      <w:pPr>
        <w:widowControl w:val="0"/>
        <w:autoSpaceDE w:val="0"/>
        <w:autoSpaceDN w:val="0"/>
        <w:adjustRightInd w:val="0"/>
        <w:jc w:val="both"/>
        <w:rPr>
          <w:rFonts w:ascii="Arial Narrow" w:hAnsi="Arial Narrow"/>
          <w:sz w:val="24"/>
          <w:szCs w:val="24"/>
        </w:rPr>
      </w:pPr>
      <w:r w:rsidRPr="0078385D">
        <w:rPr>
          <w:rFonts w:ascii="Arial Narrow" w:hAnsi="Arial Narrow"/>
          <w:sz w:val="24"/>
          <w:szCs w:val="24"/>
        </w:rPr>
        <w:t>Toute offre non conforme aux prescriptions du présent avis et du Dossier de Demande de Cotation sera déclarée irrecevable. Notamment, l’absence d’une pièce administrative.</w:t>
      </w:r>
    </w:p>
    <w:p w14:paraId="279C84B3" w14:textId="77777777" w:rsidR="0078385D" w:rsidRPr="0078385D" w:rsidRDefault="0078385D" w:rsidP="0078385D">
      <w:pPr>
        <w:widowControl w:val="0"/>
        <w:autoSpaceDE w:val="0"/>
        <w:autoSpaceDN w:val="0"/>
        <w:adjustRightInd w:val="0"/>
        <w:spacing w:before="120" w:after="120"/>
        <w:jc w:val="both"/>
        <w:rPr>
          <w:rFonts w:ascii="Arial Narrow" w:hAnsi="Arial Narrow"/>
          <w:sz w:val="24"/>
          <w:szCs w:val="24"/>
        </w:rPr>
      </w:pPr>
      <w:r w:rsidRPr="0078385D">
        <w:rPr>
          <w:rFonts w:ascii="Arial Narrow" w:hAnsi="Arial Narrow"/>
          <w:sz w:val="24"/>
          <w:szCs w:val="24"/>
        </w:rPr>
        <w:t>Par ailleurs, les photocopies certifiées des pièces antérieurement légalisées seront rejetées.</w:t>
      </w:r>
    </w:p>
    <w:p w14:paraId="3A9B8B70" w14:textId="2569A8B9" w:rsidR="0078385D" w:rsidRDefault="007C737C" w:rsidP="003C7271">
      <w:pPr>
        <w:widowControl w:val="0"/>
        <w:numPr>
          <w:ilvl w:val="0"/>
          <w:numId w:val="74"/>
        </w:numPr>
        <w:tabs>
          <w:tab w:val="left" w:pos="284"/>
        </w:tabs>
        <w:autoSpaceDE w:val="0"/>
        <w:autoSpaceDN w:val="0"/>
        <w:adjustRightInd w:val="0"/>
        <w:spacing w:before="120" w:after="0" w:line="240" w:lineRule="auto"/>
        <w:ind w:left="425" w:hanging="425"/>
        <w:rPr>
          <w:rFonts w:ascii="Arial Narrow" w:hAnsi="Arial Narrow"/>
          <w:b/>
          <w:sz w:val="24"/>
          <w:szCs w:val="24"/>
          <w:u w:val="single"/>
        </w:rPr>
      </w:pPr>
      <w:r w:rsidRPr="007C737C">
        <w:rPr>
          <w:rFonts w:ascii="Arial Narrow" w:hAnsi="Arial Narrow"/>
          <w:b/>
          <w:sz w:val="24"/>
          <w:szCs w:val="24"/>
          <w:u w:val="single"/>
        </w:rPr>
        <w:t>OUVERTURE DES PLIS</w:t>
      </w:r>
    </w:p>
    <w:p w14:paraId="617A8D2F" w14:textId="77777777" w:rsidR="007C737C" w:rsidRPr="007C737C" w:rsidRDefault="007C737C" w:rsidP="007C737C">
      <w:pPr>
        <w:widowControl w:val="0"/>
        <w:tabs>
          <w:tab w:val="left" w:pos="284"/>
        </w:tabs>
        <w:autoSpaceDE w:val="0"/>
        <w:autoSpaceDN w:val="0"/>
        <w:adjustRightInd w:val="0"/>
        <w:spacing w:before="120" w:after="0" w:line="240" w:lineRule="auto"/>
        <w:ind w:left="425"/>
        <w:rPr>
          <w:rFonts w:ascii="Arial Narrow" w:hAnsi="Arial Narrow"/>
          <w:b/>
          <w:sz w:val="8"/>
          <w:szCs w:val="8"/>
          <w:u w:val="single"/>
        </w:rPr>
      </w:pPr>
    </w:p>
    <w:p w14:paraId="7C411B4E" w14:textId="7C7BD31E" w:rsidR="0078385D" w:rsidRPr="0078385D" w:rsidRDefault="0078385D" w:rsidP="0078385D">
      <w:pPr>
        <w:autoSpaceDE w:val="0"/>
        <w:autoSpaceDN w:val="0"/>
        <w:adjustRightInd w:val="0"/>
        <w:spacing w:after="120"/>
        <w:jc w:val="both"/>
        <w:rPr>
          <w:rFonts w:ascii="Arial Narrow" w:hAnsi="Arial Narrow"/>
          <w:noProof/>
          <w:sz w:val="24"/>
          <w:szCs w:val="24"/>
        </w:rPr>
      </w:pPr>
      <w:r w:rsidRPr="0078385D">
        <w:rPr>
          <w:rFonts w:ascii="Arial Narrow" w:hAnsi="Arial Narrow"/>
          <w:sz w:val="24"/>
          <w:szCs w:val="24"/>
        </w:rPr>
        <w:t xml:space="preserve">Les offres seront dépouillées le </w:t>
      </w:r>
      <w:r w:rsidRPr="0078385D">
        <w:rPr>
          <w:rFonts w:ascii="Arial Narrow" w:eastAsia="Gungsuh" w:hAnsi="Arial Narrow"/>
          <w:b/>
          <w:bCs/>
          <w:sz w:val="24"/>
          <w:szCs w:val="24"/>
        </w:rPr>
        <w:t>________________</w:t>
      </w:r>
      <w:r w:rsidRPr="0078385D">
        <w:rPr>
          <w:rFonts w:ascii="Arial Narrow" w:hAnsi="Arial Narrow"/>
          <w:sz w:val="24"/>
          <w:szCs w:val="24"/>
        </w:rPr>
        <w:t xml:space="preserve">  à </w:t>
      </w:r>
      <w:r w:rsidRPr="0078385D">
        <w:rPr>
          <w:rFonts w:ascii="Arial Narrow" w:eastAsia="Gungsuh" w:hAnsi="Arial Narrow"/>
          <w:b/>
          <w:bCs/>
          <w:sz w:val="24"/>
          <w:szCs w:val="24"/>
        </w:rPr>
        <w:t>1</w:t>
      </w:r>
      <w:r w:rsidR="007C737C">
        <w:rPr>
          <w:rFonts w:ascii="Arial Narrow" w:eastAsia="Gungsuh" w:hAnsi="Arial Narrow"/>
          <w:b/>
          <w:bCs/>
          <w:sz w:val="24"/>
          <w:szCs w:val="24"/>
        </w:rPr>
        <w:t>1</w:t>
      </w:r>
      <w:r w:rsidRPr="0078385D">
        <w:rPr>
          <w:rFonts w:ascii="Arial Narrow" w:eastAsia="Gungsuh" w:hAnsi="Arial Narrow"/>
          <w:b/>
          <w:bCs/>
          <w:sz w:val="24"/>
          <w:szCs w:val="24"/>
        </w:rPr>
        <w:t xml:space="preserve"> </w:t>
      </w:r>
      <w:r w:rsidRPr="0078385D">
        <w:rPr>
          <w:rFonts w:ascii="Arial Narrow" w:hAnsi="Arial Narrow"/>
          <w:sz w:val="24"/>
          <w:szCs w:val="24"/>
        </w:rPr>
        <w:t xml:space="preserve">heures par la Commission Interne de Passation des Marchés Publics de Garoua-Boulai siégeant, en présence des soumissionnaires ou de leurs représentants dûment mandatés et ayant une parfaite connaissance du dossier, </w:t>
      </w:r>
      <w:r w:rsidR="007C737C">
        <w:rPr>
          <w:rFonts w:ascii="Arial Narrow" w:hAnsi="Arial Narrow"/>
          <w:sz w:val="24"/>
          <w:szCs w:val="24"/>
        </w:rPr>
        <w:t xml:space="preserve">dans la salle de réunion de la Mairie de </w:t>
      </w:r>
      <w:r w:rsidRPr="0078385D">
        <w:rPr>
          <w:rFonts w:ascii="Arial Narrow" w:hAnsi="Arial Narrow"/>
          <w:sz w:val="24"/>
          <w:szCs w:val="24"/>
        </w:rPr>
        <w:t>Garoua-Boulai.</w:t>
      </w:r>
      <w:r w:rsidRPr="0078385D">
        <w:rPr>
          <w:rFonts w:ascii="Arial Narrow" w:hAnsi="Arial Narrow"/>
          <w:noProof/>
          <w:sz w:val="24"/>
          <w:szCs w:val="24"/>
        </w:rPr>
        <w:t xml:space="preserve"> </w:t>
      </w:r>
    </w:p>
    <w:p w14:paraId="68C17472" w14:textId="50A22860" w:rsidR="0078385D" w:rsidRPr="007C737C" w:rsidRDefault="007C737C" w:rsidP="003C7271">
      <w:pPr>
        <w:widowControl w:val="0"/>
        <w:numPr>
          <w:ilvl w:val="0"/>
          <w:numId w:val="74"/>
        </w:numPr>
        <w:tabs>
          <w:tab w:val="left" w:pos="284"/>
        </w:tabs>
        <w:autoSpaceDE w:val="0"/>
        <w:autoSpaceDN w:val="0"/>
        <w:adjustRightInd w:val="0"/>
        <w:spacing w:before="120" w:after="120" w:line="300" w:lineRule="exact"/>
        <w:ind w:left="425" w:hanging="425"/>
        <w:rPr>
          <w:rFonts w:ascii="Arial Narrow" w:hAnsi="Arial Narrow"/>
          <w:b/>
          <w:sz w:val="24"/>
          <w:szCs w:val="24"/>
          <w:u w:val="single"/>
        </w:rPr>
      </w:pPr>
      <w:r w:rsidRPr="007C737C">
        <w:rPr>
          <w:rFonts w:ascii="Arial Narrow" w:hAnsi="Arial Narrow"/>
          <w:b/>
          <w:sz w:val="24"/>
          <w:szCs w:val="24"/>
          <w:u w:val="single"/>
        </w:rPr>
        <w:lastRenderedPageBreak/>
        <w:t>DÉLAI DE LIVRAISON</w:t>
      </w:r>
    </w:p>
    <w:p w14:paraId="609D3605" w14:textId="77777777" w:rsidR="0078385D" w:rsidRDefault="0078385D" w:rsidP="0078385D">
      <w:pPr>
        <w:widowControl w:val="0"/>
        <w:autoSpaceDE w:val="0"/>
        <w:autoSpaceDN w:val="0"/>
        <w:adjustRightInd w:val="0"/>
        <w:spacing w:before="120" w:after="120"/>
        <w:jc w:val="both"/>
        <w:rPr>
          <w:rFonts w:ascii="Arial Narrow" w:hAnsi="Arial Narrow"/>
          <w:sz w:val="24"/>
          <w:szCs w:val="24"/>
        </w:rPr>
      </w:pPr>
      <w:r w:rsidRPr="0078385D">
        <w:rPr>
          <w:rFonts w:ascii="Arial Narrow" w:hAnsi="Arial Narrow"/>
          <w:sz w:val="24"/>
          <w:szCs w:val="24"/>
        </w:rPr>
        <w:t xml:space="preserve">Le délai de livraison prévu par le Maître d’Ouvrage est de </w:t>
      </w:r>
      <w:r w:rsidRPr="0078385D">
        <w:rPr>
          <w:rFonts w:ascii="Arial Narrow" w:hAnsi="Arial Narrow"/>
          <w:b/>
          <w:sz w:val="24"/>
          <w:szCs w:val="24"/>
        </w:rPr>
        <w:t>soixante (60) jours maximum</w:t>
      </w:r>
      <w:r w:rsidRPr="0078385D">
        <w:rPr>
          <w:rFonts w:ascii="Arial Narrow" w:hAnsi="Arial Narrow"/>
          <w:sz w:val="24"/>
          <w:szCs w:val="24"/>
        </w:rPr>
        <w:t xml:space="preserve"> à compter de la date de notification de l’ordre de service d’effectuer la livraison.</w:t>
      </w:r>
    </w:p>
    <w:p w14:paraId="0A2E3A48" w14:textId="0700B739" w:rsidR="0078385D" w:rsidRPr="007C737C" w:rsidRDefault="007C737C" w:rsidP="003C7271">
      <w:pPr>
        <w:widowControl w:val="0"/>
        <w:numPr>
          <w:ilvl w:val="0"/>
          <w:numId w:val="74"/>
        </w:numPr>
        <w:tabs>
          <w:tab w:val="left" w:pos="284"/>
        </w:tabs>
        <w:autoSpaceDE w:val="0"/>
        <w:autoSpaceDN w:val="0"/>
        <w:adjustRightInd w:val="0"/>
        <w:spacing w:before="120" w:after="0" w:line="240" w:lineRule="auto"/>
        <w:ind w:left="425" w:hanging="425"/>
        <w:rPr>
          <w:rFonts w:ascii="Arial Narrow" w:hAnsi="Arial Narrow"/>
          <w:b/>
          <w:sz w:val="24"/>
          <w:szCs w:val="24"/>
          <w:u w:val="single"/>
        </w:rPr>
      </w:pPr>
      <w:r>
        <w:rPr>
          <w:rFonts w:ascii="Arial Narrow" w:hAnsi="Arial Narrow"/>
          <w:b/>
          <w:sz w:val="24"/>
          <w:szCs w:val="24"/>
        </w:rPr>
        <w:t xml:space="preserve"> </w:t>
      </w:r>
      <w:r w:rsidRPr="007C737C">
        <w:rPr>
          <w:rFonts w:ascii="Arial Narrow" w:hAnsi="Arial Narrow"/>
          <w:b/>
          <w:sz w:val="24"/>
          <w:szCs w:val="24"/>
          <w:u w:val="single"/>
        </w:rPr>
        <w:t>PRINCIPAUX CR</w:t>
      </w:r>
      <w:r>
        <w:rPr>
          <w:rFonts w:ascii="Arial Narrow" w:hAnsi="Arial Narrow"/>
          <w:b/>
          <w:sz w:val="24"/>
          <w:szCs w:val="24"/>
          <w:u w:val="single"/>
        </w:rPr>
        <w:t>ITÈRES D’ÉVALUATION DES OFFRES </w:t>
      </w:r>
    </w:p>
    <w:p w14:paraId="2A7E952E" w14:textId="77777777" w:rsidR="0078385D" w:rsidRPr="0078385D" w:rsidRDefault="0078385D" w:rsidP="0078385D">
      <w:pPr>
        <w:widowControl w:val="0"/>
        <w:autoSpaceDE w:val="0"/>
        <w:autoSpaceDN w:val="0"/>
        <w:adjustRightInd w:val="0"/>
        <w:spacing w:after="120"/>
        <w:jc w:val="both"/>
        <w:rPr>
          <w:rFonts w:ascii="Arial Narrow" w:hAnsi="Arial Narrow"/>
          <w:sz w:val="24"/>
          <w:szCs w:val="24"/>
        </w:rPr>
      </w:pPr>
      <w:r w:rsidRPr="0078385D">
        <w:rPr>
          <w:rFonts w:ascii="Arial Narrow" w:hAnsi="Arial Narrow"/>
          <w:sz w:val="24"/>
          <w:szCs w:val="24"/>
        </w:rPr>
        <w:t>Les offres seront évaluées selon les principaux critères suivants :</w:t>
      </w:r>
    </w:p>
    <w:p w14:paraId="552DC1F4" w14:textId="77777777" w:rsidR="0078385D" w:rsidRPr="0078385D" w:rsidRDefault="0078385D" w:rsidP="003C7271">
      <w:pPr>
        <w:widowControl w:val="0"/>
        <w:numPr>
          <w:ilvl w:val="1"/>
          <w:numId w:val="74"/>
        </w:numPr>
        <w:autoSpaceDE w:val="0"/>
        <w:autoSpaceDN w:val="0"/>
        <w:adjustRightInd w:val="0"/>
        <w:spacing w:before="120" w:after="0" w:line="240" w:lineRule="auto"/>
        <w:ind w:left="567" w:hanging="556"/>
        <w:jc w:val="both"/>
        <w:rPr>
          <w:rFonts w:ascii="Arial Narrow" w:hAnsi="Arial Narrow"/>
          <w:b/>
          <w:bCs/>
          <w:i/>
          <w:sz w:val="24"/>
          <w:szCs w:val="24"/>
        </w:rPr>
      </w:pPr>
      <w:r w:rsidRPr="0078385D">
        <w:rPr>
          <w:rFonts w:ascii="Arial Narrow" w:hAnsi="Arial Narrow"/>
          <w:b/>
          <w:bCs/>
          <w:i/>
          <w:sz w:val="24"/>
          <w:szCs w:val="24"/>
        </w:rPr>
        <w:t xml:space="preserve"> Critères éliminatoires :</w:t>
      </w:r>
    </w:p>
    <w:p w14:paraId="577688FA" w14:textId="77777777" w:rsidR="0078385D" w:rsidRPr="0078385D" w:rsidRDefault="0078385D" w:rsidP="0078385D">
      <w:pPr>
        <w:widowControl w:val="0"/>
        <w:autoSpaceDE w:val="0"/>
        <w:autoSpaceDN w:val="0"/>
        <w:adjustRightInd w:val="0"/>
        <w:jc w:val="both"/>
        <w:rPr>
          <w:rFonts w:ascii="Arial Narrow" w:hAnsi="Arial Narrow"/>
          <w:b/>
          <w:i/>
          <w:sz w:val="24"/>
          <w:szCs w:val="24"/>
          <w:u w:val="single"/>
        </w:rPr>
      </w:pPr>
      <w:r w:rsidRPr="0078385D">
        <w:rPr>
          <w:rFonts w:ascii="Arial Narrow" w:hAnsi="Arial Narrow"/>
          <w:b/>
          <w:i/>
          <w:sz w:val="24"/>
          <w:szCs w:val="24"/>
          <w:u w:val="single"/>
        </w:rPr>
        <w:t>Pièces administratives</w:t>
      </w:r>
    </w:p>
    <w:p w14:paraId="7971C8C4" w14:textId="31091CE1" w:rsidR="0078385D" w:rsidRPr="0078385D" w:rsidRDefault="0078385D" w:rsidP="003C7271">
      <w:pPr>
        <w:widowControl w:val="0"/>
        <w:numPr>
          <w:ilvl w:val="0"/>
          <w:numId w:val="76"/>
        </w:numPr>
        <w:autoSpaceDE w:val="0"/>
        <w:autoSpaceDN w:val="0"/>
        <w:adjustRightInd w:val="0"/>
        <w:spacing w:after="0" w:line="240" w:lineRule="auto"/>
        <w:jc w:val="both"/>
        <w:rPr>
          <w:rFonts w:ascii="Arial Narrow" w:hAnsi="Arial Narrow"/>
          <w:sz w:val="24"/>
          <w:szCs w:val="24"/>
        </w:rPr>
      </w:pPr>
      <w:r w:rsidRPr="0078385D">
        <w:rPr>
          <w:rFonts w:ascii="Arial Narrow" w:hAnsi="Arial Narrow"/>
          <w:sz w:val="24"/>
          <w:szCs w:val="24"/>
        </w:rPr>
        <w:t>Absence d</w:t>
      </w:r>
      <w:r w:rsidR="007C737C">
        <w:rPr>
          <w:rFonts w:ascii="Arial Narrow" w:hAnsi="Arial Narrow"/>
          <w:sz w:val="24"/>
          <w:szCs w:val="24"/>
        </w:rPr>
        <w:t xml:space="preserve">e la caution de soumission </w:t>
      </w:r>
    </w:p>
    <w:p w14:paraId="1D300144" w14:textId="77777777" w:rsidR="0078385D" w:rsidRPr="0078385D" w:rsidRDefault="0078385D" w:rsidP="003C7271">
      <w:pPr>
        <w:widowControl w:val="0"/>
        <w:numPr>
          <w:ilvl w:val="0"/>
          <w:numId w:val="76"/>
        </w:numPr>
        <w:autoSpaceDE w:val="0"/>
        <w:autoSpaceDN w:val="0"/>
        <w:adjustRightInd w:val="0"/>
        <w:spacing w:after="0" w:line="240" w:lineRule="auto"/>
        <w:jc w:val="both"/>
        <w:rPr>
          <w:rFonts w:ascii="Arial Narrow" w:hAnsi="Arial Narrow"/>
          <w:sz w:val="24"/>
          <w:szCs w:val="24"/>
        </w:rPr>
      </w:pPr>
      <w:r w:rsidRPr="0078385D">
        <w:rPr>
          <w:rFonts w:ascii="Arial Narrow" w:hAnsi="Arial Narrow"/>
          <w:sz w:val="24"/>
          <w:szCs w:val="24"/>
        </w:rPr>
        <w:t>Pièce falsifiée</w:t>
      </w:r>
    </w:p>
    <w:p w14:paraId="55AD3D22" w14:textId="77777777" w:rsidR="0078385D" w:rsidRPr="0078385D" w:rsidRDefault="0078385D" w:rsidP="003C7271">
      <w:pPr>
        <w:widowControl w:val="0"/>
        <w:numPr>
          <w:ilvl w:val="0"/>
          <w:numId w:val="76"/>
        </w:numPr>
        <w:autoSpaceDE w:val="0"/>
        <w:autoSpaceDN w:val="0"/>
        <w:adjustRightInd w:val="0"/>
        <w:spacing w:after="0" w:line="240" w:lineRule="auto"/>
        <w:jc w:val="both"/>
        <w:rPr>
          <w:rFonts w:ascii="Arial Narrow" w:hAnsi="Arial Narrow"/>
          <w:b/>
          <w:i/>
          <w:sz w:val="24"/>
          <w:szCs w:val="24"/>
          <w:u w:val="single"/>
        </w:rPr>
      </w:pPr>
      <w:r w:rsidRPr="0078385D">
        <w:rPr>
          <w:rFonts w:ascii="Arial Narrow" w:hAnsi="Arial Narrow"/>
          <w:sz w:val="24"/>
          <w:szCs w:val="24"/>
        </w:rPr>
        <w:t xml:space="preserve">Non-conformité de l’une des pièces du dossier administratif </w:t>
      </w:r>
    </w:p>
    <w:p w14:paraId="720F1A5D" w14:textId="77777777" w:rsidR="0078385D" w:rsidRPr="0078385D" w:rsidRDefault="0078385D" w:rsidP="0078385D">
      <w:pPr>
        <w:widowControl w:val="0"/>
        <w:autoSpaceDE w:val="0"/>
        <w:autoSpaceDN w:val="0"/>
        <w:adjustRightInd w:val="0"/>
        <w:jc w:val="both"/>
        <w:rPr>
          <w:rFonts w:ascii="Arial Narrow" w:hAnsi="Arial Narrow"/>
          <w:b/>
          <w:i/>
          <w:sz w:val="24"/>
          <w:szCs w:val="24"/>
          <w:u w:val="single"/>
        </w:rPr>
      </w:pPr>
      <w:r w:rsidRPr="0078385D">
        <w:rPr>
          <w:rFonts w:ascii="Arial Narrow" w:hAnsi="Arial Narrow"/>
          <w:b/>
          <w:i/>
          <w:sz w:val="24"/>
          <w:szCs w:val="24"/>
          <w:u w:val="single"/>
        </w:rPr>
        <w:t>Offres technique</w:t>
      </w:r>
    </w:p>
    <w:p w14:paraId="487359E5" w14:textId="77777777" w:rsidR="0078385D" w:rsidRPr="0078385D" w:rsidRDefault="0078385D" w:rsidP="003C7271">
      <w:pPr>
        <w:widowControl w:val="0"/>
        <w:numPr>
          <w:ilvl w:val="0"/>
          <w:numId w:val="76"/>
        </w:numPr>
        <w:autoSpaceDE w:val="0"/>
        <w:autoSpaceDN w:val="0"/>
        <w:adjustRightInd w:val="0"/>
        <w:spacing w:after="0" w:line="240" w:lineRule="auto"/>
        <w:jc w:val="both"/>
        <w:rPr>
          <w:rFonts w:ascii="Arial Narrow" w:hAnsi="Arial Narrow"/>
          <w:sz w:val="24"/>
          <w:szCs w:val="24"/>
        </w:rPr>
      </w:pPr>
      <w:r w:rsidRPr="0078385D">
        <w:rPr>
          <w:rFonts w:ascii="Arial Narrow" w:hAnsi="Arial Narrow"/>
          <w:sz w:val="24"/>
          <w:szCs w:val="24"/>
        </w:rPr>
        <w:t>Pièce falsifiée ;</w:t>
      </w:r>
    </w:p>
    <w:p w14:paraId="149FAC26" w14:textId="77777777" w:rsidR="005E1B56" w:rsidRPr="005E1B56" w:rsidRDefault="005E1B56" w:rsidP="003C7271">
      <w:pPr>
        <w:pStyle w:val="Corpsdetexte"/>
        <w:numPr>
          <w:ilvl w:val="0"/>
          <w:numId w:val="76"/>
        </w:numPr>
        <w:jc w:val="both"/>
        <w:rPr>
          <w:rFonts w:ascii="Arial Narrow" w:eastAsia="Arial Unicode MS" w:hAnsi="Arial Narrow" w:cs="Tahoma"/>
          <w:bCs/>
          <w:iCs/>
        </w:rPr>
      </w:pPr>
      <w:r w:rsidRPr="005E1B56">
        <w:rPr>
          <w:rFonts w:ascii="Arial Narrow" w:eastAsia="Arial Unicode MS" w:hAnsi="Arial Narrow" w:cs="Tahoma"/>
          <w:bCs/>
          <w:iCs/>
        </w:rPr>
        <w:t>L’</w:t>
      </w:r>
      <w:r w:rsidRPr="005E1B56">
        <w:rPr>
          <w:rFonts w:ascii="Arial Narrow" w:eastAsia="Arial Unicode MS" w:hAnsi="Arial Narrow" w:cs="Tahoma"/>
          <w:bCs/>
          <w:iCs/>
          <w:lang w:val="fr-FR"/>
        </w:rPr>
        <w:t>offre doit être entièrement conforme aux exigences administratives et aux spécificités du descriptif technique et est la moins-disante</w:t>
      </w:r>
      <w:r w:rsidRPr="005E1B56">
        <w:rPr>
          <w:rFonts w:ascii="Arial Narrow" w:eastAsia="Arial Unicode MS" w:hAnsi="Arial Narrow" w:cs="Tahoma"/>
          <w:bCs/>
          <w:iCs/>
        </w:rPr>
        <w:t>.</w:t>
      </w:r>
    </w:p>
    <w:p w14:paraId="6ED57932" w14:textId="77777777" w:rsidR="0078385D" w:rsidRPr="0078385D" w:rsidRDefault="0078385D" w:rsidP="0078385D">
      <w:pPr>
        <w:widowControl w:val="0"/>
        <w:autoSpaceDE w:val="0"/>
        <w:autoSpaceDN w:val="0"/>
        <w:adjustRightInd w:val="0"/>
        <w:jc w:val="both"/>
        <w:rPr>
          <w:rFonts w:ascii="Arial Narrow" w:hAnsi="Arial Narrow"/>
          <w:b/>
          <w:i/>
          <w:sz w:val="24"/>
          <w:szCs w:val="24"/>
          <w:u w:val="single"/>
        </w:rPr>
      </w:pPr>
      <w:r w:rsidRPr="0078385D">
        <w:rPr>
          <w:rFonts w:ascii="Arial Narrow" w:hAnsi="Arial Narrow"/>
          <w:b/>
          <w:i/>
          <w:sz w:val="24"/>
          <w:szCs w:val="24"/>
          <w:u w:val="single"/>
        </w:rPr>
        <w:t>Offre financière</w:t>
      </w:r>
    </w:p>
    <w:p w14:paraId="0E976189" w14:textId="77777777" w:rsidR="0078385D" w:rsidRPr="0078385D" w:rsidRDefault="0078385D" w:rsidP="003C7271">
      <w:pPr>
        <w:widowControl w:val="0"/>
        <w:numPr>
          <w:ilvl w:val="0"/>
          <w:numId w:val="76"/>
        </w:numPr>
        <w:autoSpaceDE w:val="0"/>
        <w:autoSpaceDN w:val="0"/>
        <w:adjustRightInd w:val="0"/>
        <w:spacing w:after="0" w:line="240" w:lineRule="auto"/>
        <w:jc w:val="both"/>
        <w:rPr>
          <w:rFonts w:ascii="Arial Narrow" w:hAnsi="Arial Narrow"/>
          <w:sz w:val="24"/>
          <w:szCs w:val="24"/>
        </w:rPr>
      </w:pPr>
      <w:r w:rsidRPr="0078385D">
        <w:rPr>
          <w:rFonts w:ascii="Arial Narrow" w:hAnsi="Arial Narrow"/>
          <w:sz w:val="24"/>
          <w:szCs w:val="24"/>
        </w:rPr>
        <w:t>Absence d’un des éléments constitutifs de l’Offre financière définie dans le Règlement de la Consultation;</w:t>
      </w:r>
    </w:p>
    <w:p w14:paraId="60858DAC" w14:textId="77777777" w:rsidR="0078385D" w:rsidRPr="0078385D" w:rsidRDefault="0078385D" w:rsidP="003C7271">
      <w:pPr>
        <w:widowControl w:val="0"/>
        <w:numPr>
          <w:ilvl w:val="1"/>
          <w:numId w:val="74"/>
        </w:numPr>
        <w:autoSpaceDE w:val="0"/>
        <w:autoSpaceDN w:val="0"/>
        <w:adjustRightInd w:val="0"/>
        <w:spacing w:before="120" w:after="0" w:line="240" w:lineRule="auto"/>
        <w:ind w:left="567" w:hanging="556"/>
        <w:jc w:val="both"/>
        <w:rPr>
          <w:rFonts w:ascii="Arial Narrow" w:hAnsi="Arial Narrow"/>
          <w:b/>
          <w:bCs/>
          <w:i/>
          <w:sz w:val="24"/>
          <w:szCs w:val="24"/>
        </w:rPr>
      </w:pPr>
      <w:r w:rsidRPr="0078385D">
        <w:rPr>
          <w:rFonts w:ascii="Arial Narrow" w:hAnsi="Arial Narrow"/>
          <w:b/>
          <w:bCs/>
          <w:i/>
          <w:sz w:val="24"/>
          <w:szCs w:val="24"/>
        </w:rPr>
        <w:t xml:space="preserve">Critères de qualification : </w:t>
      </w:r>
    </w:p>
    <w:p w14:paraId="7E98F591" w14:textId="77777777" w:rsidR="0078385D" w:rsidRPr="0078385D" w:rsidRDefault="0078385D" w:rsidP="0078385D">
      <w:pPr>
        <w:widowControl w:val="0"/>
        <w:tabs>
          <w:tab w:val="left" w:pos="9498"/>
        </w:tabs>
        <w:autoSpaceDE w:val="0"/>
        <w:autoSpaceDN w:val="0"/>
        <w:adjustRightInd w:val="0"/>
        <w:jc w:val="both"/>
        <w:rPr>
          <w:rFonts w:ascii="Arial Narrow" w:hAnsi="Arial Narrow"/>
          <w:sz w:val="24"/>
          <w:szCs w:val="24"/>
        </w:rPr>
      </w:pPr>
      <w:r w:rsidRPr="0078385D">
        <w:rPr>
          <w:rFonts w:ascii="Arial Narrow" w:hAnsi="Arial Narrow"/>
          <w:sz w:val="24"/>
          <w:szCs w:val="24"/>
        </w:rPr>
        <w:t xml:space="preserve">Les critères relatifs à la qualification des candidats porteront à titre indicatifs sur </w:t>
      </w:r>
    </w:p>
    <w:p w14:paraId="4D11C611" w14:textId="77777777" w:rsidR="0078385D" w:rsidRPr="0078385D" w:rsidRDefault="0078385D" w:rsidP="003C7271">
      <w:pPr>
        <w:pStyle w:val="Corpsdetexte"/>
        <w:numPr>
          <w:ilvl w:val="0"/>
          <w:numId w:val="75"/>
        </w:numPr>
        <w:tabs>
          <w:tab w:val="clear" w:pos="1429"/>
          <w:tab w:val="num" w:pos="709"/>
        </w:tabs>
        <w:ind w:hanging="1003"/>
        <w:jc w:val="both"/>
        <w:rPr>
          <w:rFonts w:ascii="Arial Narrow" w:hAnsi="Arial Narrow"/>
        </w:rPr>
      </w:pPr>
      <w:r w:rsidRPr="0078385D">
        <w:rPr>
          <w:rFonts w:ascii="Arial Narrow" w:hAnsi="Arial Narrow"/>
          <w:lang w:val="fr-FR"/>
        </w:rPr>
        <w:t xml:space="preserve">Chiffre d’affaire du soumissionnaire…………………………………………………….…. </w:t>
      </w:r>
      <w:r w:rsidRPr="0078385D">
        <w:rPr>
          <w:rFonts w:ascii="Arial Narrow" w:hAnsi="Arial Narrow"/>
        </w:rPr>
        <w:t>oui/non</w:t>
      </w:r>
    </w:p>
    <w:p w14:paraId="3DE866E6" w14:textId="4880B4A6" w:rsidR="0078385D" w:rsidRPr="0078385D" w:rsidRDefault="0078385D" w:rsidP="003C7271">
      <w:pPr>
        <w:pStyle w:val="Corpsdetexte"/>
        <w:numPr>
          <w:ilvl w:val="0"/>
          <w:numId w:val="75"/>
        </w:numPr>
        <w:tabs>
          <w:tab w:val="clear" w:pos="1429"/>
          <w:tab w:val="num" w:pos="709"/>
          <w:tab w:val="right" w:leader="dot" w:pos="7230"/>
        </w:tabs>
        <w:ind w:left="709" w:hanging="283"/>
        <w:jc w:val="both"/>
        <w:rPr>
          <w:rFonts w:ascii="Arial Narrow" w:hAnsi="Arial Narrow"/>
        </w:rPr>
      </w:pPr>
      <w:r w:rsidRPr="0078385D">
        <w:rPr>
          <w:rFonts w:ascii="Arial Narrow" w:hAnsi="Arial Narrow"/>
        </w:rPr>
        <w:t xml:space="preserve">La solvabilité </w:t>
      </w:r>
      <w:r w:rsidRPr="0078385D">
        <w:rPr>
          <w:rFonts w:ascii="Arial Narrow" w:hAnsi="Arial Narrow"/>
          <w:lang w:val="fr-FR"/>
        </w:rPr>
        <w:t>financière</w:t>
      </w:r>
      <w:r w:rsidRPr="0078385D">
        <w:rPr>
          <w:rFonts w:ascii="Arial Narrow" w:hAnsi="Arial Narrow"/>
        </w:rPr>
        <w:t xml:space="preserve"> (Attestation de solvabilité financière</w:t>
      </w:r>
      <w:r w:rsidRPr="0078385D">
        <w:rPr>
          <w:rFonts w:ascii="Arial Narrow" w:hAnsi="Arial Narrow"/>
          <w:lang w:val="fr-FR"/>
        </w:rPr>
        <w:t xml:space="preserve"> </w:t>
      </w:r>
      <w:r w:rsidRPr="0078385D">
        <w:rPr>
          <w:rFonts w:ascii="Arial Narrow" w:hAnsi="Arial Narrow"/>
        </w:rPr>
        <w:t>délivrée par un</w:t>
      </w:r>
      <w:r w:rsidRPr="0078385D">
        <w:rPr>
          <w:rFonts w:ascii="Arial Narrow" w:hAnsi="Arial Narrow"/>
          <w:lang w:val="fr-FR"/>
        </w:rPr>
        <w:t xml:space="preserve"> établissement financier </w:t>
      </w:r>
      <w:r w:rsidRPr="0078385D">
        <w:rPr>
          <w:rFonts w:ascii="Arial Narrow" w:hAnsi="Arial Narrow"/>
        </w:rPr>
        <w:t>agréé par le MINFI)</w:t>
      </w:r>
      <w:r w:rsidRPr="0078385D">
        <w:rPr>
          <w:rFonts w:ascii="Arial Narrow" w:hAnsi="Arial Narrow"/>
          <w:lang w:val="fr-FR"/>
        </w:rPr>
        <w:t>……………………………….…………………</w:t>
      </w:r>
      <w:r w:rsidR="005E1B56">
        <w:rPr>
          <w:rFonts w:ascii="Arial Narrow" w:hAnsi="Arial Narrow"/>
          <w:lang w:val="fr-FR"/>
        </w:rPr>
        <w:t>……………………………….</w:t>
      </w:r>
      <w:r w:rsidRPr="0078385D">
        <w:rPr>
          <w:rFonts w:ascii="Arial Narrow" w:hAnsi="Arial Narrow"/>
          <w:lang w:val="fr-FR"/>
        </w:rPr>
        <w:t xml:space="preserve">.....  </w:t>
      </w:r>
      <w:r w:rsidRPr="0078385D">
        <w:rPr>
          <w:rFonts w:ascii="Arial Narrow" w:hAnsi="Arial Narrow"/>
        </w:rPr>
        <w:t>oui/non</w:t>
      </w:r>
    </w:p>
    <w:p w14:paraId="17C04E8A" w14:textId="61F74793" w:rsidR="0078385D" w:rsidRPr="0078385D" w:rsidRDefault="0078385D" w:rsidP="003C7271">
      <w:pPr>
        <w:pStyle w:val="Corpsdetexte"/>
        <w:numPr>
          <w:ilvl w:val="0"/>
          <w:numId w:val="75"/>
        </w:numPr>
        <w:tabs>
          <w:tab w:val="clear" w:pos="1429"/>
          <w:tab w:val="num" w:pos="709"/>
        </w:tabs>
        <w:ind w:left="709" w:hanging="283"/>
        <w:jc w:val="both"/>
        <w:rPr>
          <w:rFonts w:ascii="Arial Narrow" w:hAnsi="Arial Narrow"/>
        </w:rPr>
      </w:pPr>
      <w:r w:rsidRPr="0078385D">
        <w:rPr>
          <w:rFonts w:ascii="Arial Narrow" w:hAnsi="Arial Narrow"/>
        </w:rPr>
        <w:t xml:space="preserve">La conformité des fournitures proposées aux spécifications </w:t>
      </w:r>
      <w:r w:rsidRPr="0078385D">
        <w:rPr>
          <w:rFonts w:ascii="Arial Narrow" w:hAnsi="Arial Narrow"/>
          <w:lang w:val="fr-FR"/>
        </w:rPr>
        <w:t>Technique (Spécification Technique paraphé signé et daté à chaque pages) ……………</w:t>
      </w:r>
      <w:r w:rsidR="005E1B56">
        <w:rPr>
          <w:rFonts w:ascii="Arial Narrow" w:hAnsi="Arial Narrow"/>
          <w:lang w:val="fr-FR"/>
        </w:rPr>
        <w:t>…………………………………………..</w:t>
      </w:r>
      <w:r w:rsidRPr="0078385D">
        <w:rPr>
          <w:rFonts w:ascii="Arial Narrow" w:hAnsi="Arial Narrow"/>
          <w:lang w:val="fr-FR"/>
        </w:rPr>
        <w:t xml:space="preserve">…………… </w:t>
      </w:r>
      <w:r w:rsidRPr="0078385D">
        <w:rPr>
          <w:rFonts w:ascii="Arial Narrow" w:hAnsi="Arial Narrow"/>
        </w:rPr>
        <w:t>oui/non</w:t>
      </w:r>
      <w:r w:rsidRPr="0078385D">
        <w:rPr>
          <w:rFonts w:ascii="Arial Narrow" w:hAnsi="Arial Narrow"/>
          <w:lang w:val="fr-FR"/>
        </w:rPr>
        <w:t>.</w:t>
      </w:r>
    </w:p>
    <w:p w14:paraId="4791B476" w14:textId="77777777" w:rsidR="0078385D" w:rsidRPr="0078385D" w:rsidRDefault="0078385D" w:rsidP="005E1B56">
      <w:pPr>
        <w:pStyle w:val="Corpsdetexte"/>
        <w:ind w:left="142"/>
        <w:rPr>
          <w:rFonts w:ascii="Arial Narrow" w:hAnsi="Arial Narrow"/>
        </w:rPr>
      </w:pPr>
      <w:r w:rsidRPr="0078385D">
        <w:rPr>
          <w:rFonts w:ascii="Arial Narrow" w:hAnsi="Arial Narrow"/>
          <w:lang w:val="fr-FR"/>
        </w:rPr>
        <w:t>N.B : Le cadre de bordereau des Prix Unitaires fait office de spécifications technique.</w:t>
      </w:r>
    </w:p>
    <w:p w14:paraId="3BC4F2C7" w14:textId="4135AED9" w:rsidR="0078385D" w:rsidRPr="0078385D" w:rsidRDefault="0078385D" w:rsidP="003C7271">
      <w:pPr>
        <w:pStyle w:val="Corpsdetexte"/>
        <w:numPr>
          <w:ilvl w:val="0"/>
          <w:numId w:val="75"/>
        </w:numPr>
        <w:tabs>
          <w:tab w:val="clear" w:pos="1429"/>
          <w:tab w:val="num" w:pos="709"/>
        </w:tabs>
        <w:ind w:hanging="1003"/>
        <w:jc w:val="both"/>
        <w:rPr>
          <w:rFonts w:ascii="Arial Narrow" w:hAnsi="Arial Narrow"/>
        </w:rPr>
      </w:pPr>
      <w:r w:rsidRPr="0078385D">
        <w:rPr>
          <w:rFonts w:ascii="Arial Narrow" w:hAnsi="Arial Narrow"/>
        </w:rPr>
        <w:t>Le service après-vente</w:t>
      </w:r>
      <w:r w:rsidRPr="0078385D">
        <w:rPr>
          <w:rFonts w:ascii="Arial Narrow" w:hAnsi="Arial Narrow"/>
          <w:lang w:val="fr-FR"/>
        </w:rPr>
        <w:t xml:space="preserve"> model proposé et signé sur l’honneur par le prestataire……</w:t>
      </w:r>
      <w:r w:rsidR="005E1B56">
        <w:rPr>
          <w:rFonts w:ascii="Arial Narrow" w:hAnsi="Arial Narrow"/>
          <w:lang w:val="fr-FR"/>
        </w:rPr>
        <w:t>.</w:t>
      </w:r>
      <w:r w:rsidRPr="0078385D">
        <w:rPr>
          <w:rFonts w:ascii="Arial Narrow" w:hAnsi="Arial Narrow"/>
          <w:lang w:val="fr-FR"/>
        </w:rPr>
        <w:t xml:space="preserve">… </w:t>
      </w:r>
      <w:r w:rsidRPr="0078385D">
        <w:rPr>
          <w:rFonts w:ascii="Arial Narrow" w:hAnsi="Arial Narrow"/>
        </w:rPr>
        <w:t>oui/non</w:t>
      </w:r>
    </w:p>
    <w:p w14:paraId="7DB79478" w14:textId="77777777" w:rsidR="005E1B56" w:rsidRPr="007B3CCC" w:rsidRDefault="005E1B56" w:rsidP="005E1B56">
      <w:pPr>
        <w:pStyle w:val="Corpsdetexte"/>
        <w:spacing w:before="120"/>
        <w:jc w:val="both"/>
        <w:rPr>
          <w:rFonts w:ascii="Tahoma" w:eastAsia="Arial Unicode MS" w:hAnsi="Tahoma" w:cs="Tahoma"/>
          <w:b/>
          <w:bCs/>
          <w:iCs/>
          <w:sz w:val="20"/>
          <w:szCs w:val="20"/>
        </w:rPr>
      </w:pPr>
      <w:r w:rsidRPr="007B3CCC">
        <w:rPr>
          <w:rFonts w:ascii="Tahoma" w:eastAsia="Arial Unicode MS" w:hAnsi="Tahoma" w:cs="Tahoma"/>
          <w:b/>
          <w:bCs/>
          <w:iCs/>
          <w:sz w:val="20"/>
          <w:szCs w:val="20"/>
        </w:rPr>
        <w:t xml:space="preserve">Seules les offres financières des soumissionnaires dont l’offre </w:t>
      </w:r>
      <w:r w:rsidRPr="007B3CCC">
        <w:rPr>
          <w:rFonts w:ascii="Tahoma" w:eastAsia="Arial Unicode MS" w:hAnsi="Tahoma" w:cs="Tahoma"/>
          <w:b/>
          <w:bCs/>
          <w:iCs/>
          <w:sz w:val="20"/>
          <w:szCs w:val="20"/>
          <w:lang w:val="fr-FR"/>
        </w:rPr>
        <w:t>est entièrement conforme aux exigences administratives et aux spécificités du descriptif technique</w:t>
      </w:r>
      <w:r w:rsidRPr="007B3CCC">
        <w:rPr>
          <w:rFonts w:ascii="Tahoma" w:eastAsia="Arial Unicode MS" w:hAnsi="Tahoma" w:cs="Tahoma"/>
          <w:b/>
          <w:bCs/>
          <w:iCs/>
          <w:sz w:val="20"/>
          <w:szCs w:val="20"/>
        </w:rPr>
        <w:t xml:space="preserve"> seront examinées.</w:t>
      </w:r>
    </w:p>
    <w:p w14:paraId="2E868922" w14:textId="5D28BC8B" w:rsidR="0078385D" w:rsidRPr="005E1B56" w:rsidRDefault="005E1B56" w:rsidP="003C7271">
      <w:pPr>
        <w:widowControl w:val="0"/>
        <w:numPr>
          <w:ilvl w:val="0"/>
          <w:numId w:val="74"/>
        </w:numPr>
        <w:tabs>
          <w:tab w:val="left" w:pos="284"/>
        </w:tabs>
        <w:autoSpaceDE w:val="0"/>
        <w:autoSpaceDN w:val="0"/>
        <w:adjustRightInd w:val="0"/>
        <w:spacing w:before="120" w:after="120" w:line="300" w:lineRule="exact"/>
        <w:ind w:left="426" w:hanging="426"/>
        <w:rPr>
          <w:rFonts w:ascii="Arial Narrow" w:hAnsi="Arial Narrow"/>
          <w:b/>
          <w:sz w:val="24"/>
          <w:szCs w:val="24"/>
          <w:u w:val="single"/>
        </w:rPr>
      </w:pPr>
      <w:r w:rsidRPr="005E1B56">
        <w:rPr>
          <w:rFonts w:ascii="Arial Narrow" w:hAnsi="Arial Narrow"/>
          <w:b/>
          <w:sz w:val="24"/>
          <w:szCs w:val="24"/>
          <w:u w:val="single"/>
        </w:rPr>
        <w:t>ATTRIBUTION DE LA LETTRE-COMMANDE</w:t>
      </w:r>
    </w:p>
    <w:p w14:paraId="5C292879" w14:textId="77777777" w:rsidR="007B3CCC" w:rsidRDefault="0078385D" w:rsidP="00D44366">
      <w:pPr>
        <w:pStyle w:val="Corpsdetexte"/>
        <w:widowControl w:val="0"/>
        <w:tabs>
          <w:tab w:val="right" w:leader="dot" w:pos="7230"/>
        </w:tabs>
        <w:autoSpaceDE w:val="0"/>
        <w:autoSpaceDN w:val="0"/>
        <w:adjustRightInd w:val="0"/>
        <w:spacing w:before="120"/>
        <w:jc w:val="both"/>
        <w:rPr>
          <w:rFonts w:ascii="Arial Narrow" w:hAnsi="Arial Narrow"/>
        </w:rPr>
      </w:pPr>
      <w:r w:rsidRPr="0078385D">
        <w:rPr>
          <w:rFonts w:ascii="Arial Narrow" w:hAnsi="Arial Narrow"/>
        </w:rPr>
        <w:t xml:space="preserve">La Lettre-Commande sera attribuée au soumissionnaire qui aura proposé l’offre la moins-disante, conforme pour l’essentiel aux prescriptions du Dossier de Demande de Cotation, </w:t>
      </w:r>
      <w:r w:rsidRPr="0078385D">
        <w:rPr>
          <w:rFonts w:ascii="Arial Narrow" w:hAnsi="Arial Narrow"/>
          <w:lang w:val="fr-FR"/>
        </w:rPr>
        <w:t xml:space="preserve">et </w:t>
      </w:r>
      <w:r w:rsidRPr="0078385D">
        <w:rPr>
          <w:rFonts w:ascii="Arial Narrow" w:hAnsi="Arial Narrow"/>
        </w:rPr>
        <w:t>ayant satisfait à 100% des critères éliminatoires.</w:t>
      </w:r>
    </w:p>
    <w:p w14:paraId="27CBA0A9" w14:textId="4083465E" w:rsidR="007B3CCC" w:rsidRDefault="007B3CCC" w:rsidP="007B3CCC">
      <w:pPr>
        <w:pStyle w:val="Paragraphedeliste"/>
        <w:ind w:left="786"/>
        <w:jc w:val="both"/>
        <w:rPr>
          <w:rFonts w:ascii="Arial Narrow" w:hAnsi="Arial Narrow" w:cs="Tahoma"/>
          <w:b/>
          <w:i/>
          <w:sz w:val="24"/>
          <w:szCs w:val="24"/>
          <w:u w:val="single"/>
          <w:lang w:val="fr-FR"/>
        </w:rPr>
      </w:pPr>
      <w:r>
        <w:rPr>
          <w:rFonts w:ascii="Arial Narrow" w:hAnsi="Arial Narrow" w:cs="Tahoma"/>
          <w:b/>
          <w:i/>
          <w:sz w:val="24"/>
          <w:szCs w:val="24"/>
          <w:u w:val="single"/>
          <w:lang w:val="fr-FR"/>
        </w:rPr>
        <w:t xml:space="preserve">N.B : Un soumissionnaire </w:t>
      </w:r>
      <w:r w:rsidRPr="004031DD">
        <w:rPr>
          <w:rFonts w:ascii="Arial Narrow" w:hAnsi="Arial Narrow" w:cs="Tahoma"/>
          <w:b/>
          <w:i/>
          <w:sz w:val="24"/>
          <w:szCs w:val="24"/>
          <w:u w:val="single"/>
          <w:lang w:val="fr-FR"/>
        </w:rPr>
        <w:t xml:space="preserve">peut être attributaire de plus d’un (01) lot. </w:t>
      </w:r>
    </w:p>
    <w:p w14:paraId="295A865C" w14:textId="502B0C27" w:rsidR="0078385D" w:rsidRPr="00D44366" w:rsidRDefault="00D44366" w:rsidP="003C7271">
      <w:pPr>
        <w:widowControl w:val="0"/>
        <w:numPr>
          <w:ilvl w:val="0"/>
          <w:numId w:val="74"/>
        </w:numPr>
        <w:tabs>
          <w:tab w:val="left" w:pos="284"/>
        </w:tabs>
        <w:autoSpaceDE w:val="0"/>
        <w:autoSpaceDN w:val="0"/>
        <w:adjustRightInd w:val="0"/>
        <w:spacing w:before="120" w:after="120" w:line="300" w:lineRule="exact"/>
        <w:ind w:left="426" w:hanging="426"/>
        <w:rPr>
          <w:rFonts w:ascii="Arial Narrow" w:hAnsi="Arial Narrow"/>
          <w:b/>
          <w:sz w:val="24"/>
          <w:szCs w:val="24"/>
          <w:u w:val="single"/>
        </w:rPr>
      </w:pPr>
      <w:r w:rsidRPr="00D44366">
        <w:rPr>
          <w:rFonts w:ascii="Arial Narrow" w:hAnsi="Arial Narrow"/>
          <w:b/>
          <w:sz w:val="24"/>
          <w:szCs w:val="24"/>
          <w:u w:val="single"/>
        </w:rPr>
        <w:t xml:space="preserve">DURÉE DE VALIDITÉ      </w:t>
      </w:r>
    </w:p>
    <w:p w14:paraId="10E12FFF" w14:textId="77777777" w:rsidR="0078385D" w:rsidRPr="0078385D" w:rsidRDefault="0078385D" w:rsidP="0078385D">
      <w:pPr>
        <w:widowControl w:val="0"/>
        <w:autoSpaceDE w:val="0"/>
        <w:autoSpaceDN w:val="0"/>
        <w:adjustRightInd w:val="0"/>
        <w:spacing w:before="120" w:after="120"/>
        <w:ind w:right="-39"/>
        <w:jc w:val="both"/>
        <w:rPr>
          <w:rFonts w:ascii="Arial Narrow" w:hAnsi="Arial Narrow"/>
          <w:sz w:val="24"/>
          <w:szCs w:val="24"/>
        </w:rPr>
      </w:pPr>
      <w:r w:rsidRPr="0078385D">
        <w:rPr>
          <w:rFonts w:ascii="Arial Narrow" w:hAnsi="Arial Narrow"/>
          <w:sz w:val="24"/>
          <w:szCs w:val="24"/>
        </w:rPr>
        <w:t xml:space="preserve">Les soumissionnaires resteront tenus par leurs Offres pendant </w:t>
      </w:r>
      <w:r w:rsidRPr="0078385D">
        <w:rPr>
          <w:rFonts w:ascii="Arial Narrow" w:hAnsi="Arial Narrow"/>
          <w:b/>
          <w:sz w:val="24"/>
          <w:szCs w:val="24"/>
        </w:rPr>
        <w:t>soixante (60) jours</w:t>
      </w:r>
      <w:r w:rsidRPr="0078385D">
        <w:rPr>
          <w:rFonts w:ascii="Arial Narrow" w:hAnsi="Arial Narrow"/>
          <w:sz w:val="24"/>
          <w:szCs w:val="24"/>
        </w:rPr>
        <w:t xml:space="preserve"> à compter de la date d’ouverture des offres.</w:t>
      </w:r>
    </w:p>
    <w:p w14:paraId="29FB026F" w14:textId="42C9073A" w:rsidR="0078385D" w:rsidRPr="00D44366" w:rsidRDefault="00D44366" w:rsidP="003C7271">
      <w:pPr>
        <w:widowControl w:val="0"/>
        <w:numPr>
          <w:ilvl w:val="0"/>
          <w:numId w:val="74"/>
        </w:numPr>
        <w:tabs>
          <w:tab w:val="left" w:pos="284"/>
        </w:tabs>
        <w:autoSpaceDE w:val="0"/>
        <w:autoSpaceDN w:val="0"/>
        <w:adjustRightInd w:val="0"/>
        <w:spacing w:before="120" w:after="120" w:line="300" w:lineRule="exact"/>
        <w:ind w:left="426" w:hanging="426"/>
        <w:rPr>
          <w:rFonts w:ascii="Arial Narrow" w:hAnsi="Arial Narrow"/>
          <w:b/>
          <w:sz w:val="24"/>
          <w:szCs w:val="24"/>
          <w:u w:val="single"/>
        </w:rPr>
      </w:pPr>
      <w:r w:rsidRPr="00D44366">
        <w:rPr>
          <w:rFonts w:ascii="Arial Narrow" w:hAnsi="Arial Narrow"/>
          <w:b/>
          <w:sz w:val="24"/>
          <w:szCs w:val="24"/>
          <w:u w:val="single"/>
        </w:rPr>
        <w:t>RENSEIGNEMENTS COMPLÉMENTAIRES</w:t>
      </w:r>
    </w:p>
    <w:p w14:paraId="5C5E226F" w14:textId="77777777" w:rsidR="00D44366" w:rsidRPr="001F1505" w:rsidRDefault="00D44366" w:rsidP="00D44366">
      <w:pPr>
        <w:jc w:val="both"/>
        <w:rPr>
          <w:rFonts w:ascii="Arial Narrow" w:hAnsi="Arial Narrow" w:cs="Tahoma"/>
          <w:sz w:val="24"/>
          <w:szCs w:val="24"/>
        </w:rPr>
      </w:pPr>
      <w:r>
        <w:rPr>
          <w:noProof/>
        </w:rPr>
        <mc:AlternateContent>
          <mc:Choice Requires="wps">
            <w:drawing>
              <wp:anchor distT="0" distB="0" distL="114300" distR="114300" simplePos="0" relativeHeight="251948032" behindDoc="0" locked="0" layoutInCell="1" allowOverlap="1" wp14:anchorId="5070ABD2" wp14:editId="0D7C7A6C">
                <wp:simplePos x="0" y="0"/>
                <wp:positionH relativeFrom="margin">
                  <wp:posOffset>183451</wp:posOffset>
                </wp:positionH>
                <wp:positionV relativeFrom="paragraph">
                  <wp:posOffset>700576</wp:posOffset>
                </wp:positionV>
                <wp:extent cx="1507787" cy="1167320"/>
                <wp:effectExtent l="0" t="0" r="0" b="0"/>
                <wp:wrapNone/>
                <wp:docPr id="4"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787" cy="116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3066A" w14:textId="77777777" w:rsidR="00B204D6" w:rsidRDefault="00B204D6" w:rsidP="00D44366">
                            <w:pPr>
                              <w:spacing w:after="0"/>
                              <w:rPr>
                                <w:rFonts w:ascii="Arial Narrow" w:hAnsi="Arial Narrow"/>
                                <w:sz w:val="18"/>
                                <w:szCs w:val="18"/>
                                <w:u w:val="single"/>
                              </w:rPr>
                            </w:pPr>
                            <w:r>
                              <w:rPr>
                                <w:rFonts w:ascii="Arial Black" w:hAnsi="Arial Black"/>
                                <w:i/>
                                <w:sz w:val="18"/>
                                <w:szCs w:val="18"/>
                                <w:u w:val="single"/>
                              </w:rPr>
                              <w:t xml:space="preserve">Ampliations </w:t>
                            </w:r>
                            <w:proofErr w:type="gramStart"/>
                            <w:r>
                              <w:rPr>
                                <w:rFonts w:ascii="Arial Black" w:hAnsi="Arial Black"/>
                                <w:i/>
                                <w:sz w:val="18"/>
                                <w:szCs w:val="18"/>
                                <w:u w:val="single"/>
                              </w:rPr>
                              <w:t>:</w:t>
                            </w:r>
                            <w:r>
                              <w:rPr>
                                <w:rFonts w:ascii="Arial Narrow" w:hAnsi="Arial Narrow"/>
                                <w:sz w:val="18"/>
                                <w:szCs w:val="18"/>
                                <w:u w:val="single"/>
                              </w:rPr>
                              <w:t>:</w:t>
                            </w:r>
                            <w:proofErr w:type="gramEnd"/>
                          </w:p>
                          <w:p w14:paraId="5169BF6A" w14:textId="77777777" w:rsidR="00B204D6" w:rsidRPr="001705F4" w:rsidRDefault="00B204D6" w:rsidP="003C7271">
                            <w:pPr>
                              <w:pStyle w:val="Paragraphedeliste"/>
                              <w:numPr>
                                <w:ilvl w:val="0"/>
                                <w:numId w:val="38"/>
                              </w:numPr>
                              <w:spacing w:after="0"/>
                              <w:ind w:left="0" w:hanging="142"/>
                              <w:rPr>
                                <w:rFonts w:ascii="Arial Narrow" w:hAnsi="Arial Narrow"/>
                                <w:i/>
                                <w:sz w:val="18"/>
                                <w:szCs w:val="18"/>
                              </w:rPr>
                            </w:pPr>
                            <w:r w:rsidRPr="001705F4">
                              <w:rPr>
                                <w:rFonts w:ascii="Arial Narrow" w:hAnsi="Arial Narrow"/>
                                <w:i/>
                                <w:sz w:val="18"/>
                                <w:szCs w:val="18"/>
                                <w:lang w:val="fr-FR"/>
                              </w:rPr>
                              <w:t>DDTP/L&amp;D/BTA</w:t>
                            </w:r>
                          </w:p>
                          <w:p w14:paraId="60E1141B" w14:textId="77777777" w:rsidR="00B204D6" w:rsidRPr="001705F4" w:rsidRDefault="00B204D6" w:rsidP="003C7271">
                            <w:pPr>
                              <w:pStyle w:val="Paragraphedeliste"/>
                              <w:numPr>
                                <w:ilvl w:val="0"/>
                                <w:numId w:val="38"/>
                              </w:numPr>
                              <w:spacing w:after="0"/>
                              <w:ind w:left="0" w:hanging="142"/>
                              <w:rPr>
                                <w:rFonts w:ascii="Arial Narrow" w:hAnsi="Arial Narrow"/>
                                <w:i/>
                                <w:sz w:val="18"/>
                                <w:szCs w:val="18"/>
                              </w:rPr>
                            </w:pPr>
                            <w:r w:rsidRPr="001705F4">
                              <w:rPr>
                                <w:rFonts w:ascii="Arial Narrow" w:hAnsi="Arial Narrow"/>
                                <w:i/>
                                <w:sz w:val="18"/>
                                <w:szCs w:val="18"/>
                                <w:lang w:val="fr-FR"/>
                              </w:rPr>
                              <w:t>DDMINMAP/L&amp;D/BTA</w:t>
                            </w:r>
                          </w:p>
                          <w:p w14:paraId="35CD3E67" w14:textId="77777777" w:rsidR="00B204D6" w:rsidRPr="001705F4" w:rsidRDefault="00B204D6" w:rsidP="003C7271">
                            <w:pPr>
                              <w:pStyle w:val="Paragraphedeliste"/>
                              <w:numPr>
                                <w:ilvl w:val="0"/>
                                <w:numId w:val="38"/>
                              </w:numPr>
                              <w:spacing w:after="0"/>
                              <w:ind w:left="0" w:hanging="142"/>
                              <w:rPr>
                                <w:rFonts w:ascii="Arial Narrow" w:hAnsi="Arial Narrow"/>
                                <w:i/>
                                <w:sz w:val="18"/>
                                <w:szCs w:val="18"/>
                              </w:rPr>
                            </w:pPr>
                            <w:r w:rsidRPr="001705F4">
                              <w:rPr>
                                <w:rFonts w:ascii="Arial Narrow" w:hAnsi="Arial Narrow"/>
                                <w:i/>
                                <w:sz w:val="18"/>
                                <w:szCs w:val="18"/>
                                <w:lang w:val="fr-FR"/>
                              </w:rPr>
                              <w:t>ARMP (pour insertion JDM)</w:t>
                            </w:r>
                          </w:p>
                          <w:p w14:paraId="1DDFD328" w14:textId="77777777" w:rsidR="00B204D6" w:rsidRPr="001705F4" w:rsidRDefault="00B204D6" w:rsidP="003C7271">
                            <w:pPr>
                              <w:pStyle w:val="Paragraphedeliste"/>
                              <w:numPr>
                                <w:ilvl w:val="0"/>
                                <w:numId w:val="38"/>
                              </w:numPr>
                              <w:spacing w:after="0"/>
                              <w:ind w:left="0" w:hanging="142"/>
                              <w:rPr>
                                <w:rFonts w:ascii="Arial Narrow" w:hAnsi="Arial Narrow"/>
                                <w:i/>
                                <w:sz w:val="18"/>
                                <w:szCs w:val="18"/>
                              </w:rPr>
                            </w:pPr>
                            <w:proofErr w:type="spellStart"/>
                            <w:r w:rsidRPr="001705F4">
                              <w:rPr>
                                <w:rFonts w:ascii="Arial Narrow" w:hAnsi="Arial Narrow"/>
                                <w:i/>
                                <w:sz w:val="18"/>
                                <w:szCs w:val="18"/>
                                <w:lang w:val="fr-FR"/>
                              </w:rPr>
                              <w:t>Pdt</w:t>
                            </w:r>
                            <w:proofErr w:type="spellEnd"/>
                            <w:r w:rsidRPr="001705F4">
                              <w:rPr>
                                <w:rFonts w:ascii="Arial Narrow" w:hAnsi="Arial Narrow"/>
                                <w:i/>
                                <w:sz w:val="18"/>
                                <w:szCs w:val="18"/>
                                <w:lang w:val="fr-FR"/>
                              </w:rPr>
                              <w:t>/CIPM/CGB</w:t>
                            </w:r>
                          </w:p>
                          <w:p w14:paraId="2EB461ED" w14:textId="77777777" w:rsidR="00B204D6" w:rsidRPr="001705F4" w:rsidRDefault="00B204D6" w:rsidP="003C7271">
                            <w:pPr>
                              <w:pStyle w:val="Paragraphedeliste"/>
                              <w:numPr>
                                <w:ilvl w:val="0"/>
                                <w:numId w:val="38"/>
                              </w:numPr>
                              <w:spacing w:after="0"/>
                              <w:ind w:left="0" w:hanging="142"/>
                              <w:rPr>
                                <w:rFonts w:ascii="Arial Narrow" w:hAnsi="Arial Narrow"/>
                                <w:i/>
                                <w:sz w:val="18"/>
                                <w:szCs w:val="18"/>
                              </w:rPr>
                            </w:pPr>
                            <w:r w:rsidRPr="001705F4">
                              <w:rPr>
                                <w:rFonts w:ascii="Arial Narrow" w:hAnsi="Arial Narrow"/>
                                <w:i/>
                                <w:sz w:val="18"/>
                                <w:szCs w:val="18"/>
                                <w:lang w:val="fr-FR"/>
                              </w:rPr>
                              <w:t>Affichage</w:t>
                            </w:r>
                          </w:p>
                          <w:p w14:paraId="591D8402" w14:textId="77777777" w:rsidR="00B204D6" w:rsidRPr="001705F4" w:rsidRDefault="00B204D6" w:rsidP="003C7271">
                            <w:pPr>
                              <w:pStyle w:val="Paragraphedeliste"/>
                              <w:numPr>
                                <w:ilvl w:val="0"/>
                                <w:numId w:val="38"/>
                              </w:numPr>
                              <w:spacing w:after="0"/>
                              <w:ind w:left="0" w:hanging="142"/>
                              <w:rPr>
                                <w:rFonts w:ascii="Arial Narrow" w:hAnsi="Arial Narrow"/>
                                <w:sz w:val="18"/>
                                <w:szCs w:val="18"/>
                              </w:rPr>
                            </w:pPr>
                            <w:r w:rsidRPr="001705F4">
                              <w:rPr>
                                <w:rFonts w:ascii="Arial Narrow" w:hAnsi="Arial Narrow"/>
                                <w:sz w:val="18"/>
                                <w:szCs w:val="18"/>
                                <w:lang w:val="fr-FR"/>
                              </w:rPr>
                              <w:t xml:space="preserve">Archives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0ABD2" id="Text Box 2986" o:spid="_x0000_s1040" type="#_x0000_t202" style="position:absolute;left:0;text-align:left;margin-left:14.45pt;margin-top:55.15pt;width:118.7pt;height:91.9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" stroked="f">
                <v:textbox>
                  <w:txbxContent>
                    <w:p w14:paraId="0693066A" w14:textId="77777777" w:rsidR="00B204D6" w:rsidRDefault="00B204D6" w:rsidP="00D44366">
                      <w:pPr>
                        <w:spacing w:after="0"/>
                        <w:rPr>
                          <w:rFonts w:ascii="Arial Narrow" w:hAnsi="Arial Narrow"/>
                          <w:sz w:val="18"/>
                          <w:szCs w:val="18"/>
                          <w:u w:val="single"/>
                        </w:rPr>
                      </w:pPr>
                      <w:r>
                        <w:rPr>
                          <w:rFonts w:ascii="Arial Black" w:hAnsi="Arial Black"/>
                          <w:i/>
                          <w:sz w:val="18"/>
                          <w:szCs w:val="18"/>
                          <w:u w:val="single"/>
                        </w:rPr>
                        <w:t xml:space="preserve">Ampliations </w:t>
                      </w:r>
                      <w:proofErr w:type="gramStart"/>
                      <w:r>
                        <w:rPr>
                          <w:rFonts w:ascii="Arial Black" w:hAnsi="Arial Black"/>
                          <w:i/>
                          <w:sz w:val="18"/>
                          <w:szCs w:val="18"/>
                          <w:u w:val="single"/>
                        </w:rPr>
                        <w:t>:</w:t>
                      </w:r>
                      <w:r>
                        <w:rPr>
                          <w:rFonts w:ascii="Arial Narrow" w:hAnsi="Arial Narrow"/>
                          <w:sz w:val="18"/>
                          <w:szCs w:val="18"/>
                          <w:u w:val="single"/>
                        </w:rPr>
                        <w:t>:</w:t>
                      </w:r>
                      <w:proofErr w:type="gramEnd"/>
                    </w:p>
                    <w:p w14:paraId="5169BF6A" w14:textId="77777777" w:rsidR="00B204D6" w:rsidRPr="001705F4" w:rsidRDefault="00B204D6" w:rsidP="003C7271">
                      <w:pPr>
                        <w:pStyle w:val="Paragraphedeliste"/>
                        <w:numPr>
                          <w:ilvl w:val="0"/>
                          <w:numId w:val="38"/>
                        </w:numPr>
                        <w:spacing w:after="0"/>
                        <w:ind w:left="0" w:hanging="142"/>
                        <w:rPr>
                          <w:rFonts w:ascii="Arial Narrow" w:hAnsi="Arial Narrow"/>
                          <w:i/>
                          <w:sz w:val="18"/>
                          <w:szCs w:val="18"/>
                        </w:rPr>
                      </w:pPr>
                      <w:r w:rsidRPr="001705F4">
                        <w:rPr>
                          <w:rFonts w:ascii="Arial Narrow" w:hAnsi="Arial Narrow"/>
                          <w:i/>
                          <w:sz w:val="18"/>
                          <w:szCs w:val="18"/>
                          <w:lang w:val="fr-FR"/>
                        </w:rPr>
                        <w:t>DDTP/L&amp;D/BTA</w:t>
                      </w:r>
                    </w:p>
                    <w:p w14:paraId="60E1141B" w14:textId="77777777" w:rsidR="00B204D6" w:rsidRPr="001705F4" w:rsidRDefault="00B204D6" w:rsidP="003C7271">
                      <w:pPr>
                        <w:pStyle w:val="Paragraphedeliste"/>
                        <w:numPr>
                          <w:ilvl w:val="0"/>
                          <w:numId w:val="38"/>
                        </w:numPr>
                        <w:spacing w:after="0"/>
                        <w:ind w:left="0" w:hanging="142"/>
                        <w:rPr>
                          <w:rFonts w:ascii="Arial Narrow" w:hAnsi="Arial Narrow"/>
                          <w:i/>
                          <w:sz w:val="18"/>
                          <w:szCs w:val="18"/>
                        </w:rPr>
                      </w:pPr>
                      <w:r w:rsidRPr="001705F4">
                        <w:rPr>
                          <w:rFonts w:ascii="Arial Narrow" w:hAnsi="Arial Narrow"/>
                          <w:i/>
                          <w:sz w:val="18"/>
                          <w:szCs w:val="18"/>
                          <w:lang w:val="fr-FR"/>
                        </w:rPr>
                        <w:t>DDMINMAP/L&amp;D/BTA</w:t>
                      </w:r>
                    </w:p>
                    <w:p w14:paraId="35CD3E67" w14:textId="77777777" w:rsidR="00B204D6" w:rsidRPr="001705F4" w:rsidRDefault="00B204D6" w:rsidP="003C7271">
                      <w:pPr>
                        <w:pStyle w:val="Paragraphedeliste"/>
                        <w:numPr>
                          <w:ilvl w:val="0"/>
                          <w:numId w:val="38"/>
                        </w:numPr>
                        <w:spacing w:after="0"/>
                        <w:ind w:left="0" w:hanging="142"/>
                        <w:rPr>
                          <w:rFonts w:ascii="Arial Narrow" w:hAnsi="Arial Narrow"/>
                          <w:i/>
                          <w:sz w:val="18"/>
                          <w:szCs w:val="18"/>
                        </w:rPr>
                      </w:pPr>
                      <w:r w:rsidRPr="001705F4">
                        <w:rPr>
                          <w:rFonts w:ascii="Arial Narrow" w:hAnsi="Arial Narrow"/>
                          <w:i/>
                          <w:sz w:val="18"/>
                          <w:szCs w:val="18"/>
                          <w:lang w:val="fr-FR"/>
                        </w:rPr>
                        <w:t>ARMP (pour insertion JDM)</w:t>
                      </w:r>
                    </w:p>
                    <w:p w14:paraId="1DDFD328" w14:textId="77777777" w:rsidR="00B204D6" w:rsidRPr="001705F4" w:rsidRDefault="00B204D6" w:rsidP="003C7271">
                      <w:pPr>
                        <w:pStyle w:val="Paragraphedeliste"/>
                        <w:numPr>
                          <w:ilvl w:val="0"/>
                          <w:numId w:val="38"/>
                        </w:numPr>
                        <w:spacing w:after="0"/>
                        <w:ind w:left="0" w:hanging="142"/>
                        <w:rPr>
                          <w:rFonts w:ascii="Arial Narrow" w:hAnsi="Arial Narrow"/>
                          <w:i/>
                          <w:sz w:val="18"/>
                          <w:szCs w:val="18"/>
                        </w:rPr>
                      </w:pPr>
                      <w:proofErr w:type="spellStart"/>
                      <w:r w:rsidRPr="001705F4">
                        <w:rPr>
                          <w:rFonts w:ascii="Arial Narrow" w:hAnsi="Arial Narrow"/>
                          <w:i/>
                          <w:sz w:val="18"/>
                          <w:szCs w:val="18"/>
                          <w:lang w:val="fr-FR"/>
                        </w:rPr>
                        <w:t>Pdt</w:t>
                      </w:r>
                      <w:proofErr w:type="spellEnd"/>
                      <w:r w:rsidRPr="001705F4">
                        <w:rPr>
                          <w:rFonts w:ascii="Arial Narrow" w:hAnsi="Arial Narrow"/>
                          <w:i/>
                          <w:sz w:val="18"/>
                          <w:szCs w:val="18"/>
                          <w:lang w:val="fr-FR"/>
                        </w:rPr>
                        <w:t>/CIPM/CGB</w:t>
                      </w:r>
                    </w:p>
                    <w:p w14:paraId="2EB461ED" w14:textId="77777777" w:rsidR="00B204D6" w:rsidRPr="001705F4" w:rsidRDefault="00B204D6" w:rsidP="003C7271">
                      <w:pPr>
                        <w:pStyle w:val="Paragraphedeliste"/>
                        <w:numPr>
                          <w:ilvl w:val="0"/>
                          <w:numId w:val="38"/>
                        </w:numPr>
                        <w:spacing w:after="0"/>
                        <w:ind w:left="0" w:hanging="142"/>
                        <w:rPr>
                          <w:rFonts w:ascii="Arial Narrow" w:hAnsi="Arial Narrow"/>
                          <w:i/>
                          <w:sz w:val="18"/>
                          <w:szCs w:val="18"/>
                        </w:rPr>
                      </w:pPr>
                      <w:r w:rsidRPr="001705F4">
                        <w:rPr>
                          <w:rFonts w:ascii="Arial Narrow" w:hAnsi="Arial Narrow"/>
                          <w:i/>
                          <w:sz w:val="18"/>
                          <w:szCs w:val="18"/>
                          <w:lang w:val="fr-FR"/>
                        </w:rPr>
                        <w:t>Affichage</w:t>
                      </w:r>
                    </w:p>
                    <w:p w14:paraId="591D8402" w14:textId="77777777" w:rsidR="00B204D6" w:rsidRPr="001705F4" w:rsidRDefault="00B204D6" w:rsidP="003C7271">
                      <w:pPr>
                        <w:pStyle w:val="Paragraphedeliste"/>
                        <w:numPr>
                          <w:ilvl w:val="0"/>
                          <w:numId w:val="38"/>
                        </w:numPr>
                        <w:spacing w:after="0"/>
                        <w:ind w:left="0" w:hanging="142"/>
                        <w:rPr>
                          <w:rFonts w:ascii="Arial Narrow" w:hAnsi="Arial Narrow"/>
                          <w:sz w:val="18"/>
                          <w:szCs w:val="18"/>
                        </w:rPr>
                      </w:pPr>
                      <w:r w:rsidRPr="001705F4">
                        <w:rPr>
                          <w:rFonts w:ascii="Arial Narrow" w:hAnsi="Arial Narrow"/>
                          <w:sz w:val="18"/>
                          <w:szCs w:val="18"/>
                          <w:lang w:val="fr-FR"/>
                        </w:rPr>
                        <w:t xml:space="preserve">Archives </w:t>
                      </w:r>
                    </w:p>
                  </w:txbxContent>
                </v:textbox>
                <w10:wrap anchorx="margin"/>
              </v:shape>
            </w:pict>
          </mc:Fallback>
        </mc:AlternateContent>
      </w:r>
      <w:r w:rsidRPr="001F1505">
        <w:rPr>
          <w:rFonts w:ascii="Arial Narrow" w:hAnsi="Arial Narrow" w:cs="Tahoma"/>
          <w:sz w:val="24"/>
          <w:szCs w:val="24"/>
        </w:rPr>
        <w:t>Les renseignements complémentaires d’ordre technique peuvent être obtenus aux heures ouvrables auprès du Secrétaire de la Commission Interne de Passation des Marchés de la Commune de G</w:t>
      </w:r>
      <w:r>
        <w:rPr>
          <w:rFonts w:ascii="Arial Narrow" w:hAnsi="Arial Narrow" w:cs="Tahoma"/>
          <w:sz w:val="24"/>
          <w:szCs w:val="24"/>
        </w:rPr>
        <w:t>aroua-</w:t>
      </w:r>
      <w:proofErr w:type="spellStart"/>
      <w:r>
        <w:rPr>
          <w:rFonts w:ascii="Arial Narrow" w:hAnsi="Arial Narrow" w:cs="Tahoma"/>
          <w:sz w:val="24"/>
          <w:szCs w:val="24"/>
        </w:rPr>
        <w:t>Boulaï</w:t>
      </w:r>
      <w:proofErr w:type="spellEnd"/>
      <w:r>
        <w:rPr>
          <w:rFonts w:ascii="Arial Narrow" w:hAnsi="Arial Narrow" w:cs="Tahoma"/>
          <w:sz w:val="24"/>
          <w:szCs w:val="24"/>
        </w:rPr>
        <w:t>,</w:t>
      </w:r>
      <w:r w:rsidRPr="001F1505">
        <w:rPr>
          <w:rFonts w:ascii="Arial Narrow" w:hAnsi="Arial Narrow" w:cs="Tahoma"/>
          <w:sz w:val="24"/>
          <w:szCs w:val="24"/>
        </w:rPr>
        <w:t xml:space="preserve"> Tel : 694 58 45 46 / 677 79 66 27</w:t>
      </w:r>
    </w:p>
    <w:p w14:paraId="225BD0C5" w14:textId="35271277" w:rsidR="00D44366" w:rsidRPr="001F1505" w:rsidRDefault="00D44366" w:rsidP="00D44366">
      <w:pPr>
        <w:spacing w:after="0"/>
        <w:rPr>
          <w:rFonts w:ascii="Arial Narrow" w:hAnsi="Arial Narrow" w:cs="Tahoma"/>
          <w:sz w:val="24"/>
          <w:szCs w:val="24"/>
        </w:rPr>
      </w:pPr>
      <w:r>
        <w:rPr>
          <w:rFonts w:ascii="Arial Narrow" w:hAnsi="Arial Narrow" w:cs="Tahoma"/>
          <w:sz w:val="24"/>
          <w:szCs w:val="24"/>
        </w:rPr>
        <w:t xml:space="preserve">                                                                                                         </w:t>
      </w:r>
      <w:r w:rsidRPr="001F1505">
        <w:rPr>
          <w:rFonts w:ascii="Arial Narrow" w:hAnsi="Arial Narrow" w:cs="Tahoma"/>
          <w:sz w:val="24"/>
          <w:szCs w:val="24"/>
        </w:rPr>
        <w:t>G</w:t>
      </w:r>
      <w:r>
        <w:rPr>
          <w:rFonts w:ascii="Arial Narrow" w:hAnsi="Arial Narrow" w:cs="Tahoma"/>
          <w:sz w:val="24"/>
          <w:szCs w:val="24"/>
        </w:rPr>
        <w:t>aroua-</w:t>
      </w:r>
      <w:proofErr w:type="spellStart"/>
      <w:r>
        <w:rPr>
          <w:rFonts w:ascii="Arial Narrow" w:hAnsi="Arial Narrow" w:cs="Tahoma"/>
          <w:sz w:val="24"/>
          <w:szCs w:val="24"/>
        </w:rPr>
        <w:t>Boulaï</w:t>
      </w:r>
      <w:proofErr w:type="spellEnd"/>
      <w:r w:rsidRPr="001F1505">
        <w:rPr>
          <w:rFonts w:ascii="Arial Narrow" w:hAnsi="Arial Narrow" w:cs="Tahoma"/>
          <w:sz w:val="24"/>
          <w:szCs w:val="24"/>
        </w:rPr>
        <w:t>, le _____________</w:t>
      </w:r>
    </w:p>
    <w:p w14:paraId="3764E43E" w14:textId="36FC2344" w:rsidR="00D44366" w:rsidRPr="001F1505" w:rsidRDefault="00D44366" w:rsidP="00D44366">
      <w:pPr>
        <w:spacing w:after="0"/>
        <w:jc w:val="center"/>
        <w:rPr>
          <w:rFonts w:ascii="Arial Narrow" w:hAnsi="Arial Narrow" w:cs="Tahoma"/>
          <w:sz w:val="24"/>
          <w:szCs w:val="24"/>
        </w:rPr>
      </w:pPr>
      <w:r w:rsidRPr="001F1505">
        <w:rPr>
          <w:rFonts w:ascii="Arial Narrow" w:hAnsi="Arial Narrow" w:cs="Tahoma"/>
          <w:sz w:val="24"/>
          <w:szCs w:val="24"/>
        </w:rPr>
        <w:t xml:space="preserve">                    </w:t>
      </w:r>
      <w:r>
        <w:rPr>
          <w:rFonts w:ascii="Arial Narrow" w:hAnsi="Arial Narrow" w:cs="Tahoma"/>
          <w:sz w:val="24"/>
          <w:szCs w:val="24"/>
        </w:rPr>
        <w:t xml:space="preserve">                                                </w:t>
      </w:r>
      <w:r w:rsidRPr="001F1505">
        <w:rPr>
          <w:rFonts w:ascii="Arial Narrow" w:hAnsi="Arial Narrow" w:cs="Tahoma"/>
          <w:sz w:val="24"/>
          <w:szCs w:val="24"/>
        </w:rPr>
        <w:t xml:space="preserve">     Le Maire </w:t>
      </w:r>
    </w:p>
    <w:p w14:paraId="3494EDB9" w14:textId="01E1BED9" w:rsidR="00D44366" w:rsidRDefault="00D44366" w:rsidP="00D44366">
      <w:pPr>
        <w:rPr>
          <w:rFonts w:ascii="Arial Narrow" w:hAnsi="Arial Narrow" w:cs="Andalus"/>
          <w:b/>
          <w:sz w:val="24"/>
          <w:szCs w:val="24"/>
        </w:rPr>
      </w:pPr>
      <w:r w:rsidRPr="001F1505">
        <w:rPr>
          <w:rFonts w:ascii="Arial Narrow" w:hAnsi="Arial Narrow" w:cs="Tahoma"/>
          <w:b/>
          <w:sz w:val="24"/>
          <w:szCs w:val="24"/>
        </w:rPr>
        <w:t xml:space="preserve">                                                 </w:t>
      </w:r>
      <w:r>
        <w:rPr>
          <w:rFonts w:ascii="Arial Narrow" w:hAnsi="Arial Narrow" w:cs="Tahoma"/>
          <w:b/>
          <w:sz w:val="24"/>
          <w:szCs w:val="24"/>
        </w:rPr>
        <w:t xml:space="preserve">                                                                  (</w:t>
      </w:r>
      <w:r w:rsidRPr="001F1505">
        <w:rPr>
          <w:rFonts w:ascii="Arial Narrow" w:hAnsi="Arial Narrow" w:cs="Andalus"/>
          <w:b/>
          <w:sz w:val="24"/>
          <w:szCs w:val="24"/>
        </w:rPr>
        <w:t>Maitre d’Ouvrage</w:t>
      </w:r>
      <w:r>
        <w:rPr>
          <w:rFonts w:ascii="Arial Narrow" w:hAnsi="Arial Narrow" w:cs="Andalus"/>
          <w:b/>
          <w:sz w:val="24"/>
          <w:szCs w:val="24"/>
        </w:rPr>
        <w:t>)</w:t>
      </w:r>
    </w:p>
    <w:p w14:paraId="1D992A07" w14:textId="55828D7F" w:rsidR="0078385D" w:rsidRPr="0078385D" w:rsidRDefault="0078385D" w:rsidP="0078385D">
      <w:pPr>
        <w:widowControl w:val="0"/>
        <w:autoSpaceDE w:val="0"/>
        <w:autoSpaceDN w:val="0"/>
        <w:adjustRightInd w:val="0"/>
        <w:spacing w:before="120" w:after="120"/>
        <w:jc w:val="both"/>
        <w:rPr>
          <w:rFonts w:ascii="Arial Narrow" w:eastAsia="Arial Unicode MS" w:hAnsi="Arial Narrow"/>
          <w:sz w:val="24"/>
          <w:szCs w:val="24"/>
        </w:rPr>
      </w:pPr>
      <w:r w:rsidRPr="0078385D">
        <w:rPr>
          <w:rFonts w:ascii="Arial Narrow" w:eastAsia="Arial Unicode MS" w:hAnsi="Arial Narrow"/>
          <w:sz w:val="24"/>
          <w:szCs w:val="24"/>
        </w:rPr>
        <w:lastRenderedPageBreak/>
        <w:t xml:space="preserve">. </w:t>
      </w:r>
    </w:p>
    <w:p w14:paraId="04CDBD11" w14:textId="77777777" w:rsidR="0078385D" w:rsidRPr="0078385D" w:rsidRDefault="0078385D" w:rsidP="00EA72EA">
      <w:pPr>
        <w:pStyle w:val="Corpsdetexte"/>
        <w:rPr>
          <w:rFonts w:ascii="Arial Narrow" w:hAnsi="Arial Narrow"/>
          <w:b/>
          <w:color w:val="FF0000"/>
          <w:lang w:val="fr-FR"/>
        </w:rPr>
      </w:pPr>
    </w:p>
    <w:p w14:paraId="63DAEF2B" w14:textId="77777777" w:rsidR="0078385D" w:rsidRPr="0078385D" w:rsidRDefault="0078385D" w:rsidP="00EA72EA">
      <w:pPr>
        <w:pStyle w:val="Corpsdetexte"/>
        <w:rPr>
          <w:rFonts w:ascii="Arial Narrow" w:hAnsi="Arial Narrow"/>
          <w:b/>
          <w:color w:val="FF0000"/>
        </w:rPr>
      </w:pPr>
    </w:p>
    <w:p w14:paraId="61163516" w14:textId="77777777" w:rsidR="0078385D" w:rsidRPr="0078385D" w:rsidRDefault="0078385D" w:rsidP="00EA72EA">
      <w:pPr>
        <w:pStyle w:val="Corpsdetexte"/>
        <w:rPr>
          <w:rFonts w:ascii="Arial Narrow" w:hAnsi="Arial Narrow"/>
          <w:b/>
          <w:color w:val="FF0000"/>
        </w:rPr>
      </w:pPr>
    </w:p>
    <w:p w14:paraId="2BFF7F7C" w14:textId="77777777" w:rsidR="0078385D" w:rsidRPr="0078385D" w:rsidRDefault="0078385D" w:rsidP="00EA72EA">
      <w:pPr>
        <w:pStyle w:val="Corpsdetexte"/>
        <w:rPr>
          <w:rFonts w:ascii="Arial Narrow" w:hAnsi="Arial Narrow"/>
          <w:b/>
          <w:color w:val="FF0000"/>
        </w:rPr>
      </w:pPr>
    </w:p>
    <w:p w14:paraId="7F001454" w14:textId="38C7E1A0" w:rsidR="00E05D65" w:rsidRPr="001F1505" w:rsidRDefault="00E05D65" w:rsidP="00E05D65">
      <w:pPr>
        <w:pStyle w:val="Paragraphedeliste"/>
        <w:jc w:val="center"/>
        <w:rPr>
          <w:rFonts w:ascii="Arial Narrow" w:hAnsi="Arial Narrow" w:cs="Andalus"/>
          <w:b/>
          <w:sz w:val="32"/>
          <w:szCs w:val="32"/>
        </w:rPr>
      </w:pPr>
      <w:r w:rsidRPr="001F1505">
        <w:rPr>
          <w:rFonts w:ascii="Arial Narrow" w:hAnsi="Arial Narrow" w:cs="Tahoma"/>
          <w:b/>
        </w:rPr>
        <w:t xml:space="preserve">                                                                       </w:t>
      </w:r>
    </w:p>
    <w:p w14:paraId="4118C42A" w14:textId="77777777" w:rsidR="00E05D65" w:rsidRPr="001F1505" w:rsidRDefault="00E05D65" w:rsidP="00E05D65">
      <w:pPr>
        <w:jc w:val="center"/>
        <w:rPr>
          <w:rFonts w:ascii="Arial Narrow" w:hAnsi="Arial Narrow" w:cs="Tahoma"/>
        </w:rPr>
      </w:pPr>
    </w:p>
    <w:p w14:paraId="6E2A5D97" w14:textId="54E65D8D" w:rsidR="00E05D65" w:rsidRPr="001F1505" w:rsidRDefault="00E05D65" w:rsidP="003C7271">
      <w:pPr>
        <w:pStyle w:val="Paragraphedeliste"/>
        <w:numPr>
          <w:ilvl w:val="0"/>
          <w:numId w:val="37"/>
        </w:numPr>
        <w:rPr>
          <w:rFonts w:ascii="Arial Narrow" w:hAnsi="Arial Narrow" w:cs="Tahoma"/>
          <w:u w:val="single"/>
        </w:rPr>
      </w:pPr>
    </w:p>
    <w:p w14:paraId="6A555DFE" w14:textId="4C5A7023" w:rsidR="00E05D65" w:rsidRPr="001F1505" w:rsidRDefault="00E05D65" w:rsidP="00E05D65">
      <w:pPr>
        <w:rPr>
          <w:rFonts w:ascii="Arial Narrow" w:hAnsi="Arial Narrow" w:cs="Tahoma"/>
        </w:rPr>
      </w:pPr>
    </w:p>
    <w:p w14:paraId="6803C817" w14:textId="03CD34EC" w:rsidR="00E05D65" w:rsidRPr="001F1505" w:rsidRDefault="00E05D65" w:rsidP="00E05D65">
      <w:pPr>
        <w:rPr>
          <w:rFonts w:ascii="Arial Narrow" w:hAnsi="Arial Narrow" w:cs="Tahoma"/>
          <w:u w:val="single"/>
        </w:rPr>
      </w:pPr>
    </w:p>
    <w:p w14:paraId="74200CFE" w14:textId="7F8C3485" w:rsidR="00E05D65" w:rsidRPr="001F1505" w:rsidRDefault="00E05D65" w:rsidP="00E05D65">
      <w:pPr>
        <w:rPr>
          <w:rFonts w:ascii="Arial Narrow" w:hAnsi="Arial Narrow" w:cs="Tahoma"/>
        </w:rPr>
      </w:pPr>
    </w:p>
    <w:p w14:paraId="0C9F6908" w14:textId="77777777" w:rsidR="00E05D65" w:rsidRPr="001F1505" w:rsidRDefault="00E05D65" w:rsidP="00E05D65">
      <w:pPr>
        <w:jc w:val="center"/>
        <w:rPr>
          <w:rFonts w:ascii="Arial Narrow" w:hAnsi="Arial Narrow" w:cs="Tahoma"/>
        </w:rPr>
      </w:pPr>
    </w:p>
    <w:p w14:paraId="6CC84C64" w14:textId="77777777" w:rsidR="009176BD" w:rsidRDefault="009176BD" w:rsidP="00E05D65">
      <w:pPr>
        <w:jc w:val="center"/>
        <w:rPr>
          <w:rFonts w:ascii="Arial Narrow" w:hAnsi="Arial Narrow" w:cs="Tahoma"/>
        </w:rPr>
      </w:pPr>
    </w:p>
    <w:p w14:paraId="5B2795FB" w14:textId="77777777" w:rsidR="009176BD" w:rsidRDefault="009176BD" w:rsidP="00E05D65">
      <w:pPr>
        <w:jc w:val="center"/>
        <w:rPr>
          <w:rFonts w:ascii="Arial Narrow" w:hAnsi="Arial Narrow" w:cs="Tahoma"/>
        </w:rPr>
      </w:pPr>
    </w:p>
    <w:p w14:paraId="18B1AF8E" w14:textId="77777777" w:rsidR="009176BD" w:rsidRPr="001F1505" w:rsidRDefault="009176BD" w:rsidP="00E05D65">
      <w:pPr>
        <w:jc w:val="center"/>
        <w:rPr>
          <w:rFonts w:ascii="Arial Narrow" w:hAnsi="Arial Narrow" w:cs="Tahoma"/>
        </w:rPr>
      </w:pPr>
    </w:p>
    <w:p w14:paraId="21C6919B" w14:textId="193D52BA" w:rsidR="00E05D65" w:rsidRPr="001F1505" w:rsidRDefault="00E05D65" w:rsidP="00E05D65">
      <w:pPr>
        <w:jc w:val="center"/>
        <w:rPr>
          <w:rFonts w:ascii="Arial Narrow" w:hAnsi="Arial Narrow" w:cs="Tahoma"/>
        </w:rPr>
      </w:pPr>
    </w:p>
    <w:p w14:paraId="59CCAB7E" w14:textId="767C4BF4" w:rsidR="00E05D65" w:rsidRPr="001F1505" w:rsidRDefault="00E05D65" w:rsidP="00E05D65">
      <w:pPr>
        <w:jc w:val="center"/>
        <w:rPr>
          <w:rFonts w:ascii="Arial Narrow" w:hAnsi="Arial Narrow" w:cs="Tahoma"/>
        </w:rPr>
      </w:pPr>
    </w:p>
    <w:p w14:paraId="1BDBE5DB" w14:textId="197AB865" w:rsidR="00E05D65" w:rsidRPr="001F1505" w:rsidRDefault="006F0F59" w:rsidP="00E05D65">
      <w:pPr>
        <w:jc w:val="center"/>
        <w:rPr>
          <w:rFonts w:ascii="Arial Narrow" w:hAnsi="Arial Narrow" w:cs="Tahoma"/>
        </w:rPr>
      </w:pPr>
      <w:r w:rsidRPr="00705943">
        <w:rPr>
          <w:rFonts w:ascii="Tahoma" w:hAnsi="Tahoma" w:cs="Tahoma"/>
          <w:noProof/>
          <w:sz w:val="20"/>
          <w:szCs w:val="20"/>
        </w:rPr>
        <mc:AlternateContent>
          <mc:Choice Requires="wps">
            <w:drawing>
              <wp:anchor distT="0" distB="0" distL="114300" distR="114300" simplePos="0" relativeHeight="251895808" behindDoc="0" locked="0" layoutInCell="1" allowOverlap="1" wp14:anchorId="6878CFA7" wp14:editId="0F9CD3B3">
                <wp:simplePos x="0" y="0"/>
                <wp:positionH relativeFrom="margin">
                  <wp:align>center</wp:align>
                </wp:positionH>
                <wp:positionV relativeFrom="paragraph">
                  <wp:posOffset>45630</wp:posOffset>
                </wp:positionV>
                <wp:extent cx="4057650" cy="1543050"/>
                <wp:effectExtent l="19050" t="19050" r="19050" b="19050"/>
                <wp:wrapNone/>
                <wp:docPr id="3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1543050"/>
                        </a:xfrm>
                        <a:prstGeom prst="flowChartMultidocument">
                          <a:avLst/>
                        </a:prstGeom>
                        <a:solidFill>
                          <a:srgbClr val="FFFFFF"/>
                        </a:solidFill>
                        <a:ln w="28575">
                          <a:solidFill>
                            <a:srgbClr val="000000"/>
                          </a:solidFill>
                          <a:miter lim="800000"/>
                          <a:headEnd/>
                          <a:tailEnd/>
                        </a:ln>
                      </wps:spPr>
                      <wps:txbx>
                        <w:txbxContent>
                          <w:p w14:paraId="05B25927" w14:textId="77777777" w:rsidR="00B204D6" w:rsidRPr="00A73E73" w:rsidRDefault="00B204D6" w:rsidP="006F0F59">
                            <w:pPr>
                              <w:spacing w:after="0" w:line="240" w:lineRule="auto"/>
                              <w:jc w:val="center"/>
                              <w:rPr>
                                <w:rFonts w:ascii="Albertus Extra Bold" w:hAnsi="Albertus Extra Bold" w:cs="Tahoma"/>
                                <w:b/>
                                <w:sz w:val="14"/>
                                <w:szCs w:val="20"/>
                              </w:rPr>
                            </w:pPr>
                          </w:p>
                          <w:p w14:paraId="48D3426C" w14:textId="66D9575B" w:rsidR="00B204D6" w:rsidRPr="00DF30B7" w:rsidRDefault="00B204D6" w:rsidP="00BE3AF8">
                            <w:pPr>
                              <w:spacing w:after="0"/>
                              <w:jc w:val="center"/>
                              <w:rPr>
                                <w:rFonts w:ascii="Tahoma" w:hAnsi="Tahoma" w:cs="Tahoma"/>
                                <w:b/>
                                <w:sz w:val="28"/>
                                <w:szCs w:val="28"/>
                              </w:rPr>
                            </w:pPr>
                            <w:r w:rsidRPr="00DF30B7">
                              <w:rPr>
                                <w:rFonts w:ascii="Tahoma" w:hAnsi="Tahoma" w:cs="Tahoma"/>
                                <w:b/>
                                <w:sz w:val="28"/>
                                <w:szCs w:val="28"/>
                              </w:rPr>
                              <w:t>PIÈCE N°2 :</w:t>
                            </w:r>
                          </w:p>
                          <w:p w14:paraId="6BA7FEE0" w14:textId="7AE341FC" w:rsidR="00B204D6" w:rsidRPr="00DF30B7" w:rsidRDefault="00B204D6" w:rsidP="00BE3AF8">
                            <w:pPr>
                              <w:spacing w:after="0"/>
                              <w:jc w:val="center"/>
                              <w:rPr>
                                <w:rFonts w:ascii="Tahoma" w:hAnsi="Tahoma" w:cs="Tahoma"/>
                                <w:b/>
                                <w:sz w:val="28"/>
                                <w:szCs w:val="28"/>
                              </w:rPr>
                            </w:pPr>
                            <w:r w:rsidRPr="00DF30B7">
                              <w:rPr>
                                <w:rFonts w:ascii="Tahoma" w:hAnsi="Tahoma" w:cs="Tahoma"/>
                                <w:b/>
                                <w:sz w:val="28"/>
                                <w:szCs w:val="28"/>
                              </w:rPr>
                              <w:t>RÈGLEMENT PARTICULIER DE</w:t>
                            </w:r>
                          </w:p>
                          <w:p w14:paraId="26E9C8D1" w14:textId="496766F1" w:rsidR="00B204D6" w:rsidRPr="00DF30B7" w:rsidRDefault="00B204D6" w:rsidP="00BE3AF8">
                            <w:pPr>
                              <w:spacing w:after="0"/>
                              <w:jc w:val="center"/>
                              <w:rPr>
                                <w:sz w:val="28"/>
                                <w:szCs w:val="28"/>
                              </w:rPr>
                            </w:pPr>
                            <w:r w:rsidRPr="00DF30B7">
                              <w:rPr>
                                <w:rFonts w:ascii="Tahoma" w:hAnsi="Tahoma" w:cs="Tahoma"/>
                                <w:b/>
                                <w:sz w:val="28"/>
                                <w:szCs w:val="28"/>
                              </w:rPr>
                              <w:t>LA CONSULTATION</w:t>
                            </w:r>
                          </w:p>
                          <w:p w14:paraId="2612F3AD" w14:textId="18CE9914" w:rsidR="00B204D6" w:rsidRPr="00996325" w:rsidRDefault="00B204D6" w:rsidP="00BE3AF8">
                            <w:pPr>
                              <w:spacing w:after="0" w:line="240" w:lineRule="auto"/>
                              <w:jc w:val="center"/>
                              <w:rPr>
                                <w:rFonts w:ascii="Albertus Extra Bold" w:hAnsi="Albertus Extra Bold"/>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8CFA7" id="_x0000_s1041" type="#_x0000_t115" style="position:absolute;left:0;text-align:left;margin-left:0;margin-top:3.6pt;width:319.5pt;height:121.5pt;z-index:251895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" strokeweight="2.25pt">
                <v:textbox>
                  <w:txbxContent>
                    <w:p w14:paraId="05B25927" w14:textId="77777777" w:rsidR="00B204D6" w:rsidRPr="00A73E73" w:rsidRDefault="00B204D6" w:rsidP="006F0F59">
                      <w:pPr>
                        <w:spacing w:after="0" w:line="240" w:lineRule="auto"/>
                        <w:jc w:val="center"/>
                        <w:rPr>
                          <w:rFonts w:ascii="Albertus Extra Bold" w:hAnsi="Albertus Extra Bold" w:cs="Tahoma"/>
                          <w:b/>
                          <w:sz w:val="14"/>
                          <w:szCs w:val="20"/>
                        </w:rPr>
                      </w:pPr>
                    </w:p>
                    <w:p w14:paraId="48D3426C" w14:textId="66D9575B" w:rsidR="00B204D6" w:rsidRPr="00DF30B7" w:rsidRDefault="00B204D6" w:rsidP="00BE3AF8">
                      <w:pPr>
                        <w:spacing w:after="0"/>
                        <w:jc w:val="center"/>
                        <w:rPr>
                          <w:rFonts w:ascii="Tahoma" w:hAnsi="Tahoma" w:cs="Tahoma"/>
                          <w:b/>
                          <w:sz w:val="28"/>
                          <w:szCs w:val="28"/>
                        </w:rPr>
                      </w:pPr>
                      <w:r w:rsidRPr="00DF30B7">
                        <w:rPr>
                          <w:rFonts w:ascii="Tahoma" w:hAnsi="Tahoma" w:cs="Tahoma"/>
                          <w:b/>
                          <w:sz w:val="28"/>
                          <w:szCs w:val="28"/>
                        </w:rPr>
                        <w:t>PIÈCE N°2 :</w:t>
                      </w:r>
                    </w:p>
                    <w:p w14:paraId="6BA7FEE0" w14:textId="7AE341FC" w:rsidR="00B204D6" w:rsidRPr="00DF30B7" w:rsidRDefault="00B204D6" w:rsidP="00BE3AF8">
                      <w:pPr>
                        <w:spacing w:after="0"/>
                        <w:jc w:val="center"/>
                        <w:rPr>
                          <w:rFonts w:ascii="Tahoma" w:hAnsi="Tahoma" w:cs="Tahoma"/>
                          <w:b/>
                          <w:sz w:val="28"/>
                          <w:szCs w:val="28"/>
                        </w:rPr>
                      </w:pPr>
                      <w:r w:rsidRPr="00DF30B7">
                        <w:rPr>
                          <w:rFonts w:ascii="Tahoma" w:hAnsi="Tahoma" w:cs="Tahoma"/>
                          <w:b/>
                          <w:sz w:val="28"/>
                          <w:szCs w:val="28"/>
                        </w:rPr>
                        <w:t>RÈGLEMENT PARTICULIER DE</w:t>
                      </w:r>
                    </w:p>
                    <w:p w14:paraId="26E9C8D1" w14:textId="496766F1" w:rsidR="00B204D6" w:rsidRPr="00DF30B7" w:rsidRDefault="00B204D6" w:rsidP="00BE3AF8">
                      <w:pPr>
                        <w:spacing w:after="0"/>
                        <w:jc w:val="center"/>
                        <w:rPr>
                          <w:sz w:val="28"/>
                          <w:szCs w:val="28"/>
                        </w:rPr>
                      </w:pPr>
                      <w:r w:rsidRPr="00DF30B7">
                        <w:rPr>
                          <w:rFonts w:ascii="Tahoma" w:hAnsi="Tahoma" w:cs="Tahoma"/>
                          <w:b/>
                          <w:sz w:val="28"/>
                          <w:szCs w:val="28"/>
                        </w:rPr>
                        <w:t>LA CONSULTATION</w:t>
                      </w:r>
                    </w:p>
                    <w:p w14:paraId="2612F3AD" w14:textId="18CE9914" w:rsidR="00B204D6" w:rsidRPr="00996325" w:rsidRDefault="00B204D6" w:rsidP="00BE3AF8">
                      <w:pPr>
                        <w:spacing w:after="0" w:line="240" w:lineRule="auto"/>
                        <w:jc w:val="center"/>
                        <w:rPr>
                          <w:rFonts w:ascii="Albertus Extra Bold" w:hAnsi="Albertus Extra Bold"/>
                          <w:sz w:val="36"/>
                          <w:szCs w:val="36"/>
                        </w:rPr>
                      </w:pPr>
                    </w:p>
                  </w:txbxContent>
                </v:textbox>
                <w10:wrap anchorx="margin"/>
              </v:shape>
            </w:pict>
          </mc:Fallback>
        </mc:AlternateContent>
      </w:r>
    </w:p>
    <w:p w14:paraId="5E0DB74E" w14:textId="77777777" w:rsidR="00E05D65" w:rsidRPr="001F1505" w:rsidRDefault="00E05D65" w:rsidP="00E05D65">
      <w:pPr>
        <w:jc w:val="center"/>
        <w:rPr>
          <w:rFonts w:ascii="Arial Narrow" w:hAnsi="Arial Narrow" w:cs="Tahoma"/>
        </w:rPr>
      </w:pPr>
    </w:p>
    <w:p w14:paraId="4F3E26BE" w14:textId="77777777" w:rsidR="00E05D65" w:rsidRPr="001F1505" w:rsidRDefault="00E05D65" w:rsidP="00E05D65">
      <w:pPr>
        <w:jc w:val="center"/>
        <w:rPr>
          <w:rFonts w:ascii="Arial Narrow" w:hAnsi="Arial Narrow" w:cs="Tahoma"/>
          <w:b/>
          <w:sz w:val="36"/>
          <w:szCs w:val="36"/>
        </w:rPr>
      </w:pPr>
    </w:p>
    <w:p w14:paraId="1E612715" w14:textId="77777777" w:rsidR="00E05D65" w:rsidRPr="001F1505" w:rsidRDefault="00E05D65" w:rsidP="00E05D65">
      <w:pPr>
        <w:jc w:val="center"/>
        <w:rPr>
          <w:rFonts w:ascii="Arial Narrow" w:hAnsi="Arial Narrow" w:cs="Tahoma"/>
          <w:b/>
          <w:sz w:val="36"/>
          <w:szCs w:val="36"/>
        </w:rPr>
      </w:pPr>
    </w:p>
    <w:p w14:paraId="1025253A" w14:textId="77777777" w:rsidR="00E05D65" w:rsidRPr="001F1505" w:rsidRDefault="00E05D65" w:rsidP="00E05D65">
      <w:pPr>
        <w:jc w:val="center"/>
        <w:rPr>
          <w:rFonts w:ascii="Arial Narrow" w:hAnsi="Arial Narrow" w:cs="Tahoma"/>
          <w:b/>
          <w:sz w:val="36"/>
          <w:szCs w:val="36"/>
        </w:rPr>
      </w:pPr>
    </w:p>
    <w:p w14:paraId="7C11D851" w14:textId="77777777" w:rsidR="00E05D65" w:rsidRPr="001F1505" w:rsidRDefault="00E05D65" w:rsidP="00E05D65">
      <w:pPr>
        <w:jc w:val="center"/>
        <w:rPr>
          <w:rFonts w:ascii="Arial Narrow" w:hAnsi="Arial Narrow" w:cs="Tahoma"/>
          <w:b/>
          <w:sz w:val="36"/>
          <w:szCs w:val="36"/>
        </w:rPr>
      </w:pPr>
    </w:p>
    <w:p w14:paraId="53A488BF" w14:textId="77777777" w:rsidR="00E05D65" w:rsidRDefault="00E05D65" w:rsidP="00E05D65">
      <w:pPr>
        <w:jc w:val="center"/>
        <w:rPr>
          <w:rFonts w:ascii="Tahoma" w:hAnsi="Tahoma" w:cs="Tahoma"/>
          <w:b/>
          <w:sz w:val="36"/>
          <w:szCs w:val="36"/>
        </w:rPr>
      </w:pPr>
    </w:p>
    <w:p w14:paraId="6A1EE1D3" w14:textId="77777777" w:rsidR="00E05D65" w:rsidRDefault="00E05D65" w:rsidP="00E05D65">
      <w:pPr>
        <w:jc w:val="center"/>
        <w:rPr>
          <w:rFonts w:ascii="Tahoma" w:hAnsi="Tahoma" w:cs="Tahoma"/>
          <w:b/>
          <w:sz w:val="36"/>
          <w:szCs w:val="36"/>
        </w:rPr>
      </w:pPr>
    </w:p>
    <w:p w14:paraId="3DCA3EB5" w14:textId="77777777" w:rsidR="00E05D65" w:rsidRDefault="00E05D65" w:rsidP="00E05D65">
      <w:pPr>
        <w:jc w:val="center"/>
        <w:rPr>
          <w:rFonts w:ascii="Tahoma" w:hAnsi="Tahoma" w:cs="Tahoma"/>
          <w:b/>
          <w:sz w:val="36"/>
          <w:szCs w:val="36"/>
        </w:rPr>
      </w:pPr>
    </w:p>
    <w:p w14:paraId="33A10804" w14:textId="77777777" w:rsidR="00E05D65" w:rsidRDefault="00E05D65" w:rsidP="00E05D65">
      <w:pPr>
        <w:rPr>
          <w:rFonts w:ascii="Tahoma" w:hAnsi="Tahoma" w:cs="Tahoma"/>
        </w:rPr>
      </w:pPr>
    </w:p>
    <w:p w14:paraId="36F0C43C" w14:textId="77777777" w:rsidR="00944723" w:rsidRDefault="00944723" w:rsidP="00E05D65">
      <w:pPr>
        <w:rPr>
          <w:rFonts w:ascii="Tahoma" w:hAnsi="Tahoma" w:cs="Tahoma"/>
        </w:rPr>
      </w:pPr>
    </w:p>
    <w:p w14:paraId="100CB5AA" w14:textId="77777777" w:rsidR="007B3CCC" w:rsidRDefault="007B3CCC" w:rsidP="00E05D65">
      <w:pPr>
        <w:rPr>
          <w:rFonts w:ascii="Tahoma" w:hAnsi="Tahoma" w:cs="Tahoma"/>
        </w:rPr>
      </w:pPr>
    </w:p>
    <w:p w14:paraId="4DA4F8C1" w14:textId="77777777" w:rsidR="00944723" w:rsidRDefault="00944723" w:rsidP="00E05D65">
      <w:pPr>
        <w:rPr>
          <w:rFonts w:ascii="Tahoma" w:hAnsi="Tahoma" w:cs="Tahoma"/>
        </w:rPr>
      </w:pPr>
    </w:p>
    <w:p w14:paraId="7F289ACD" w14:textId="77777777" w:rsidR="00DF30B7" w:rsidRPr="007D7B01" w:rsidRDefault="00DF30B7" w:rsidP="00DF30B7">
      <w:pPr>
        <w:pStyle w:val="Corpsdetexte"/>
        <w:rPr>
          <w:b/>
          <w:bCs/>
          <w:u w:val="single"/>
          <w:lang w:val="en-US"/>
        </w:rPr>
      </w:pPr>
    </w:p>
    <w:p w14:paraId="53C7ACB2" w14:textId="77777777" w:rsidR="00DF30B7" w:rsidRPr="00DF30B7" w:rsidRDefault="00DF30B7" w:rsidP="00DF30B7">
      <w:pPr>
        <w:pStyle w:val="Corpsdetexte"/>
        <w:rPr>
          <w:rFonts w:ascii="Arial Narrow" w:hAnsi="Arial Narrow"/>
          <w:b/>
          <w:bCs/>
          <w:u w:val="single"/>
          <w:lang w:val="en-US"/>
        </w:rPr>
      </w:pPr>
      <w:r w:rsidRPr="00DF30B7">
        <w:rPr>
          <w:rFonts w:ascii="Arial Narrow" w:hAnsi="Arial Narrow"/>
          <w:b/>
          <w:bCs/>
          <w:u w:val="single"/>
          <w:lang w:val="en-US"/>
        </w:rPr>
        <w:lastRenderedPageBreak/>
        <w:t>SOMMAIRE</w:t>
      </w:r>
    </w:p>
    <w:p w14:paraId="6021327E" w14:textId="77777777" w:rsidR="00DF30B7" w:rsidRPr="00DF30B7" w:rsidRDefault="00DF30B7" w:rsidP="00DF30B7">
      <w:pPr>
        <w:pStyle w:val="Corpsdetexte"/>
        <w:rPr>
          <w:rFonts w:ascii="Arial Narrow" w:hAnsi="Arial Narrow"/>
          <w:b/>
          <w:bCs/>
          <w:u w:val="single"/>
          <w:lang w:val="fr-FR"/>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6604"/>
        <w:gridCol w:w="819"/>
      </w:tblGrid>
      <w:tr w:rsidR="00DF30B7" w:rsidRPr="00DF30B7" w14:paraId="28DD0D33" w14:textId="77777777" w:rsidTr="00F16374">
        <w:tc>
          <w:tcPr>
            <w:tcW w:w="1418" w:type="dxa"/>
            <w:vAlign w:val="center"/>
          </w:tcPr>
          <w:p w14:paraId="749B023B" w14:textId="77777777" w:rsidR="00DF30B7" w:rsidRPr="00DF30B7" w:rsidRDefault="00DF30B7" w:rsidP="00DF30B7">
            <w:pPr>
              <w:pStyle w:val="Corpsdetexte"/>
              <w:ind w:left="34" w:right="34"/>
              <w:rPr>
                <w:rFonts w:ascii="Arial Narrow" w:hAnsi="Arial Narrow"/>
                <w:bCs/>
                <w:lang w:val="en-US"/>
              </w:rPr>
            </w:pPr>
            <w:r w:rsidRPr="00DF30B7">
              <w:rPr>
                <w:rFonts w:ascii="Arial Narrow" w:hAnsi="Arial Narrow"/>
                <w:lang w:val="fr-FR"/>
              </w:rPr>
              <w:t>Article 1</w:t>
            </w:r>
            <w:r w:rsidRPr="00DF30B7">
              <w:rPr>
                <w:rFonts w:ascii="Arial Narrow" w:hAnsi="Arial Narrow"/>
                <w:vertAlign w:val="superscript"/>
                <w:lang w:val="fr-FR"/>
              </w:rPr>
              <w:t>er</w:t>
            </w:r>
            <w:r w:rsidRPr="00DF30B7">
              <w:rPr>
                <w:rFonts w:ascii="Arial Narrow" w:hAnsi="Arial Narrow"/>
                <w:lang w:val="fr-FR"/>
              </w:rPr>
              <w:t> :</w:t>
            </w:r>
          </w:p>
        </w:tc>
        <w:tc>
          <w:tcPr>
            <w:tcW w:w="6662" w:type="dxa"/>
            <w:vAlign w:val="center"/>
          </w:tcPr>
          <w:p w14:paraId="79B1984D"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Portée de la soumission …………………………………………..…….…….</w:t>
            </w:r>
          </w:p>
        </w:tc>
        <w:tc>
          <w:tcPr>
            <w:tcW w:w="850" w:type="dxa"/>
            <w:vMerge w:val="restart"/>
            <w:vAlign w:val="center"/>
          </w:tcPr>
          <w:p w14:paraId="2D2CC061" w14:textId="0272DE74" w:rsidR="00DF30B7" w:rsidRPr="00DF30B7" w:rsidRDefault="00DF30B7" w:rsidP="00DF30B7">
            <w:pPr>
              <w:pStyle w:val="Corpsdetexte"/>
              <w:rPr>
                <w:rFonts w:ascii="Arial Narrow" w:hAnsi="Arial Narrow"/>
                <w:bCs/>
                <w:lang w:val="fr-FR"/>
              </w:rPr>
            </w:pPr>
          </w:p>
        </w:tc>
      </w:tr>
      <w:tr w:rsidR="00DF30B7" w:rsidRPr="00DF30B7" w14:paraId="33055648" w14:textId="77777777" w:rsidTr="00F16374">
        <w:tc>
          <w:tcPr>
            <w:tcW w:w="1418" w:type="dxa"/>
            <w:vAlign w:val="center"/>
          </w:tcPr>
          <w:p w14:paraId="43502DB3"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75F61380"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Financement ………………………………………………………..….…….</w:t>
            </w:r>
          </w:p>
        </w:tc>
        <w:tc>
          <w:tcPr>
            <w:tcW w:w="850" w:type="dxa"/>
            <w:vMerge/>
            <w:vAlign w:val="center"/>
          </w:tcPr>
          <w:p w14:paraId="7C570FC8" w14:textId="77777777" w:rsidR="00DF30B7" w:rsidRPr="00DF30B7" w:rsidRDefault="00DF30B7" w:rsidP="00DF30B7">
            <w:pPr>
              <w:pStyle w:val="Corpsdetexte"/>
              <w:jc w:val="left"/>
              <w:rPr>
                <w:rFonts w:ascii="Arial Narrow" w:hAnsi="Arial Narrow"/>
                <w:bCs/>
                <w:lang w:val="fr-FR"/>
              </w:rPr>
            </w:pPr>
          </w:p>
        </w:tc>
      </w:tr>
      <w:tr w:rsidR="00DF30B7" w:rsidRPr="00DF30B7" w14:paraId="0E06A6FC" w14:textId="77777777" w:rsidTr="00F16374">
        <w:tc>
          <w:tcPr>
            <w:tcW w:w="1418" w:type="dxa"/>
            <w:vAlign w:val="center"/>
          </w:tcPr>
          <w:p w14:paraId="6ECBCDE9"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1BA767F8"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Fraude et corruption ……………………………………………………...……</w:t>
            </w:r>
          </w:p>
        </w:tc>
        <w:tc>
          <w:tcPr>
            <w:tcW w:w="850" w:type="dxa"/>
            <w:vMerge/>
            <w:vAlign w:val="center"/>
          </w:tcPr>
          <w:p w14:paraId="004C668C" w14:textId="77777777" w:rsidR="00DF30B7" w:rsidRPr="00DF30B7" w:rsidRDefault="00DF30B7" w:rsidP="00DF30B7">
            <w:pPr>
              <w:pStyle w:val="Corpsdetexte"/>
              <w:jc w:val="left"/>
              <w:rPr>
                <w:rFonts w:ascii="Arial Narrow" w:hAnsi="Arial Narrow"/>
                <w:bCs/>
                <w:lang w:val="fr-FR"/>
              </w:rPr>
            </w:pPr>
          </w:p>
        </w:tc>
      </w:tr>
      <w:tr w:rsidR="00DF30B7" w:rsidRPr="00DF30B7" w14:paraId="47896F3F" w14:textId="77777777" w:rsidTr="00F16374">
        <w:tc>
          <w:tcPr>
            <w:tcW w:w="1418" w:type="dxa"/>
            <w:vAlign w:val="center"/>
          </w:tcPr>
          <w:p w14:paraId="3040C5C6"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3FF015ED"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Candidats admis à concourir ……………………………………..….……</w:t>
            </w:r>
          </w:p>
        </w:tc>
        <w:tc>
          <w:tcPr>
            <w:tcW w:w="850" w:type="dxa"/>
            <w:vMerge/>
            <w:vAlign w:val="center"/>
          </w:tcPr>
          <w:p w14:paraId="7885FEB5" w14:textId="77777777" w:rsidR="00DF30B7" w:rsidRPr="00DF30B7" w:rsidRDefault="00DF30B7" w:rsidP="00DF30B7">
            <w:pPr>
              <w:pStyle w:val="Corpsdetexte"/>
              <w:jc w:val="left"/>
              <w:rPr>
                <w:rFonts w:ascii="Arial Narrow" w:hAnsi="Arial Narrow"/>
                <w:bCs/>
                <w:lang w:val="fr-FR"/>
              </w:rPr>
            </w:pPr>
          </w:p>
        </w:tc>
      </w:tr>
      <w:tr w:rsidR="00DF30B7" w:rsidRPr="00DF30B7" w14:paraId="39E0806B" w14:textId="77777777" w:rsidTr="00F16374">
        <w:tc>
          <w:tcPr>
            <w:tcW w:w="1418" w:type="dxa"/>
            <w:vAlign w:val="center"/>
          </w:tcPr>
          <w:p w14:paraId="7E7DA9B6"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35E4A58D"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Fournitures et Services connexes répondant aux critères d’origine …</w:t>
            </w:r>
          </w:p>
        </w:tc>
        <w:tc>
          <w:tcPr>
            <w:tcW w:w="850" w:type="dxa"/>
            <w:vMerge w:val="restart"/>
            <w:vAlign w:val="center"/>
          </w:tcPr>
          <w:p w14:paraId="1FAFE492" w14:textId="0BCCBDCB" w:rsidR="00DF30B7" w:rsidRPr="00DF30B7" w:rsidRDefault="00DF30B7" w:rsidP="00DF30B7">
            <w:pPr>
              <w:pStyle w:val="Corpsdetexte"/>
              <w:rPr>
                <w:rFonts w:ascii="Arial Narrow" w:hAnsi="Arial Narrow"/>
                <w:bCs/>
                <w:lang w:val="fr-FR"/>
              </w:rPr>
            </w:pPr>
          </w:p>
        </w:tc>
      </w:tr>
      <w:tr w:rsidR="00DF30B7" w:rsidRPr="00DF30B7" w14:paraId="1F831D40" w14:textId="77777777" w:rsidTr="00F16374">
        <w:tc>
          <w:tcPr>
            <w:tcW w:w="1418" w:type="dxa"/>
            <w:vAlign w:val="center"/>
          </w:tcPr>
          <w:p w14:paraId="74AB585E"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6C6A03A2" w14:textId="12C77755"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Qualification du Soumissionnaire ……………………………..………</w:t>
            </w:r>
          </w:p>
        </w:tc>
        <w:tc>
          <w:tcPr>
            <w:tcW w:w="850" w:type="dxa"/>
            <w:vMerge/>
            <w:vAlign w:val="center"/>
          </w:tcPr>
          <w:p w14:paraId="3A1A56DD" w14:textId="77777777" w:rsidR="00DF30B7" w:rsidRPr="00DF30B7" w:rsidRDefault="00DF30B7" w:rsidP="00DF30B7">
            <w:pPr>
              <w:pStyle w:val="Corpsdetexte"/>
              <w:rPr>
                <w:rFonts w:ascii="Arial Narrow" w:hAnsi="Arial Narrow"/>
                <w:bCs/>
                <w:lang w:val="fr-FR"/>
              </w:rPr>
            </w:pPr>
          </w:p>
        </w:tc>
      </w:tr>
      <w:tr w:rsidR="00DF30B7" w:rsidRPr="00DF30B7" w14:paraId="60A31051" w14:textId="77777777" w:rsidTr="00F16374">
        <w:tc>
          <w:tcPr>
            <w:tcW w:w="1418" w:type="dxa"/>
            <w:vAlign w:val="center"/>
          </w:tcPr>
          <w:p w14:paraId="0405E63D"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715E584C" w14:textId="4989477E"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Contenu du Dossier de consultation ………………………..………….</w:t>
            </w:r>
          </w:p>
        </w:tc>
        <w:tc>
          <w:tcPr>
            <w:tcW w:w="850" w:type="dxa"/>
            <w:vMerge/>
            <w:vAlign w:val="center"/>
          </w:tcPr>
          <w:p w14:paraId="4B6E46E8" w14:textId="77777777" w:rsidR="00DF30B7" w:rsidRPr="00DF30B7" w:rsidRDefault="00DF30B7" w:rsidP="00DF30B7">
            <w:pPr>
              <w:pStyle w:val="Corpsdetexte"/>
              <w:rPr>
                <w:rFonts w:ascii="Arial Narrow" w:hAnsi="Arial Narrow"/>
                <w:bCs/>
                <w:lang w:val="fr-FR"/>
              </w:rPr>
            </w:pPr>
          </w:p>
        </w:tc>
      </w:tr>
      <w:tr w:rsidR="00DF30B7" w:rsidRPr="00DF30B7" w14:paraId="0DE0C9AC" w14:textId="77777777" w:rsidTr="00F16374">
        <w:tc>
          <w:tcPr>
            <w:tcW w:w="1418" w:type="dxa"/>
            <w:vAlign w:val="center"/>
          </w:tcPr>
          <w:p w14:paraId="6AB5CBB0"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5B541E17"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Modification du Dossier de Demande de Cotation …………………………</w:t>
            </w:r>
          </w:p>
        </w:tc>
        <w:tc>
          <w:tcPr>
            <w:tcW w:w="850" w:type="dxa"/>
            <w:vMerge w:val="restart"/>
            <w:vAlign w:val="center"/>
          </w:tcPr>
          <w:p w14:paraId="45133B8F" w14:textId="4899CA52" w:rsidR="00DF30B7" w:rsidRPr="00DF30B7" w:rsidRDefault="00DF30B7" w:rsidP="00DF30B7">
            <w:pPr>
              <w:pStyle w:val="Corpsdetexte"/>
              <w:rPr>
                <w:rFonts w:ascii="Arial Narrow" w:hAnsi="Arial Narrow"/>
                <w:bCs/>
                <w:lang w:val="fr-FR"/>
              </w:rPr>
            </w:pPr>
          </w:p>
        </w:tc>
      </w:tr>
      <w:tr w:rsidR="00DF30B7" w:rsidRPr="00DF30B7" w14:paraId="12E8D09B" w14:textId="77777777" w:rsidTr="00F16374">
        <w:tc>
          <w:tcPr>
            <w:tcW w:w="1418" w:type="dxa"/>
            <w:vAlign w:val="center"/>
          </w:tcPr>
          <w:p w14:paraId="03A59478"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023D6FED"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Frais de soumission ……………………………………………………………..</w:t>
            </w:r>
          </w:p>
        </w:tc>
        <w:tc>
          <w:tcPr>
            <w:tcW w:w="850" w:type="dxa"/>
            <w:vMerge/>
            <w:vAlign w:val="center"/>
          </w:tcPr>
          <w:p w14:paraId="09FB90A5" w14:textId="77777777" w:rsidR="00DF30B7" w:rsidRPr="00DF30B7" w:rsidRDefault="00DF30B7" w:rsidP="00DF30B7">
            <w:pPr>
              <w:pStyle w:val="Corpsdetexte"/>
              <w:rPr>
                <w:rFonts w:ascii="Arial Narrow" w:hAnsi="Arial Narrow"/>
                <w:bCs/>
                <w:lang w:val="fr-FR"/>
              </w:rPr>
            </w:pPr>
          </w:p>
        </w:tc>
      </w:tr>
      <w:tr w:rsidR="00DF30B7" w:rsidRPr="00DF30B7" w14:paraId="7227CFF0" w14:textId="77777777" w:rsidTr="00F16374">
        <w:tc>
          <w:tcPr>
            <w:tcW w:w="1418" w:type="dxa"/>
            <w:vAlign w:val="center"/>
          </w:tcPr>
          <w:p w14:paraId="0897796F"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361A4538"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Langue de l’offre……………………………………………………………….</w:t>
            </w:r>
          </w:p>
        </w:tc>
        <w:tc>
          <w:tcPr>
            <w:tcW w:w="850" w:type="dxa"/>
            <w:vMerge w:val="restart"/>
            <w:vAlign w:val="center"/>
          </w:tcPr>
          <w:p w14:paraId="28DE45C8" w14:textId="4EF397C0" w:rsidR="00DF30B7" w:rsidRPr="00DF30B7" w:rsidRDefault="00DF30B7" w:rsidP="00DF30B7">
            <w:pPr>
              <w:pStyle w:val="Corpsdetexte"/>
              <w:rPr>
                <w:rFonts w:ascii="Arial Narrow" w:hAnsi="Arial Narrow"/>
                <w:bCs/>
                <w:lang w:val="fr-FR"/>
              </w:rPr>
            </w:pPr>
          </w:p>
        </w:tc>
      </w:tr>
      <w:tr w:rsidR="00DF30B7" w:rsidRPr="00DF30B7" w14:paraId="231AD8D6" w14:textId="77777777" w:rsidTr="00F16374">
        <w:tc>
          <w:tcPr>
            <w:tcW w:w="1418" w:type="dxa"/>
            <w:vAlign w:val="center"/>
          </w:tcPr>
          <w:p w14:paraId="7C61128F"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3311F934"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Documents constituants l’offre ………………………………………………</w:t>
            </w:r>
          </w:p>
        </w:tc>
        <w:tc>
          <w:tcPr>
            <w:tcW w:w="850" w:type="dxa"/>
            <w:vMerge/>
            <w:vAlign w:val="center"/>
          </w:tcPr>
          <w:p w14:paraId="5392001A" w14:textId="77777777" w:rsidR="00DF30B7" w:rsidRPr="00DF30B7" w:rsidRDefault="00DF30B7" w:rsidP="00DF30B7">
            <w:pPr>
              <w:pStyle w:val="Corpsdetexte"/>
              <w:rPr>
                <w:rFonts w:ascii="Arial Narrow" w:hAnsi="Arial Narrow"/>
                <w:bCs/>
                <w:lang w:val="fr-FR"/>
              </w:rPr>
            </w:pPr>
          </w:p>
        </w:tc>
      </w:tr>
      <w:tr w:rsidR="00DF30B7" w:rsidRPr="00DF30B7" w14:paraId="45FFB91F" w14:textId="77777777" w:rsidTr="00F16374">
        <w:tc>
          <w:tcPr>
            <w:tcW w:w="1418" w:type="dxa"/>
            <w:vAlign w:val="center"/>
          </w:tcPr>
          <w:p w14:paraId="57FD5917"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2D4FAEE8"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Prix de l’offre …………………………………………………………………</w:t>
            </w:r>
          </w:p>
        </w:tc>
        <w:tc>
          <w:tcPr>
            <w:tcW w:w="850" w:type="dxa"/>
            <w:vMerge/>
            <w:vAlign w:val="center"/>
          </w:tcPr>
          <w:p w14:paraId="64F5D52B" w14:textId="77777777" w:rsidR="00DF30B7" w:rsidRPr="00DF30B7" w:rsidRDefault="00DF30B7" w:rsidP="00DF30B7">
            <w:pPr>
              <w:pStyle w:val="Corpsdetexte"/>
              <w:rPr>
                <w:rFonts w:ascii="Arial Narrow" w:hAnsi="Arial Narrow"/>
                <w:bCs/>
                <w:lang w:val="fr-FR"/>
              </w:rPr>
            </w:pPr>
          </w:p>
        </w:tc>
      </w:tr>
      <w:tr w:rsidR="00DF30B7" w:rsidRPr="00DF30B7" w14:paraId="5E678222" w14:textId="77777777" w:rsidTr="00F16374">
        <w:tc>
          <w:tcPr>
            <w:tcW w:w="1418" w:type="dxa"/>
            <w:vAlign w:val="center"/>
          </w:tcPr>
          <w:p w14:paraId="7E6DC6AE"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546BFB0B"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Monnaie de l’offre ……………………………………………………………..</w:t>
            </w:r>
          </w:p>
        </w:tc>
        <w:tc>
          <w:tcPr>
            <w:tcW w:w="850" w:type="dxa"/>
            <w:vMerge w:val="restart"/>
            <w:vAlign w:val="center"/>
          </w:tcPr>
          <w:p w14:paraId="4D8ABC52" w14:textId="721187D9" w:rsidR="00DF30B7" w:rsidRPr="00DF30B7" w:rsidRDefault="00DF30B7" w:rsidP="00DF30B7">
            <w:pPr>
              <w:pStyle w:val="Corpsdetexte"/>
              <w:rPr>
                <w:rFonts w:ascii="Arial Narrow" w:hAnsi="Arial Narrow"/>
                <w:bCs/>
                <w:lang w:val="fr-FR"/>
              </w:rPr>
            </w:pPr>
          </w:p>
        </w:tc>
      </w:tr>
      <w:tr w:rsidR="00DF30B7" w:rsidRPr="00DF30B7" w14:paraId="12800449" w14:textId="77777777" w:rsidTr="00F16374">
        <w:tc>
          <w:tcPr>
            <w:tcW w:w="1418" w:type="dxa"/>
            <w:vAlign w:val="center"/>
          </w:tcPr>
          <w:p w14:paraId="43F84537"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26843A48"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Caution de soumission …..………………………………………………….</w:t>
            </w:r>
          </w:p>
        </w:tc>
        <w:tc>
          <w:tcPr>
            <w:tcW w:w="850" w:type="dxa"/>
            <w:vMerge/>
            <w:vAlign w:val="center"/>
          </w:tcPr>
          <w:p w14:paraId="39BC93D4" w14:textId="77777777" w:rsidR="00DF30B7" w:rsidRPr="00DF30B7" w:rsidRDefault="00DF30B7" w:rsidP="00DF30B7">
            <w:pPr>
              <w:pStyle w:val="Corpsdetexte"/>
              <w:rPr>
                <w:rFonts w:ascii="Arial Narrow" w:hAnsi="Arial Narrow"/>
                <w:bCs/>
                <w:lang w:val="fr-FR"/>
              </w:rPr>
            </w:pPr>
          </w:p>
        </w:tc>
      </w:tr>
      <w:tr w:rsidR="00DF30B7" w:rsidRPr="00DF30B7" w14:paraId="62E288D1" w14:textId="77777777" w:rsidTr="00F16374">
        <w:tc>
          <w:tcPr>
            <w:tcW w:w="1418" w:type="dxa"/>
            <w:vAlign w:val="center"/>
          </w:tcPr>
          <w:p w14:paraId="543116F2"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7A4A251E"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Délai de validité des offres …………………………………………………</w:t>
            </w:r>
          </w:p>
        </w:tc>
        <w:tc>
          <w:tcPr>
            <w:tcW w:w="850" w:type="dxa"/>
            <w:vMerge/>
            <w:vAlign w:val="center"/>
          </w:tcPr>
          <w:p w14:paraId="097EDCA0" w14:textId="77777777" w:rsidR="00DF30B7" w:rsidRPr="00DF30B7" w:rsidRDefault="00DF30B7" w:rsidP="00DF30B7">
            <w:pPr>
              <w:pStyle w:val="Corpsdetexte"/>
              <w:rPr>
                <w:rFonts w:ascii="Arial Narrow" w:hAnsi="Arial Narrow"/>
                <w:bCs/>
                <w:lang w:val="fr-FR"/>
              </w:rPr>
            </w:pPr>
          </w:p>
        </w:tc>
      </w:tr>
      <w:tr w:rsidR="00DF30B7" w:rsidRPr="00DF30B7" w14:paraId="2AA438C5" w14:textId="77777777" w:rsidTr="00F16374">
        <w:tc>
          <w:tcPr>
            <w:tcW w:w="1418" w:type="dxa"/>
            <w:vAlign w:val="center"/>
          </w:tcPr>
          <w:p w14:paraId="27A79797"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636F3147"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Forme et signature de l’offre ………………………………………………..</w:t>
            </w:r>
          </w:p>
        </w:tc>
        <w:tc>
          <w:tcPr>
            <w:tcW w:w="850" w:type="dxa"/>
            <w:vMerge/>
            <w:vAlign w:val="center"/>
          </w:tcPr>
          <w:p w14:paraId="3BC25E30" w14:textId="77777777" w:rsidR="00DF30B7" w:rsidRPr="00DF30B7" w:rsidRDefault="00DF30B7" w:rsidP="00DF30B7">
            <w:pPr>
              <w:pStyle w:val="Corpsdetexte"/>
              <w:rPr>
                <w:rFonts w:ascii="Arial Narrow" w:hAnsi="Arial Narrow"/>
                <w:bCs/>
                <w:lang w:val="fr-FR"/>
              </w:rPr>
            </w:pPr>
          </w:p>
        </w:tc>
      </w:tr>
      <w:tr w:rsidR="00DF30B7" w:rsidRPr="00DF30B7" w14:paraId="0B6B1B70" w14:textId="77777777" w:rsidTr="00F16374">
        <w:tc>
          <w:tcPr>
            <w:tcW w:w="1418" w:type="dxa"/>
            <w:vAlign w:val="center"/>
          </w:tcPr>
          <w:p w14:paraId="7922B587"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439B05B0" w14:textId="20DAD7F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Cachetage et marquage des offres……………………………………..</w:t>
            </w:r>
          </w:p>
        </w:tc>
        <w:tc>
          <w:tcPr>
            <w:tcW w:w="850" w:type="dxa"/>
            <w:vMerge/>
            <w:vAlign w:val="center"/>
          </w:tcPr>
          <w:p w14:paraId="2D35FE57" w14:textId="77777777" w:rsidR="00DF30B7" w:rsidRPr="00DF30B7" w:rsidRDefault="00DF30B7" w:rsidP="00DF30B7">
            <w:pPr>
              <w:pStyle w:val="Corpsdetexte"/>
              <w:rPr>
                <w:rFonts w:ascii="Arial Narrow" w:hAnsi="Arial Narrow"/>
                <w:bCs/>
                <w:lang w:val="fr-FR"/>
              </w:rPr>
            </w:pPr>
          </w:p>
        </w:tc>
      </w:tr>
      <w:tr w:rsidR="00DF30B7" w:rsidRPr="00DF30B7" w14:paraId="5040B0C5" w14:textId="77777777" w:rsidTr="00F16374">
        <w:tc>
          <w:tcPr>
            <w:tcW w:w="1418" w:type="dxa"/>
            <w:vAlign w:val="center"/>
          </w:tcPr>
          <w:p w14:paraId="27084446"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032FE7D5"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Date et heure limites de dépôt des offres ……………………………………</w:t>
            </w:r>
          </w:p>
        </w:tc>
        <w:tc>
          <w:tcPr>
            <w:tcW w:w="850" w:type="dxa"/>
            <w:vMerge/>
            <w:vAlign w:val="center"/>
          </w:tcPr>
          <w:p w14:paraId="5FDD84E8" w14:textId="77777777" w:rsidR="00DF30B7" w:rsidRPr="00DF30B7" w:rsidRDefault="00DF30B7" w:rsidP="00DF30B7">
            <w:pPr>
              <w:pStyle w:val="Corpsdetexte"/>
              <w:rPr>
                <w:rFonts w:ascii="Arial Narrow" w:hAnsi="Arial Narrow"/>
                <w:bCs/>
                <w:lang w:val="fr-FR"/>
              </w:rPr>
            </w:pPr>
          </w:p>
        </w:tc>
      </w:tr>
      <w:tr w:rsidR="00DF30B7" w:rsidRPr="00DF30B7" w14:paraId="66B2572C" w14:textId="77777777" w:rsidTr="00F16374">
        <w:tc>
          <w:tcPr>
            <w:tcW w:w="1418" w:type="dxa"/>
            <w:vAlign w:val="center"/>
          </w:tcPr>
          <w:p w14:paraId="5CCA430A"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567ACFCA"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Offres hors délai ……………………………………………………………….</w:t>
            </w:r>
          </w:p>
        </w:tc>
        <w:tc>
          <w:tcPr>
            <w:tcW w:w="850" w:type="dxa"/>
            <w:vMerge w:val="restart"/>
            <w:vAlign w:val="center"/>
          </w:tcPr>
          <w:p w14:paraId="40826D92" w14:textId="069BEFA8" w:rsidR="00DF30B7" w:rsidRPr="00DF30B7" w:rsidRDefault="00DF30B7" w:rsidP="00DF30B7">
            <w:pPr>
              <w:pStyle w:val="Corpsdetexte"/>
              <w:rPr>
                <w:rFonts w:ascii="Arial Narrow" w:hAnsi="Arial Narrow"/>
                <w:bCs/>
                <w:lang w:val="fr-FR"/>
              </w:rPr>
            </w:pPr>
          </w:p>
        </w:tc>
      </w:tr>
      <w:tr w:rsidR="00DF30B7" w:rsidRPr="00DF30B7" w14:paraId="5FEF54A0" w14:textId="77777777" w:rsidTr="00F16374">
        <w:tc>
          <w:tcPr>
            <w:tcW w:w="1418" w:type="dxa"/>
            <w:vAlign w:val="center"/>
          </w:tcPr>
          <w:p w14:paraId="62C72AB8"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0DBEB8BA"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Ouverture des plis et recours ………………………………………………..</w:t>
            </w:r>
          </w:p>
        </w:tc>
        <w:tc>
          <w:tcPr>
            <w:tcW w:w="850" w:type="dxa"/>
            <w:vMerge/>
            <w:vAlign w:val="center"/>
          </w:tcPr>
          <w:p w14:paraId="68C16FEA" w14:textId="77777777" w:rsidR="00DF30B7" w:rsidRPr="00DF30B7" w:rsidRDefault="00DF30B7" w:rsidP="00DF30B7">
            <w:pPr>
              <w:pStyle w:val="Corpsdetexte"/>
              <w:rPr>
                <w:rFonts w:ascii="Arial Narrow" w:hAnsi="Arial Narrow"/>
                <w:bCs/>
                <w:lang w:val="fr-FR"/>
              </w:rPr>
            </w:pPr>
          </w:p>
        </w:tc>
      </w:tr>
      <w:tr w:rsidR="00DF30B7" w:rsidRPr="00DF30B7" w14:paraId="132ABBE8" w14:textId="77777777" w:rsidTr="00F16374">
        <w:tc>
          <w:tcPr>
            <w:tcW w:w="1418" w:type="dxa"/>
            <w:vAlign w:val="center"/>
          </w:tcPr>
          <w:p w14:paraId="7B8E582F"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1EDA1004"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Caractère confidentiel de la procédure ………………………………………..</w:t>
            </w:r>
          </w:p>
        </w:tc>
        <w:tc>
          <w:tcPr>
            <w:tcW w:w="850" w:type="dxa"/>
            <w:vMerge/>
            <w:vAlign w:val="center"/>
          </w:tcPr>
          <w:p w14:paraId="2EA5368E" w14:textId="77777777" w:rsidR="00DF30B7" w:rsidRPr="00DF30B7" w:rsidRDefault="00DF30B7" w:rsidP="00DF30B7">
            <w:pPr>
              <w:pStyle w:val="Corpsdetexte"/>
              <w:rPr>
                <w:rFonts w:ascii="Arial Narrow" w:hAnsi="Arial Narrow"/>
                <w:bCs/>
                <w:lang w:val="fr-FR"/>
              </w:rPr>
            </w:pPr>
          </w:p>
        </w:tc>
      </w:tr>
      <w:tr w:rsidR="00DF30B7" w:rsidRPr="00DF30B7" w14:paraId="1DD7E759" w14:textId="77777777" w:rsidTr="00F16374">
        <w:tc>
          <w:tcPr>
            <w:tcW w:w="1418" w:type="dxa"/>
            <w:vAlign w:val="center"/>
          </w:tcPr>
          <w:p w14:paraId="69777058"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261DE199" w14:textId="0147DE54"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Eclaircissements sur les offres et contacts avec l’Autorit</w:t>
            </w:r>
            <w:r>
              <w:rPr>
                <w:rFonts w:ascii="Arial Narrow" w:hAnsi="Arial Narrow"/>
                <w:lang w:val="fr-FR"/>
              </w:rPr>
              <w:t xml:space="preserve">é  Contractante </w:t>
            </w:r>
          </w:p>
        </w:tc>
        <w:tc>
          <w:tcPr>
            <w:tcW w:w="850" w:type="dxa"/>
            <w:vMerge/>
            <w:vAlign w:val="bottom"/>
          </w:tcPr>
          <w:p w14:paraId="63646732" w14:textId="77777777" w:rsidR="00DF30B7" w:rsidRPr="00DF30B7" w:rsidRDefault="00DF30B7" w:rsidP="00DF30B7">
            <w:pPr>
              <w:pStyle w:val="Corpsdetexte"/>
              <w:rPr>
                <w:rFonts w:ascii="Arial Narrow" w:hAnsi="Arial Narrow"/>
                <w:bCs/>
                <w:lang w:val="fr-FR"/>
              </w:rPr>
            </w:pPr>
          </w:p>
        </w:tc>
      </w:tr>
      <w:tr w:rsidR="00DF30B7" w:rsidRPr="00DF30B7" w14:paraId="544DAF4B" w14:textId="77777777" w:rsidTr="00F16374">
        <w:tc>
          <w:tcPr>
            <w:tcW w:w="1418" w:type="dxa"/>
            <w:vAlign w:val="center"/>
          </w:tcPr>
          <w:p w14:paraId="7ED2F04F"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7D5A02A1" w14:textId="63FF324D"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Qualification du soumissionnaire …………………………………………..</w:t>
            </w:r>
          </w:p>
        </w:tc>
        <w:tc>
          <w:tcPr>
            <w:tcW w:w="850" w:type="dxa"/>
            <w:vMerge/>
            <w:vAlign w:val="center"/>
          </w:tcPr>
          <w:p w14:paraId="0123C51E" w14:textId="77777777" w:rsidR="00DF30B7" w:rsidRPr="00DF30B7" w:rsidRDefault="00DF30B7" w:rsidP="00DF30B7">
            <w:pPr>
              <w:pStyle w:val="Corpsdetexte"/>
              <w:rPr>
                <w:rFonts w:ascii="Arial Narrow" w:hAnsi="Arial Narrow"/>
                <w:bCs/>
                <w:lang w:val="fr-FR"/>
              </w:rPr>
            </w:pPr>
          </w:p>
        </w:tc>
      </w:tr>
      <w:tr w:rsidR="00DF30B7" w:rsidRPr="00DF30B7" w14:paraId="51204274" w14:textId="77777777" w:rsidTr="00F16374">
        <w:tc>
          <w:tcPr>
            <w:tcW w:w="1418" w:type="dxa"/>
            <w:vAlign w:val="center"/>
          </w:tcPr>
          <w:p w14:paraId="434AAE35"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230A0404"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Correction des erreurs ………………………………………………….</w:t>
            </w:r>
          </w:p>
        </w:tc>
        <w:tc>
          <w:tcPr>
            <w:tcW w:w="850" w:type="dxa"/>
            <w:vMerge/>
            <w:vAlign w:val="center"/>
          </w:tcPr>
          <w:p w14:paraId="5248E259" w14:textId="77777777" w:rsidR="00DF30B7" w:rsidRPr="00DF30B7" w:rsidRDefault="00DF30B7" w:rsidP="00DF30B7">
            <w:pPr>
              <w:pStyle w:val="Corpsdetexte"/>
              <w:rPr>
                <w:rFonts w:ascii="Arial Narrow" w:hAnsi="Arial Narrow"/>
                <w:bCs/>
                <w:lang w:val="fr-FR"/>
              </w:rPr>
            </w:pPr>
          </w:p>
        </w:tc>
      </w:tr>
      <w:tr w:rsidR="00DF30B7" w:rsidRPr="00DF30B7" w14:paraId="2A51E99D" w14:textId="77777777" w:rsidTr="00F16374">
        <w:tc>
          <w:tcPr>
            <w:tcW w:w="1418" w:type="dxa"/>
            <w:vAlign w:val="center"/>
          </w:tcPr>
          <w:p w14:paraId="5DA238FA"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3370AAAF"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Comparaison des offres ………………………………………………………..</w:t>
            </w:r>
          </w:p>
        </w:tc>
        <w:tc>
          <w:tcPr>
            <w:tcW w:w="850" w:type="dxa"/>
            <w:vMerge/>
            <w:vAlign w:val="center"/>
          </w:tcPr>
          <w:p w14:paraId="0450C994" w14:textId="77777777" w:rsidR="00DF30B7" w:rsidRPr="00DF30B7" w:rsidRDefault="00DF30B7" w:rsidP="00DF30B7">
            <w:pPr>
              <w:pStyle w:val="Corpsdetexte"/>
              <w:rPr>
                <w:rFonts w:ascii="Arial Narrow" w:hAnsi="Arial Narrow"/>
                <w:bCs/>
                <w:lang w:val="fr-FR"/>
              </w:rPr>
            </w:pPr>
          </w:p>
        </w:tc>
      </w:tr>
      <w:tr w:rsidR="00DF30B7" w:rsidRPr="00DF30B7" w14:paraId="01DA14ED" w14:textId="77777777" w:rsidTr="00F16374">
        <w:tc>
          <w:tcPr>
            <w:tcW w:w="1418" w:type="dxa"/>
            <w:vAlign w:val="center"/>
          </w:tcPr>
          <w:p w14:paraId="237C0461"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67C0B6A2"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Attribution ……………………………………………………………………..</w:t>
            </w:r>
          </w:p>
        </w:tc>
        <w:tc>
          <w:tcPr>
            <w:tcW w:w="850" w:type="dxa"/>
            <w:vMerge/>
            <w:vAlign w:val="center"/>
          </w:tcPr>
          <w:p w14:paraId="672B43EF" w14:textId="77777777" w:rsidR="00DF30B7" w:rsidRPr="00DF30B7" w:rsidRDefault="00DF30B7" w:rsidP="00DF30B7">
            <w:pPr>
              <w:pStyle w:val="Corpsdetexte"/>
              <w:rPr>
                <w:rFonts w:ascii="Arial Narrow" w:hAnsi="Arial Narrow"/>
                <w:bCs/>
                <w:lang w:val="fr-FR"/>
              </w:rPr>
            </w:pPr>
          </w:p>
        </w:tc>
      </w:tr>
      <w:tr w:rsidR="00DF30B7" w:rsidRPr="00DF30B7" w14:paraId="7F25BE9D" w14:textId="77777777" w:rsidTr="00F16374">
        <w:tc>
          <w:tcPr>
            <w:tcW w:w="1418" w:type="dxa"/>
            <w:vAlign w:val="center"/>
          </w:tcPr>
          <w:p w14:paraId="26616732"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01C0AB42" w14:textId="77777777" w:rsidR="00DF30B7" w:rsidRPr="00DF30B7" w:rsidRDefault="00DF30B7" w:rsidP="00DF30B7">
            <w:pPr>
              <w:pStyle w:val="Corpsdetexte"/>
              <w:jc w:val="left"/>
              <w:rPr>
                <w:rFonts w:ascii="Arial Narrow" w:hAnsi="Arial Narrow"/>
                <w:bCs/>
                <w:lang w:val="fr-FR"/>
              </w:rPr>
            </w:pPr>
            <w:r w:rsidRPr="00DF30B7">
              <w:rPr>
                <w:rFonts w:ascii="Arial Narrow" w:hAnsi="Arial Narrow"/>
                <w:lang w:val="fr-FR"/>
              </w:rPr>
              <w:t>Droit de l’Autorité Contractante de déclarer la consultation ou  d’annuler la procédure.</w:t>
            </w:r>
          </w:p>
        </w:tc>
        <w:tc>
          <w:tcPr>
            <w:tcW w:w="850" w:type="dxa"/>
            <w:vMerge w:val="restart"/>
            <w:vAlign w:val="center"/>
          </w:tcPr>
          <w:p w14:paraId="5776AF09" w14:textId="2745BA1A" w:rsidR="00DF30B7" w:rsidRPr="00DF30B7" w:rsidRDefault="00DF30B7" w:rsidP="00DF30B7">
            <w:pPr>
              <w:pStyle w:val="Corpsdetexte"/>
              <w:rPr>
                <w:rFonts w:ascii="Arial Narrow" w:hAnsi="Arial Narrow"/>
                <w:bCs/>
                <w:lang w:val="fr-FR"/>
              </w:rPr>
            </w:pPr>
          </w:p>
        </w:tc>
      </w:tr>
      <w:tr w:rsidR="00DF30B7" w:rsidRPr="00DF30B7" w14:paraId="5E56C6CC" w14:textId="77777777" w:rsidTr="00F16374">
        <w:tc>
          <w:tcPr>
            <w:tcW w:w="1418" w:type="dxa"/>
            <w:vAlign w:val="center"/>
          </w:tcPr>
          <w:p w14:paraId="660E95C7"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5894E02A" w14:textId="77777777" w:rsidR="00DF30B7" w:rsidRPr="00DF30B7" w:rsidRDefault="00DF30B7" w:rsidP="00DF30B7">
            <w:pPr>
              <w:pStyle w:val="Corpsdetexte"/>
              <w:jc w:val="left"/>
              <w:rPr>
                <w:rFonts w:ascii="Arial Narrow" w:hAnsi="Arial Narrow"/>
                <w:bCs/>
                <w:lang w:val="fr-FR"/>
              </w:rPr>
            </w:pPr>
            <w:r w:rsidRPr="00DF30B7">
              <w:rPr>
                <w:rFonts w:ascii="Arial Narrow" w:hAnsi="Arial Narrow"/>
                <w:lang w:val="fr-FR"/>
              </w:rPr>
              <w:t>Droit de modification des quantités lors de l’attribution  de la Lettre-Commande</w:t>
            </w:r>
          </w:p>
        </w:tc>
        <w:tc>
          <w:tcPr>
            <w:tcW w:w="850" w:type="dxa"/>
            <w:vMerge/>
            <w:vAlign w:val="bottom"/>
          </w:tcPr>
          <w:p w14:paraId="6268822C" w14:textId="77777777" w:rsidR="00DF30B7" w:rsidRPr="00DF30B7" w:rsidRDefault="00DF30B7" w:rsidP="00DF30B7">
            <w:pPr>
              <w:pStyle w:val="Corpsdetexte"/>
              <w:rPr>
                <w:rFonts w:ascii="Arial Narrow" w:hAnsi="Arial Narrow"/>
                <w:bCs/>
                <w:lang w:val="fr-FR"/>
              </w:rPr>
            </w:pPr>
          </w:p>
        </w:tc>
      </w:tr>
      <w:tr w:rsidR="00DF30B7" w:rsidRPr="00DF30B7" w14:paraId="024757CD" w14:textId="77777777" w:rsidTr="00F16374">
        <w:tc>
          <w:tcPr>
            <w:tcW w:w="1418" w:type="dxa"/>
            <w:vAlign w:val="center"/>
          </w:tcPr>
          <w:p w14:paraId="421560C4"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492E252E" w14:textId="5D85BF93"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Publication des résultats d’attribution  d</w:t>
            </w:r>
            <w:r>
              <w:rPr>
                <w:rFonts w:ascii="Arial Narrow" w:hAnsi="Arial Narrow"/>
                <w:lang w:val="fr-FR"/>
              </w:rPr>
              <w:t>e la Lettre-Commande et recours</w:t>
            </w:r>
          </w:p>
        </w:tc>
        <w:tc>
          <w:tcPr>
            <w:tcW w:w="850" w:type="dxa"/>
            <w:vMerge/>
            <w:vAlign w:val="bottom"/>
          </w:tcPr>
          <w:p w14:paraId="0A5537B9" w14:textId="77777777" w:rsidR="00DF30B7" w:rsidRPr="00DF30B7" w:rsidRDefault="00DF30B7" w:rsidP="00DF30B7">
            <w:pPr>
              <w:pStyle w:val="Corpsdetexte"/>
              <w:rPr>
                <w:rFonts w:ascii="Arial Narrow" w:hAnsi="Arial Narrow"/>
                <w:bCs/>
                <w:lang w:val="fr-FR"/>
              </w:rPr>
            </w:pPr>
          </w:p>
        </w:tc>
      </w:tr>
      <w:tr w:rsidR="00DF30B7" w:rsidRPr="00DF30B7" w14:paraId="72F71FA0" w14:textId="77777777" w:rsidTr="00F16374">
        <w:tc>
          <w:tcPr>
            <w:tcW w:w="1418" w:type="dxa"/>
            <w:vAlign w:val="center"/>
          </w:tcPr>
          <w:p w14:paraId="060011AB"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4BB27775" w14:textId="6392E675"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Signature de la Lettre-Commande ……………………………………..</w:t>
            </w:r>
          </w:p>
        </w:tc>
        <w:tc>
          <w:tcPr>
            <w:tcW w:w="850" w:type="dxa"/>
            <w:vMerge/>
            <w:vAlign w:val="bottom"/>
          </w:tcPr>
          <w:p w14:paraId="189DA607" w14:textId="77777777" w:rsidR="00DF30B7" w:rsidRPr="00DF30B7" w:rsidRDefault="00DF30B7" w:rsidP="00DF30B7">
            <w:pPr>
              <w:pStyle w:val="Corpsdetexte"/>
              <w:rPr>
                <w:rFonts w:ascii="Arial Narrow" w:hAnsi="Arial Narrow"/>
                <w:bCs/>
                <w:lang w:val="fr-FR"/>
              </w:rPr>
            </w:pPr>
          </w:p>
        </w:tc>
      </w:tr>
      <w:tr w:rsidR="00DF30B7" w:rsidRPr="00DF30B7" w14:paraId="21B6E163" w14:textId="77777777" w:rsidTr="00F16374">
        <w:tc>
          <w:tcPr>
            <w:tcW w:w="1418" w:type="dxa"/>
            <w:vAlign w:val="center"/>
          </w:tcPr>
          <w:p w14:paraId="0D85291A" w14:textId="77777777" w:rsidR="00DF30B7" w:rsidRPr="00DF30B7" w:rsidRDefault="00DF30B7" w:rsidP="003C7271">
            <w:pPr>
              <w:pStyle w:val="Paragraphedeliste"/>
              <w:numPr>
                <w:ilvl w:val="0"/>
                <w:numId w:val="80"/>
              </w:numPr>
              <w:tabs>
                <w:tab w:val="left" w:pos="34"/>
              </w:tabs>
              <w:spacing w:after="0" w:line="240" w:lineRule="auto"/>
              <w:ind w:left="34" w:right="-108" w:hanging="1134"/>
              <w:contextualSpacing w:val="0"/>
              <w:jc w:val="right"/>
              <w:rPr>
                <w:rFonts w:ascii="Arial Narrow" w:hAnsi="Arial Narrow"/>
                <w:b/>
                <w:bCs/>
                <w:sz w:val="24"/>
                <w:szCs w:val="24"/>
                <w:lang w:val="fr-FR"/>
              </w:rPr>
            </w:pPr>
          </w:p>
        </w:tc>
        <w:tc>
          <w:tcPr>
            <w:tcW w:w="6662" w:type="dxa"/>
            <w:vAlign w:val="center"/>
          </w:tcPr>
          <w:p w14:paraId="4886742E" w14:textId="77777777" w:rsidR="00DF30B7" w:rsidRPr="00DF30B7" w:rsidRDefault="00DF30B7" w:rsidP="00DF30B7">
            <w:pPr>
              <w:pStyle w:val="Corpsdetexte"/>
              <w:jc w:val="left"/>
              <w:rPr>
                <w:rFonts w:ascii="Arial Narrow" w:hAnsi="Arial Narrow"/>
                <w:lang w:val="fr-FR"/>
              </w:rPr>
            </w:pPr>
            <w:r w:rsidRPr="00DF30B7">
              <w:rPr>
                <w:rFonts w:ascii="Arial Narrow" w:hAnsi="Arial Narrow"/>
                <w:lang w:val="fr-FR"/>
              </w:rPr>
              <w:t>Cautionnement définitif ……………………………………………………..</w:t>
            </w:r>
          </w:p>
        </w:tc>
        <w:tc>
          <w:tcPr>
            <w:tcW w:w="850" w:type="dxa"/>
            <w:vMerge/>
            <w:vAlign w:val="center"/>
          </w:tcPr>
          <w:p w14:paraId="6923E937" w14:textId="77777777" w:rsidR="00DF30B7" w:rsidRPr="00DF30B7" w:rsidRDefault="00DF30B7" w:rsidP="00DF30B7">
            <w:pPr>
              <w:pStyle w:val="Corpsdetexte"/>
              <w:rPr>
                <w:rFonts w:ascii="Arial Narrow" w:hAnsi="Arial Narrow"/>
                <w:bCs/>
                <w:lang w:val="fr-FR"/>
              </w:rPr>
            </w:pPr>
          </w:p>
        </w:tc>
      </w:tr>
    </w:tbl>
    <w:p w14:paraId="7FF156D9" w14:textId="77777777" w:rsidR="00DF30B7" w:rsidRPr="00DF30B7" w:rsidRDefault="00DF30B7" w:rsidP="00DF30B7">
      <w:pPr>
        <w:spacing w:before="120"/>
        <w:jc w:val="both"/>
        <w:rPr>
          <w:rFonts w:ascii="Arial Narrow" w:hAnsi="Arial Narrow"/>
          <w:sz w:val="24"/>
          <w:szCs w:val="24"/>
        </w:rPr>
      </w:pPr>
    </w:p>
    <w:p w14:paraId="689DB266" w14:textId="77777777" w:rsidR="00DF30B7" w:rsidRDefault="00DF30B7" w:rsidP="00DF30B7">
      <w:pPr>
        <w:spacing w:before="120"/>
        <w:jc w:val="both"/>
        <w:rPr>
          <w:rFonts w:ascii="Arial Narrow" w:hAnsi="Arial Narrow"/>
          <w:sz w:val="24"/>
          <w:szCs w:val="24"/>
        </w:rPr>
      </w:pPr>
    </w:p>
    <w:p w14:paraId="159FF691" w14:textId="77777777" w:rsidR="00DF30B7" w:rsidRDefault="00DF30B7" w:rsidP="00DF30B7">
      <w:pPr>
        <w:spacing w:before="120"/>
        <w:jc w:val="both"/>
        <w:rPr>
          <w:rFonts w:ascii="Arial Narrow" w:hAnsi="Arial Narrow"/>
          <w:sz w:val="24"/>
          <w:szCs w:val="24"/>
        </w:rPr>
      </w:pPr>
    </w:p>
    <w:p w14:paraId="34C2C6E8" w14:textId="77777777" w:rsidR="00DF30B7" w:rsidRDefault="00DF30B7" w:rsidP="00DF30B7">
      <w:pPr>
        <w:spacing w:before="120"/>
        <w:jc w:val="both"/>
        <w:rPr>
          <w:rFonts w:ascii="Arial Narrow" w:hAnsi="Arial Narrow"/>
          <w:sz w:val="24"/>
          <w:szCs w:val="24"/>
        </w:rPr>
      </w:pPr>
    </w:p>
    <w:p w14:paraId="2F558EE5" w14:textId="77777777" w:rsidR="00DF30B7" w:rsidRPr="00DF30B7" w:rsidRDefault="00DF30B7" w:rsidP="00DF30B7">
      <w:pPr>
        <w:spacing w:before="120"/>
        <w:jc w:val="both"/>
        <w:rPr>
          <w:rFonts w:ascii="Arial Narrow" w:hAnsi="Arial Narrow"/>
          <w:sz w:val="24"/>
          <w:szCs w:val="24"/>
        </w:rPr>
      </w:pPr>
    </w:p>
    <w:p w14:paraId="04D1DEBB" w14:textId="77777777" w:rsidR="00DF30B7" w:rsidRPr="00DF30B7" w:rsidRDefault="00DF30B7" w:rsidP="00DF30B7">
      <w:pPr>
        <w:spacing w:before="120"/>
        <w:jc w:val="both"/>
        <w:rPr>
          <w:rFonts w:ascii="Arial Narrow" w:hAnsi="Arial Narrow"/>
          <w:sz w:val="24"/>
          <w:szCs w:val="24"/>
        </w:rPr>
      </w:pPr>
    </w:p>
    <w:p w14:paraId="025A6016" w14:textId="77777777" w:rsidR="00DF30B7" w:rsidRPr="00DF30B7" w:rsidRDefault="00DF30B7" w:rsidP="00DF30B7">
      <w:pPr>
        <w:spacing w:before="120"/>
        <w:jc w:val="both"/>
        <w:rPr>
          <w:rFonts w:ascii="Arial Narrow" w:hAnsi="Arial Narrow"/>
          <w:sz w:val="24"/>
          <w:szCs w:val="24"/>
        </w:rPr>
      </w:pPr>
    </w:p>
    <w:p w14:paraId="6024EFA7" w14:textId="77777777" w:rsidR="00DF30B7" w:rsidRPr="00DF30B7" w:rsidRDefault="00DF30B7" w:rsidP="00DF30B7">
      <w:pPr>
        <w:spacing w:before="120"/>
        <w:jc w:val="both"/>
        <w:rPr>
          <w:rFonts w:ascii="Arial Narrow" w:hAnsi="Arial Narrow"/>
          <w:sz w:val="24"/>
          <w:szCs w:val="24"/>
        </w:rPr>
      </w:pPr>
    </w:p>
    <w:p w14:paraId="040AB456" w14:textId="77777777" w:rsidR="00DF30B7" w:rsidRPr="00DF30B7" w:rsidRDefault="00DF30B7" w:rsidP="00DF30B7">
      <w:pPr>
        <w:spacing w:before="120"/>
        <w:jc w:val="both"/>
        <w:rPr>
          <w:rFonts w:ascii="Arial Narrow" w:hAnsi="Arial Narrow"/>
          <w:sz w:val="24"/>
          <w:szCs w:val="24"/>
        </w:rPr>
      </w:pPr>
    </w:p>
    <w:p w14:paraId="3125C759" w14:textId="77777777" w:rsidR="00DF30B7" w:rsidRPr="00DF30B7" w:rsidRDefault="00DF30B7" w:rsidP="00DF30B7">
      <w:pPr>
        <w:spacing w:before="120"/>
        <w:jc w:val="both"/>
        <w:rPr>
          <w:rFonts w:ascii="Arial Narrow" w:hAnsi="Arial Narrow"/>
          <w:sz w:val="24"/>
          <w:szCs w:val="24"/>
        </w:rPr>
      </w:pPr>
    </w:p>
    <w:p w14:paraId="21397D0A" w14:textId="77777777" w:rsidR="00DF30B7" w:rsidRPr="00DF30B7" w:rsidRDefault="00DF30B7" w:rsidP="00DF30B7">
      <w:pPr>
        <w:spacing w:before="120" w:after="120"/>
        <w:jc w:val="both"/>
        <w:rPr>
          <w:rFonts w:ascii="Arial Narrow" w:hAnsi="Arial Narrow"/>
          <w:b/>
          <w:sz w:val="24"/>
          <w:szCs w:val="24"/>
        </w:rPr>
      </w:pPr>
      <w:r w:rsidRPr="00DF30B7">
        <w:rPr>
          <w:rFonts w:ascii="Arial Narrow" w:hAnsi="Arial Narrow"/>
          <w:b/>
          <w:sz w:val="24"/>
          <w:szCs w:val="24"/>
        </w:rPr>
        <w:lastRenderedPageBreak/>
        <w:t>Article 1</w:t>
      </w:r>
      <w:r w:rsidRPr="00DF30B7">
        <w:rPr>
          <w:rFonts w:ascii="Arial Narrow" w:hAnsi="Arial Narrow"/>
          <w:b/>
          <w:sz w:val="24"/>
          <w:szCs w:val="24"/>
          <w:vertAlign w:val="superscript"/>
        </w:rPr>
        <w:t>er</w:t>
      </w:r>
      <w:r w:rsidRPr="00DF30B7">
        <w:rPr>
          <w:rFonts w:ascii="Arial Narrow" w:hAnsi="Arial Narrow"/>
          <w:sz w:val="24"/>
          <w:szCs w:val="24"/>
        </w:rPr>
        <w:t xml:space="preserve"> : </w:t>
      </w:r>
      <w:r w:rsidRPr="00DF30B7">
        <w:rPr>
          <w:rFonts w:ascii="Arial Narrow" w:hAnsi="Arial Narrow"/>
          <w:b/>
          <w:sz w:val="24"/>
          <w:szCs w:val="24"/>
        </w:rPr>
        <w:t>Portée de la soumission</w:t>
      </w:r>
    </w:p>
    <w:p w14:paraId="357EBBCE" w14:textId="77777777" w:rsidR="00DF30B7" w:rsidRPr="00DF30B7" w:rsidRDefault="00DF30B7" w:rsidP="003C7271">
      <w:pPr>
        <w:pStyle w:val="Paragraphedeliste"/>
        <w:numPr>
          <w:ilvl w:val="1"/>
          <w:numId w:val="30"/>
        </w:numPr>
        <w:tabs>
          <w:tab w:val="clear" w:pos="1440"/>
          <w:tab w:val="num" w:pos="567"/>
        </w:tabs>
        <w:spacing w:after="120" w:line="240" w:lineRule="auto"/>
        <w:ind w:left="284" w:hanging="284"/>
        <w:contextualSpacing w:val="0"/>
        <w:jc w:val="both"/>
        <w:rPr>
          <w:rFonts w:ascii="Arial Narrow" w:hAnsi="Arial Narrow"/>
          <w:sz w:val="24"/>
          <w:szCs w:val="24"/>
          <w:lang w:val="fr-FR"/>
        </w:rPr>
      </w:pPr>
      <w:r w:rsidRPr="00DF30B7">
        <w:rPr>
          <w:rFonts w:ascii="Arial Narrow" w:hAnsi="Arial Narrow"/>
          <w:sz w:val="24"/>
          <w:szCs w:val="24"/>
          <w:lang w:val="fr-FR"/>
        </w:rPr>
        <w:t>Le présent dossier de demande de cotation décrit la fourniture devant faire l'objet d’une Lettre-Commande, fixe les conditions de dépôt des offres, d’ouverture des plis et d’évaluation des offres et d’attribution de la Lettre-Commande en projet , et stipule également les conditions de contrat applicables à ladite Lettre-Commande. Par sa participation, le soumissionnaire reconnaît avoir examiné et accepté les instructions, les conditions et les spécifications contenues dans le dossier de demande de cotation.</w:t>
      </w:r>
    </w:p>
    <w:p w14:paraId="59F79923" w14:textId="77777777" w:rsidR="00DF30B7" w:rsidRPr="00DF30B7" w:rsidRDefault="00DF30B7" w:rsidP="003C7271">
      <w:pPr>
        <w:numPr>
          <w:ilvl w:val="1"/>
          <w:numId w:val="30"/>
        </w:numPr>
        <w:tabs>
          <w:tab w:val="clear" w:pos="1440"/>
          <w:tab w:val="num" w:pos="567"/>
        </w:tabs>
        <w:suppressAutoHyphens/>
        <w:spacing w:before="120" w:after="120" w:line="240" w:lineRule="auto"/>
        <w:ind w:left="284" w:hanging="284"/>
        <w:jc w:val="both"/>
        <w:rPr>
          <w:rFonts w:ascii="Arial Narrow" w:hAnsi="Arial Narrow"/>
          <w:sz w:val="24"/>
          <w:szCs w:val="24"/>
        </w:rPr>
      </w:pPr>
      <w:r w:rsidRPr="00DF30B7">
        <w:rPr>
          <w:rFonts w:ascii="Arial Narrow" w:hAnsi="Arial Narrow"/>
          <w:sz w:val="24"/>
          <w:szCs w:val="24"/>
        </w:rPr>
        <w:t>Le Soumissionnaire retenu, ou attributaire, doit livrer les Fournitures dans un délai maximum de</w:t>
      </w:r>
      <w:r w:rsidRPr="00DF30B7">
        <w:rPr>
          <w:rFonts w:ascii="Arial Narrow" w:hAnsi="Arial Narrow"/>
          <w:b/>
          <w:sz w:val="24"/>
          <w:szCs w:val="24"/>
        </w:rPr>
        <w:t xml:space="preserve"> soixante (60) jours</w:t>
      </w:r>
      <w:r w:rsidRPr="00DF30B7">
        <w:rPr>
          <w:rFonts w:ascii="Arial Narrow" w:hAnsi="Arial Narrow"/>
          <w:sz w:val="24"/>
          <w:szCs w:val="24"/>
        </w:rPr>
        <w:t xml:space="preserve"> qui court à compter de la date de notification de l’ordre de service d’effectuer  la livraison des fournitures ou dans celle fixée dans ledit ordre de service.</w:t>
      </w:r>
    </w:p>
    <w:p w14:paraId="0ABAC29D" w14:textId="77777777" w:rsidR="00DF30B7" w:rsidRPr="00DF30B7" w:rsidRDefault="00DF30B7" w:rsidP="003C7271">
      <w:pPr>
        <w:pStyle w:val="Paragraphedeliste"/>
        <w:numPr>
          <w:ilvl w:val="0"/>
          <w:numId w:val="84"/>
        </w:numPr>
        <w:tabs>
          <w:tab w:val="left" w:pos="1134"/>
        </w:tabs>
        <w:spacing w:before="120" w:after="120" w:line="240" w:lineRule="auto"/>
        <w:contextualSpacing w:val="0"/>
        <w:jc w:val="both"/>
        <w:rPr>
          <w:rFonts w:ascii="Arial Narrow" w:hAnsi="Arial Narrow"/>
          <w:sz w:val="24"/>
          <w:szCs w:val="24"/>
          <w:lang w:val="fr-FR"/>
        </w:rPr>
      </w:pPr>
      <w:r w:rsidRPr="00DF30B7">
        <w:rPr>
          <w:rFonts w:ascii="Arial Narrow" w:hAnsi="Arial Narrow"/>
          <w:b/>
          <w:sz w:val="24"/>
          <w:szCs w:val="24"/>
          <w:lang w:val="fr-FR"/>
        </w:rPr>
        <w:t>Financement</w:t>
      </w:r>
    </w:p>
    <w:p w14:paraId="39C8ADEB" w14:textId="4748BB51" w:rsidR="00DF30B7" w:rsidRPr="00DF30B7" w:rsidRDefault="00DF30B7" w:rsidP="00DF30B7">
      <w:pPr>
        <w:spacing w:before="120" w:after="120"/>
        <w:jc w:val="both"/>
        <w:rPr>
          <w:rFonts w:ascii="Arial Narrow" w:hAnsi="Arial Narrow"/>
          <w:sz w:val="24"/>
          <w:szCs w:val="24"/>
        </w:rPr>
      </w:pPr>
      <w:r w:rsidRPr="00DF30B7">
        <w:rPr>
          <w:rFonts w:ascii="Arial Narrow" w:hAnsi="Arial Narrow"/>
          <w:sz w:val="24"/>
          <w:szCs w:val="24"/>
        </w:rPr>
        <w:t>La fourniture objet de la présente consultation est financée par le Budget d’Investissement Publics, Exercice 202</w:t>
      </w:r>
      <w:r>
        <w:rPr>
          <w:rFonts w:ascii="Arial Narrow" w:hAnsi="Arial Narrow"/>
          <w:sz w:val="24"/>
          <w:szCs w:val="24"/>
        </w:rPr>
        <w:t>3</w:t>
      </w:r>
      <w:r w:rsidRPr="00DF30B7">
        <w:rPr>
          <w:rFonts w:ascii="Arial Narrow" w:hAnsi="Arial Narrow"/>
          <w:sz w:val="24"/>
          <w:szCs w:val="24"/>
        </w:rPr>
        <w:t>.</w:t>
      </w:r>
    </w:p>
    <w:p w14:paraId="62C4E2A4" w14:textId="77777777" w:rsidR="00DF30B7" w:rsidRPr="00DF30B7" w:rsidRDefault="00DF30B7" w:rsidP="003C7271">
      <w:pPr>
        <w:pStyle w:val="Paragraphedeliste"/>
        <w:numPr>
          <w:ilvl w:val="0"/>
          <w:numId w:val="84"/>
        </w:numPr>
        <w:tabs>
          <w:tab w:val="left" w:pos="1134"/>
        </w:tabs>
        <w:spacing w:before="120" w:after="12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 xml:space="preserve">Fraude et corruption </w:t>
      </w:r>
    </w:p>
    <w:p w14:paraId="3637985A" w14:textId="77777777" w:rsidR="00DF30B7" w:rsidRPr="00DF30B7" w:rsidRDefault="00DF30B7" w:rsidP="00DF30B7">
      <w:pPr>
        <w:spacing w:before="120" w:after="120"/>
        <w:jc w:val="both"/>
        <w:rPr>
          <w:rFonts w:ascii="Arial Narrow" w:hAnsi="Arial Narrow"/>
          <w:sz w:val="24"/>
          <w:szCs w:val="24"/>
        </w:rPr>
      </w:pPr>
      <w:r w:rsidRPr="00DF30B7">
        <w:rPr>
          <w:rFonts w:ascii="Arial Narrow" w:hAnsi="Arial Narrow"/>
          <w:sz w:val="24"/>
          <w:szCs w:val="24"/>
        </w:rPr>
        <w:t xml:space="preserve">3.1. L’Autorité Contractante exige des soumissionnaires et de ses co-contractants, qu’ils respectent les règles d’éthique professionnelle les plus strictes durant la passation et l’exécution de la Lettre-Commande. En vertu de ce principe, l’Autorité Contractante : </w:t>
      </w:r>
    </w:p>
    <w:p w14:paraId="0DDC8852" w14:textId="77777777" w:rsidR="00DF30B7" w:rsidRPr="00DF30B7" w:rsidRDefault="00DF30B7" w:rsidP="003C7271">
      <w:pPr>
        <w:numPr>
          <w:ilvl w:val="0"/>
          <w:numId w:val="28"/>
        </w:numPr>
        <w:tabs>
          <w:tab w:val="clear" w:pos="795"/>
          <w:tab w:val="num" w:pos="720"/>
        </w:tabs>
        <w:suppressAutoHyphens/>
        <w:spacing w:before="120" w:after="120" w:line="240" w:lineRule="auto"/>
        <w:ind w:left="720"/>
        <w:jc w:val="both"/>
        <w:rPr>
          <w:rFonts w:ascii="Arial Narrow" w:hAnsi="Arial Narrow"/>
          <w:sz w:val="24"/>
          <w:szCs w:val="24"/>
        </w:rPr>
      </w:pPr>
      <w:r w:rsidRPr="00DF30B7">
        <w:rPr>
          <w:rFonts w:ascii="Arial Narrow" w:hAnsi="Arial Narrow"/>
          <w:sz w:val="24"/>
          <w:szCs w:val="24"/>
        </w:rPr>
        <w:t xml:space="preserve">Définit, aux fins de cette clause, les expressions ci-dessous de la façon suivante : </w:t>
      </w:r>
    </w:p>
    <w:p w14:paraId="60665A2C" w14:textId="77777777" w:rsidR="00DF30B7" w:rsidRPr="00DF30B7" w:rsidRDefault="00DF30B7" w:rsidP="003C7271">
      <w:pPr>
        <w:numPr>
          <w:ilvl w:val="0"/>
          <w:numId w:val="79"/>
        </w:numPr>
        <w:tabs>
          <w:tab w:val="clear" w:pos="1428"/>
          <w:tab w:val="left" w:pos="1134"/>
        </w:tabs>
        <w:suppressAutoHyphens/>
        <w:spacing w:before="120" w:after="120" w:line="240" w:lineRule="auto"/>
        <w:ind w:left="1134" w:hanging="283"/>
        <w:jc w:val="both"/>
        <w:rPr>
          <w:rFonts w:ascii="Arial Narrow" w:hAnsi="Arial Narrow"/>
          <w:sz w:val="24"/>
          <w:szCs w:val="24"/>
        </w:rPr>
      </w:pPr>
      <w:r w:rsidRPr="00DF30B7">
        <w:rPr>
          <w:rFonts w:ascii="Arial Narrow" w:hAnsi="Arial Narrow"/>
          <w:sz w:val="24"/>
          <w:szCs w:val="24"/>
        </w:rPr>
        <w:t>Est coupable de ‘’corruption’’ quiconque offre, donne, sollicite ou accepte un quelconque avantage en vue d’influencer l’action d’un agent public au cours de l’attribution ou de l’exécution d’une lettre-commande ;</w:t>
      </w:r>
    </w:p>
    <w:p w14:paraId="519E4684" w14:textId="77777777" w:rsidR="00DF30B7" w:rsidRPr="00DF30B7" w:rsidRDefault="00DF30B7" w:rsidP="003C7271">
      <w:pPr>
        <w:numPr>
          <w:ilvl w:val="0"/>
          <w:numId w:val="79"/>
        </w:numPr>
        <w:tabs>
          <w:tab w:val="clear" w:pos="1428"/>
          <w:tab w:val="left" w:pos="1134"/>
        </w:tabs>
        <w:suppressAutoHyphens/>
        <w:spacing w:before="120" w:after="120" w:line="240" w:lineRule="auto"/>
        <w:ind w:left="1134" w:hanging="283"/>
        <w:jc w:val="both"/>
        <w:rPr>
          <w:rFonts w:ascii="Arial Narrow" w:hAnsi="Arial Narrow"/>
          <w:sz w:val="24"/>
          <w:szCs w:val="24"/>
        </w:rPr>
      </w:pPr>
      <w:r w:rsidRPr="00DF30B7">
        <w:rPr>
          <w:rFonts w:ascii="Arial Narrow" w:hAnsi="Arial Narrow"/>
          <w:sz w:val="24"/>
          <w:szCs w:val="24"/>
        </w:rPr>
        <w:t xml:space="preserve">Se livre à des ‘’manœuvres frauduleuses’’ quiconque déforme ou dénature des faits afin d’influencer l’attribution ou l’exécution d’une lettre-commande ; </w:t>
      </w:r>
    </w:p>
    <w:p w14:paraId="40040B72" w14:textId="77777777" w:rsidR="00DF30B7" w:rsidRPr="00DF30B7" w:rsidRDefault="00DF30B7" w:rsidP="003C7271">
      <w:pPr>
        <w:numPr>
          <w:ilvl w:val="0"/>
          <w:numId w:val="79"/>
        </w:numPr>
        <w:tabs>
          <w:tab w:val="clear" w:pos="1428"/>
          <w:tab w:val="left" w:pos="1134"/>
        </w:tabs>
        <w:suppressAutoHyphens/>
        <w:spacing w:before="120" w:after="120" w:line="240" w:lineRule="auto"/>
        <w:ind w:left="1134" w:hanging="283"/>
        <w:jc w:val="both"/>
        <w:rPr>
          <w:rFonts w:ascii="Arial Narrow" w:hAnsi="Arial Narrow"/>
          <w:sz w:val="24"/>
          <w:szCs w:val="24"/>
        </w:rPr>
      </w:pPr>
      <w:r w:rsidRPr="00DF30B7">
        <w:rPr>
          <w:rFonts w:ascii="Arial Narrow" w:hAnsi="Arial Narrow"/>
          <w:sz w:val="24"/>
          <w:szCs w:val="24"/>
        </w:rPr>
        <w:t xml:space="preserve">‘’Pratiques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 et </w:t>
      </w:r>
    </w:p>
    <w:p w14:paraId="7637F7EA" w14:textId="77777777" w:rsidR="00DF30B7" w:rsidRPr="00DF30B7" w:rsidRDefault="00DF30B7" w:rsidP="003C7271">
      <w:pPr>
        <w:numPr>
          <w:ilvl w:val="0"/>
          <w:numId w:val="79"/>
        </w:numPr>
        <w:tabs>
          <w:tab w:val="left" w:pos="1134"/>
        </w:tabs>
        <w:suppressAutoHyphens/>
        <w:spacing w:before="120" w:after="120" w:line="240" w:lineRule="auto"/>
        <w:ind w:left="1134" w:hanging="283"/>
        <w:jc w:val="both"/>
        <w:rPr>
          <w:rFonts w:ascii="Arial Narrow" w:hAnsi="Arial Narrow"/>
          <w:sz w:val="24"/>
          <w:szCs w:val="24"/>
        </w:rPr>
      </w:pPr>
      <w:r w:rsidRPr="00DF30B7">
        <w:rPr>
          <w:rFonts w:ascii="Arial Narrow" w:hAnsi="Arial Narrow"/>
          <w:sz w:val="24"/>
          <w:szCs w:val="24"/>
        </w:rPr>
        <w:t>‘’Pratiques coercitives’’ désignent toute forme d’atteinte aux personnes ou à leurs biens ou de menaces à leur encontre afin d’influencer leur action au cours de l’attribution ou de l’exécution d’une lettre-commande.</w:t>
      </w:r>
    </w:p>
    <w:p w14:paraId="5C2ED49A" w14:textId="77777777" w:rsidR="00DF30B7" w:rsidRPr="00DF30B7" w:rsidRDefault="00DF30B7" w:rsidP="003C7271">
      <w:pPr>
        <w:numPr>
          <w:ilvl w:val="0"/>
          <w:numId w:val="28"/>
        </w:numPr>
        <w:tabs>
          <w:tab w:val="clear" w:pos="795"/>
          <w:tab w:val="num" w:pos="720"/>
        </w:tabs>
        <w:suppressAutoHyphens/>
        <w:spacing w:before="120" w:after="120"/>
        <w:ind w:left="720"/>
        <w:jc w:val="both"/>
        <w:rPr>
          <w:rFonts w:ascii="Arial Narrow" w:hAnsi="Arial Narrow"/>
          <w:sz w:val="24"/>
          <w:szCs w:val="24"/>
        </w:rPr>
      </w:pPr>
      <w:r w:rsidRPr="00DF30B7">
        <w:rPr>
          <w:rFonts w:ascii="Arial Narrow" w:hAnsi="Arial Narrow"/>
          <w:sz w:val="24"/>
          <w:szCs w:val="24"/>
        </w:rPr>
        <w:t>Rejettera une proposition d’attribution si elle détermine que l’attributaire proposé est, directement ou par l’intermédiaire d’un agent, coupable de corruption ou s’est livré à des manœuvres frauduleuses, des pratiques collusoires ou coercitives pour l’attribution de cette lettre-commande.</w:t>
      </w:r>
    </w:p>
    <w:p w14:paraId="0B9EF6E2" w14:textId="77777777" w:rsidR="00DF30B7" w:rsidRPr="00DF30B7" w:rsidRDefault="00DF30B7" w:rsidP="00DF30B7">
      <w:pPr>
        <w:spacing w:before="120" w:after="120"/>
        <w:jc w:val="both"/>
        <w:rPr>
          <w:rFonts w:ascii="Arial Narrow" w:hAnsi="Arial Narrow"/>
          <w:sz w:val="24"/>
          <w:szCs w:val="24"/>
        </w:rPr>
      </w:pPr>
      <w:r w:rsidRPr="00DF30B7">
        <w:rPr>
          <w:rFonts w:ascii="Arial Narrow" w:hAnsi="Arial Narrow"/>
          <w:sz w:val="24"/>
          <w:szCs w:val="24"/>
        </w:rPr>
        <w:t>3.2. Le Ministre Délégué à la Présidence de la République chargé des Marchés Publics, Autorité chargée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14:paraId="6C71F4E5" w14:textId="77777777" w:rsidR="00DF30B7" w:rsidRPr="00DF30B7" w:rsidRDefault="00DF30B7" w:rsidP="003C7271">
      <w:pPr>
        <w:pStyle w:val="Paragraphedeliste"/>
        <w:numPr>
          <w:ilvl w:val="0"/>
          <w:numId w:val="84"/>
        </w:numPr>
        <w:tabs>
          <w:tab w:val="left" w:pos="1134"/>
        </w:tabs>
        <w:spacing w:before="120" w:after="12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 xml:space="preserve">Candidats admis à concourir </w:t>
      </w:r>
    </w:p>
    <w:p w14:paraId="6ACCE941" w14:textId="77777777" w:rsidR="00DF30B7" w:rsidRPr="00DF30B7" w:rsidRDefault="00DF30B7" w:rsidP="00DF30B7">
      <w:pPr>
        <w:spacing w:before="120" w:after="120"/>
        <w:jc w:val="both"/>
        <w:rPr>
          <w:rFonts w:ascii="Arial Narrow" w:hAnsi="Arial Narrow"/>
          <w:sz w:val="24"/>
          <w:szCs w:val="24"/>
        </w:rPr>
      </w:pPr>
      <w:r w:rsidRPr="00DF30B7">
        <w:rPr>
          <w:rFonts w:ascii="Arial Narrow" w:hAnsi="Arial Narrow"/>
          <w:sz w:val="24"/>
          <w:szCs w:val="24"/>
        </w:rPr>
        <w:t>La participation à la présente consultation est ouverte à égalité de conditions à toutes les petites et moyennes entreprises de droit camerounais, jouissant des capacités juridiques, techniques et financières requises.</w:t>
      </w:r>
    </w:p>
    <w:p w14:paraId="521D4A63" w14:textId="77777777" w:rsidR="00DF30B7" w:rsidRPr="00DF30B7" w:rsidRDefault="00DF30B7" w:rsidP="00DF30B7">
      <w:pPr>
        <w:spacing w:before="120" w:after="120"/>
        <w:ind w:left="360"/>
        <w:jc w:val="both"/>
        <w:rPr>
          <w:rFonts w:ascii="Arial Narrow" w:hAnsi="Arial Narrow"/>
          <w:sz w:val="24"/>
          <w:szCs w:val="24"/>
        </w:rPr>
      </w:pPr>
      <w:r w:rsidRPr="00DF30B7">
        <w:rPr>
          <w:rFonts w:ascii="Arial Narrow" w:hAnsi="Arial Narrow"/>
          <w:sz w:val="24"/>
          <w:szCs w:val="24"/>
        </w:rPr>
        <w:t>c) Le soumissionnaire ne doit pas être sous le coup d’une décision d’exclusion.</w:t>
      </w:r>
    </w:p>
    <w:p w14:paraId="48BBA7D5" w14:textId="77777777" w:rsidR="00DF30B7" w:rsidRPr="00DF30B7" w:rsidRDefault="00DF30B7" w:rsidP="00DF30B7">
      <w:pPr>
        <w:spacing w:before="120" w:after="120"/>
        <w:ind w:left="360"/>
        <w:jc w:val="both"/>
        <w:rPr>
          <w:rFonts w:ascii="Arial Narrow" w:hAnsi="Arial Narrow"/>
          <w:sz w:val="24"/>
          <w:szCs w:val="24"/>
        </w:rPr>
      </w:pPr>
      <w:r w:rsidRPr="00DF30B7">
        <w:rPr>
          <w:rFonts w:ascii="Arial Narrow" w:hAnsi="Arial Narrow"/>
          <w:sz w:val="24"/>
          <w:szCs w:val="24"/>
        </w:rPr>
        <w:t>d) Une entreprise publique camerounaise peut participer à la consultation si elle peut démontrer qu’elle :</w:t>
      </w:r>
    </w:p>
    <w:p w14:paraId="6222777C" w14:textId="77777777" w:rsidR="00DF30B7" w:rsidRPr="00DF30B7" w:rsidRDefault="00DF30B7" w:rsidP="00DF30B7">
      <w:pPr>
        <w:ind w:left="992"/>
        <w:jc w:val="both"/>
        <w:rPr>
          <w:rFonts w:ascii="Arial Narrow" w:hAnsi="Arial Narrow"/>
          <w:sz w:val="24"/>
          <w:szCs w:val="24"/>
        </w:rPr>
      </w:pPr>
      <w:r w:rsidRPr="00DF30B7">
        <w:rPr>
          <w:rFonts w:ascii="Arial Narrow" w:hAnsi="Arial Narrow"/>
          <w:sz w:val="24"/>
          <w:szCs w:val="24"/>
        </w:rPr>
        <w:t>(i) est juridiquement et financièrement autonome,</w:t>
      </w:r>
    </w:p>
    <w:p w14:paraId="5F4EB978" w14:textId="77777777" w:rsidR="00DF30B7" w:rsidRPr="00DF30B7" w:rsidRDefault="00DF30B7" w:rsidP="00DF30B7">
      <w:pPr>
        <w:ind w:left="992"/>
        <w:jc w:val="both"/>
        <w:rPr>
          <w:rFonts w:ascii="Arial Narrow" w:hAnsi="Arial Narrow"/>
          <w:sz w:val="24"/>
          <w:szCs w:val="24"/>
        </w:rPr>
      </w:pPr>
      <w:r w:rsidRPr="00DF30B7">
        <w:rPr>
          <w:rFonts w:ascii="Arial Narrow" w:hAnsi="Arial Narrow"/>
          <w:sz w:val="24"/>
          <w:szCs w:val="24"/>
        </w:rPr>
        <w:lastRenderedPageBreak/>
        <w:t>(ii) est administrée selon les règles du droit commercial et</w:t>
      </w:r>
    </w:p>
    <w:p w14:paraId="6A2E203C" w14:textId="77777777" w:rsidR="00DF30B7" w:rsidRPr="00DF30B7" w:rsidRDefault="00DF30B7" w:rsidP="00DF30B7">
      <w:pPr>
        <w:ind w:left="992"/>
        <w:jc w:val="both"/>
        <w:rPr>
          <w:rFonts w:ascii="Arial Narrow" w:hAnsi="Arial Narrow"/>
          <w:sz w:val="24"/>
          <w:szCs w:val="24"/>
        </w:rPr>
      </w:pPr>
      <w:r w:rsidRPr="00DF30B7">
        <w:rPr>
          <w:rFonts w:ascii="Arial Narrow" w:hAnsi="Arial Narrow"/>
          <w:sz w:val="24"/>
          <w:szCs w:val="24"/>
        </w:rPr>
        <w:t>(iii) n’est pas sous la tutelle ou l’autorité directe voire indirecte du Maître d’Ouvrage.</w:t>
      </w:r>
    </w:p>
    <w:p w14:paraId="0697905E" w14:textId="77777777" w:rsidR="00DF30B7" w:rsidRPr="00DF30B7" w:rsidRDefault="00DF30B7" w:rsidP="003C7271">
      <w:pPr>
        <w:pStyle w:val="Paragraphedeliste"/>
        <w:numPr>
          <w:ilvl w:val="0"/>
          <w:numId w:val="84"/>
        </w:numPr>
        <w:tabs>
          <w:tab w:val="left" w:pos="1134"/>
        </w:tabs>
        <w:spacing w:before="120" w:after="12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Fournitures et Services connexes répondant aux critères d’origine</w:t>
      </w:r>
    </w:p>
    <w:p w14:paraId="7F8A0F35" w14:textId="77777777" w:rsidR="00DF30B7" w:rsidRPr="00DF30B7" w:rsidRDefault="00DF30B7" w:rsidP="00DF30B7">
      <w:pPr>
        <w:spacing w:before="120" w:after="120"/>
        <w:jc w:val="both"/>
        <w:rPr>
          <w:rFonts w:ascii="Arial Narrow" w:hAnsi="Arial Narrow"/>
          <w:sz w:val="24"/>
          <w:szCs w:val="24"/>
        </w:rPr>
      </w:pPr>
      <w:r w:rsidRPr="00DF30B7">
        <w:rPr>
          <w:rFonts w:ascii="Arial Narrow" w:hAnsi="Arial Narrow"/>
          <w:sz w:val="24"/>
          <w:szCs w:val="24"/>
        </w:rPr>
        <w:t>Toutes les fournitures et tous les services connexes faisant l’objet de la présente consultation doivent être de marques approuvées.</w:t>
      </w:r>
    </w:p>
    <w:p w14:paraId="6E7652C5" w14:textId="77777777" w:rsidR="00DF30B7" w:rsidRPr="00DF30B7" w:rsidRDefault="00DF30B7" w:rsidP="003C7271">
      <w:pPr>
        <w:pStyle w:val="Paragraphedeliste"/>
        <w:numPr>
          <w:ilvl w:val="0"/>
          <w:numId w:val="84"/>
        </w:numPr>
        <w:tabs>
          <w:tab w:val="left" w:pos="1134"/>
        </w:tabs>
        <w:spacing w:before="120" w:after="12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Qualification du Soumissionnaire</w:t>
      </w:r>
    </w:p>
    <w:p w14:paraId="4C524CC5" w14:textId="77777777" w:rsidR="00DF30B7" w:rsidRPr="00DF30B7" w:rsidRDefault="00DF30B7" w:rsidP="003C7271">
      <w:pPr>
        <w:numPr>
          <w:ilvl w:val="0"/>
          <w:numId w:val="78"/>
        </w:numPr>
        <w:spacing w:after="0" w:line="240" w:lineRule="auto"/>
        <w:jc w:val="both"/>
        <w:rPr>
          <w:rFonts w:ascii="Arial Narrow" w:hAnsi="Arial Narrow"/>
          <w:b/>
          <w:bCs/>
          <w:i/>
          <w:sz w:val="24"/>
          <w:szCs w:val="24"/>
        </w:rPr>
      </w:pPr>
      <w:r w:rsidRPr="00DF30B7">
        <w:rPr>
          <w:rFonts w:ascii="Arial Narrow" w:hAnsi="Arial Narrow"/>
          <w:b/>
          <w:bCs/>
          <w:i/>
          <w:sz w:val="24"/>
          <w:szCs w:val="24"/>
        </w:rPr>
        <w:t>Examen de la conformité des pièces administratives (Partie A)</w:t>
      </w:r>
    </w:p>
    <w:p w14:paraId="0C580F7D" w14:textId="50DB8A09" w:rsidR="00DF30B7" w:rsidRPr="00DF30B7" w:rsidRDefault="007934A4" w:rsidP="003C7271">
      <w:pPr>
        <w:numPr>
          <w:ilvl w:val="0"/>
          <w:numId w:val="78"/>
        </w:numPr>
        <w:spacing w:after="120" w:line="240" w:lineRule="auto"/>
        <w:jc w:val="both"/>
        <w:rPr>
          <w:rFonts w:ascii="Arial Narrow" w:hAnsi="Arial Narrow"/>
          <w:i/>
          <w:sz w:val="24"/>
          <w:szCs w:val="24"/>
        </w:rPr>
      </w:pPr>
      <w:r w:rsidRPr="00DF30B7">
        <w:rPr>
          <w:rFonts w:ascii="Arial Narrow" w:hAnsi="Arial Narrow"/>
          <w:b/>
          <w:bCs/>
          <w:i/>
          <w:sz w:val="24"/>
          <w:szCs w:val="24"/>
        </w:rPr>
        <w:t>Évaluation</w:t>
      </w:r>
      <w:r w:rsidR="00DF30B7" w:rsidRPr="00DF30B7">
        <w:rPr>
          <w:rFonts w:ascii="Arial Narrow" w:hAnsi="Arial Narrow"/>
          <w:b/>
          <w:bCs/>
          <w:i/>
          <w:sz w:val="24"/>
          <w:szCs w:val="24"/>
        </w:rPr>
        <w:t xml:space="preserve"> des offres techniques (Partie B)</w:t>
      </w:r>
    </w:p>
    <w:p w14:paraId="2956F3CC" w14:textId="77777777" w:rsidR="00DF30B7" w:rsidRPr="00DF30B7" w:rsidRDefault="00DF30B7" w:rsidP="00DF30B7">
      <w:pPr>
        <w:pStyle w:val="Corpsdetexte2"/>
        <w:spacing w:before="60" w:after="60"/>
        <w:jc w:val="both"/>
        <w:rPr>
          <w:rFonts w:ascii="Arial Narrow" w:hAnsi="Arial Narrow"/>
          <w:b/>
          <w:sz w:val="24"/>
          <w:szCs w:val="24"/>
        </w:rPr>
      </w:pPr>
      <w:r w:rsidRPr="00DF30B7">
        <w:rPr>
          <w:rFonts w:ascii="Arial Narrow" w:hAnsi="Arial Narrow"/>
          <w:b/>
          <w:sz w:val="24"/>
          <w:szCs w:val="24"/>
        </w:rPr>
        <w:t>Les offres seront évaluées selon les principaux critères ci-après :</w:t>
      </w:r>
    </w:p>
    <w:p w14:paraId="07D3943B" w14:textId="77777777" w:rsidR="00DF30B7" w:rsidRPr="00DF30B7" w:rsidRDefault="00DF30B7" w:rsidP="00DF30B7">
      <w:pPr>
        <w:jc w:val="both"/>
        <w:rPr>
          <w:rFonts w:ascii="Arial Narrow" w:hAnsi="Arial Narrow"/>
          <w:b/>
          <w:sz w:val="24"/>
          <w:szCs w:val="24"/>
          <w:u w:val="single"/>
        </w:rPr>
      </w:pPr>
      <w:r w:rsidRPr="00DF30B7">
        <w:rPr>
          <w:rFonts w:ascii="Arial Narrow" w:hAnsi="Arial Narrow"/>
          <w:b/>
          <w:sz w:val="24"/>
          <w:szCs w:val="24"/>
        </w:rPr>
        <w:t>I – Chiffre d’affaire  du soumissionnaire …………………………….</w:t>
      </w:r>
      <w:r w:rsidRPr="00DF30B7">
        <w:rPr>
          <w:rFonts w:ascii="Arial Narrow" w:hAnsi="Arial Narrow"/>
          <w:sz w:val="24"/>
          <w:szCs w:val="24"/>
        </w:rPr>
        <w:t>………………….......Oui/non </w:t>
      </w:r>
    </w:p>
    <w:p w14:paraId="5AEA5AF9" w14:textId="08D77BE9" w:rsidR="00DF30B7" w:rsidRPr="00DF30B7" w:rsidRDefault="00DF30B7" w:rsidP="00DF30B7">
      <w:pPr>
        <w:jc w:val="both"/>
        <w:rPr>
          <w:rFonts w:ascii="Arial Narrow" w:eastAsia="Batang" w:hAnsi="Arial Narrow"/>
          <w:i/>
          <w:iCs/>
          <w:sz w:val="24"/>
          <w:szCs w:val="24"/>
        </w:rPr>
      </w:pPr>
      <w:r w:rsidRPr="00DF30B7">
        <w:rPr>
          <w:rFonts w:ascii="Arial Narrow" w:hAnsi="Arial Narrow"/>
          <w:i/>
          <w:sz w:val="24"/>
          <w:szCs w:val="24"/>
        </w:rPr>
        <w:t xml:space="preserve">Condition remplie si le soumissionnaire justifie des prestations/Fourniture cumulées d’au moins </w:t>
      </w:r>
      <w:r w:rsidR="007B3CCC">
        <w:rPr>
          <w:rFonts w:ascii="Arial Narrow" w:hAnsi="Arial Narrow"/>
          <w:i/>
          <w:sz w:val="24"/>
          <w:szCs w:val="24"/>
        </w:rPr>
        <w:t xml:space="preserve">Dix </w:t>
      </w:r>
      <w:r w:rsidRPr="00DF30B7">
        <w:rPr>
          <w:rFonts w:ascii="Arial Narrow" w:hAnsi="Arial Narrow"/>
          <w:i/>
          <w:sz w:val="24"/>
          <w:szCs w:val="24"/>
        </w:rPr>
        <w:t>(1</w:t>
      </w:r>
      <w:r w:rsidR="007B3CCC">
        <w:rPr>
          <w:rFonts w:ascii="Arial Narrow" w:hAnsi="Arial Narrow"/>
          <w:i/>
          <w:sz w:val="24"/>
          <w:szCs w:val="24"/>
        </w:rPr>
        <w:t>0</w:t>
      </w:r>
      <w:r w:rsidRPr="00DF30B7">
        <w:rPr>
          <w:rFonts w:ascii="Arial Narrow" w:hAnsi="Arial Narrow"/>
          <w:i/>
          <w:sz w:val="24"/>
          <w:szCs w:val="24"/>
        </w:rPr>
        <w:t>) millions de Francs CFA pendant les Exercices</w:t>
      </w:r>
      <w:r w:rsidR="007934A4">
        <w:rPr>
          <w:rFonts w:ascii="Arial Narrow" w:hAnsi="Arial Narrow"/>
          <w:i/>
          <w:sz w:val="24"/>
          <w:szCs w:val="24"/>
        </w:rPr>
        <w:t xml:space="preserve"> antérieures</w:t>
      </w:r>
      <w:r w:rsidRPr="00DF30B7">
        <w:rPr>
          <w:rFonts w:ascii="Arial Narrow" w:hAnsi="Arial Narrow"/>
          <w:i/>
          <w:sz w:val="24"/>
          <w:szCs w:val="24"/>
        </w:rPr>
        <w:t>.</w:t>
      </w:r>
    </w:p>
    <w:p w14:paraId="6BB0DD7E" w14:textId="77777777" w:rsidR="00DF30B7" w:rsidRPr="00DF30B7" w:rsidRDefault="00DF30B7" w:rsidP="00DF30B7">
      <w:pPr>
        <w:ind w:left="315"/>
        <w:jc w:val="both"/>
        <w:rPr>
          <w:rFonts w:ascii="Arial Narrow" w:hAnsi="Arial Narrow"/>
          <w:sz w:val="24"/>
          <w:szCs w:val="24"/>
        </w:rPr>
      </w:pPr>
      <w:r w:rsidRPr="00DF30B7">
        <w:rPr>
          <w:rFonts w:ascii="Arial Narrow" w:hAnsi="Arial Narrow"/>
          <w:b/>
          <w:sz w:val="24"/>
          <w:szCs w:val="24"/>
          <w:u w:val="single"/>
        </w:rPr>
        <w:t>NB</w:t>
      </w:r>
      <w:r w:rsidRPr="00DF30B7">
        <w:rPr>
          <w:rFonts w:ascii="Arial Narrow" w:hAnsi="Arial Narrow"/>
          <w:sz w:val="24"/>
          <w:szCs w:val="24"/>
        </w:rPr>
        <w:t> : Les justificatifs du chiffre d’affaires comprennent notamment :</w:t>
      </w:r>
    </w:p>
    <w:p w14:paraId="7B2E1F35" w14:textId="77777777" w:rsidR="00DF30B7" w:rsidRPr="00DF30B7" w:rsidRDefault="00DF30B7" w:rsidP="003C7271">
      <w:pPr>
        <w:numPr>
          <w:ilvl w:val="0"/>
          <w:numId w:val="83"/>
        </w:numPr>
        <w:spacing w:after="0"/>
        <w:ind w:left="1166" w:hanging="141"/>
        <w:jc w:val="both"/>
        <w:rPr>
          <w:rFonts w:ascii="Arial Narrow" w:hAnsi="Arial Narrow"/>
          <w:sz w:val="24"/>
          <w:szCs w:val="24"/>
        </w:rPr>
      </w:pPr>
      <w:r w:rsidRPr="00DF30B7">
        <w:rPr>
          <w:rFonts w:ascii="Arial Narrow" w:hAnsi="Arial Narrow"/>
          <w:sz w:val="24"/>
          <w:szCs w:val="24"/>
        </w:rPr>
        <w:t>Les contrats (première et dernière pages) ou bons de commandes ;</w:t>
      </w:r>
    </w:p>
    <w:p w14:paraId="33703EF3" w14:textId="77777777" w:rsidR="00DF30B7" w:rsidRPr="00DF30B7" w:rsidRDefault="00DF30B7" w:rsidP="003C7271">
      <w:pPr>
        <w:numPr>
          <w:ilvl w:val="0"/>
          <w:numId w:val="83"/>
        </w:numPr>
        <w:spacing w:after="0"/>
        <w:ind w:left="1166" w:hanging="141"/>
        <w:jc w:val="both"/>
        <w:rPr>
          <w:rFonts w:ascii="Arial Narrow" w:hAnsi="Arial Narrow"/>
          <w:sz w:val="24"/>
          <w:szCs w:val="24"/>
        </w:rPr>
      </w:pPr>
      <w:r w:rsidRPr="00DF30B7">
        <w:rPr>
          <w:rFonts w:ascii="Arial Narrow" w:hAnsi="Arial Narrow"/>
          <w:sz w:val="24"/>
          <w:szCs w:val="24"/>
        </w:rPr>
        <w:t>Les procès-verbaux de réceptions (provisoire ou définitive) pour chaque contrat ou bon de commande</w:t>
      </w:r>
    </w:p>
    <w:p w14:paraId="742BAC24" w14:textId="77777777" w:rsidR="00DF30B7" w:rsidRPr="00DF30B7" w:rsidRDefault="00DF30B7" w:rsidP="00DF30B7">
      <w:pPr>
        <w:spacing w:before="60" w:after="60"/>
        <w:jc w:val="both"/>
        <w:rPr>
          <w:rFonts w:ascii="Arial Narrow" w:hAnsi="Arial Narrow"/>
          <w:sz w:val="24"/>
          <w:szCs w:val="24"/>
        </w:rPr>
      </w:pPr>
      <w:r w:rsidRPr="00DF30B7">
        <w:rPr>
          <w:rFonts w:ascii="Arial Narrow" w:hAnsi="Arial Narrow"/>
          <w:b/>
          <w:sz w:val="24"/>
          <w:szCs w:val="24"/>
        </w:rPr>
        <w:t>II -Solvabilité Financière</w:t>
      </w:r>
      <w:r w:rsidRPr="00DF30B7">
        <w:rPr>
          <w:rFonts w:ascii="Arial Narrow" w:hAnsi="Arial Narrow"/>
          <w:sz w:val="24"/>
          <w:szCs w:val="24"/>
        </w:rPr>
        <w:t xml:space="preserve"> ……………………………………………………………………….……....…. Oui/non</w:t>
      </w:r>
      <w:r w:rsidRPr="00DF30B7">
        <w:rPr>
          <w:rFonts w:ascii="Arial Narrow" w:hAnsi="Arial Narrow"/>
          <w:i/>
          <w:sz w:val="24"/>
          <w:szCs w:val="24"/>
        </w:rPr>
        <w:t> </w:t>
      </w:r>
    </w:p>
    <w:p w14:paraId="4A77E64D" w14:textId="0FE4F8D0" w:rsidR="00DF30B7" w:rsidRDefault="00DF30B7" w:rsidP="00DF30B7">
      <w:pPr>
        <w:spacing w:before="60" w:after="60"/>
        <w:jc w:val="both"/>
        <w:rPr>
          <w:rFonts w:ascii="Arial Narrow" w:hAnsi="Arial Narrow"/>
          <w:i/>
          <w:sz w:val="24"/>
          <w:szCs w:val="24"/>
        </w:rPr>
      </w:pPr>
      <w:r w:rsidRPr="00DF30B7">
        <w:rPr>
          <w:rFonts w:ascii="Arial Narrow" w:hAnsi="Arial Narrow"/>
          <w:i/>
          <w:sz w:val="24"/>
          <w:szCs w:val="24"/>
        </w:rPr>
        <w:t>Condition remplie si le soumissionnaire dispose d’une attestation de solvabilité</w:t>
      </w:r>
      <w:r w:rsidR="007934A4">
        <w:rPr>
          <w:rFonts w:ascii="Arial Narrow" w:hAnsi="Arial Narrow"/>
          <w:i/>
          <w:sz w:val="24"/>
          <w:szCs w:val="24"/>
        </w:rPr>
        <w:t xml:space="preserve"> </w:t>
      </w:r>
      <w:r w:rsidRPr="00DF30B7">
        <w:rPr>
          <w:rFonts w:ascii="Arial Narrow" w:hAnsi="Arial Narrow"/>
          <w:i/>
          <w:sz w:val="24"/>
          <w:szCs w:val="24"/>
        </w:rPr>
        <w:t xml:space="preserve"> délivrée par un établisseme</w:t>
      </w:r>
      <w:r w:rsidR="007934A4">
        <w:rPr>
          <w:rFonts w:ascii="Arial Narrow" w:hAnsi="Arial Narrow"/>
          <w:i/>
          <w:sz w:val="24"/>
          <w:szCs w:val="24"/>
        </w:rPr>
        <w:t xml:space="preserve">nt financier agréé par le MINFI et se présente comme suit : </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65"/>
        <w:gridCol w:w="3833"/>
      </w:tblGrid>
      <w:tr w:rsidR="007934A4" w:rsidRPr="0078385D" w14:paraId="17824B76" w14:textId="77777777" w:rsidTr="007B3CCC">
        <w:trPr>
          <w:jc w:val="center"/>
        </w:trPr>
        <w:tc>
          <w:tcPr>
            <w:tcW w:w="851" w:type="dxa"/>
            <w:shd w:val="clear" w:color="auto" w:fill="auto"/>
          </w:tcPr>
          <w:p w14:paraId="07085F91" w14:textId="77777777" w:rsidR="007934A4" w:rsidRPr="0078385D" w:rsidRDefault="007934A4" w:rsidP="00F16374">
            <w:pPr>
              <w:spacing w:after="0"/>
              <w:jc w:val="center"/>
              <w:rPr>
                <w:rFonts w:ascii="Arial Narrow" w:eastAsia="Arial Unicode MS" w:hAnsi="Arial Narrow"/>
                <w:b/>
                <w:sz w:val="24"/>
                <w:szCs w:val="24"/>
              </w:rPr>
            </w:pPr>
            <w:r w:rsidRPr="0078385D">
              <w:rPr>
                <w:rFonts w:ascii="Arial Narrow" w:eastAsia="Arial Unicode MS" w:hAnsi="Arial Narrow"/>
                <w:b/>
                <w:sz w:val="24"/>
                <w:szCs w:val="24"/>
              </w:rPr>
              <w:t>N° lot</w:t>
            </w:r>
          </w:p>
        </w:tc>
        <w:tc>
          <w:tcPr>
            <w:tcW w:w="5665" w:type="dxa"/>
            <w:shd w:val="clear" w:color="auto" w:fill="auto"/>
          </w:tcPr>
          <w:p w14:paraId="6746E636" w14:textId="77777777" w:rsidR="007934A4" w:rsidRPr="0078385D" w:rsidRDefault="007934A4" w:rsidP="00F16374">
            <w:pPr>
              <w:spacing w:after="0"/>
              <w:jc w:val="center"/>
              <w:rPr>
                <w:rFonts w:ascii="Arial Narrow" w:eastAsia="Arial Unicode MS" w:hAnsi="Arial Narrow"/>
                <w:b/>
                <w:sz w:val="24"/>
                <w:szCs w:val="24"/>
              </w:rPr>
            </w:pPr>
            <w:r w:rsidRPr="0078385D">
              <w:rPr>
                <w:rFonts w:ascii="Arial Narrow" w:eastAsia="Arial Unicode MS" w:hAnsi="Arial Narrow"/>
                <w:b/>
                <w:sz w:val="24"/>
                <w:szCs w:val="24"/>
              </w:rPr>
              <w:t>Intitulés</w:t>
            </w:r>
          </w:p>
        </w:tc>
        <w:tc>
          <w:tcPr>
            <w:tcW w:w="3833" w:type="dxa"/>
            <w:shd w:val="clear" w:color="auto" w:fill="auto"/>
          </w:tcPr>
          <w:p w14:paraId="25FA89B9" w14:textId="77777777" w:rsidR="007934A4" w:rsidRPr="0078385D" w:rsidRDefault="007934A4" w:rsidP="00F16374">
            <w:pPr>
              <w:spacing w:after="0"/>
              <w:jc w:val="center"/>
              <w:rPr>
                <w:rFonts w:ascii="Arial Narrow" w:eastAsia="Arial Unicode MS" w:hAnsi="Arial Narrow"/>
                <w:b/>
                <w:sz w:val="24"/>
                <w:szCs w:val="24"/>
              </w:rPr>
            </w:pPr>
            <w:r w:rsidRPr="0078385D">
              <w:rPr>
                <w:rFonts w:ascii="Arial Narrow" w:eastAsia="Arial Unicode MS" w:hAnsi="Arial Narrow"/>
                <w:b/>
                <w:sz w:val="24"/>
                <w:szCs w:val="24"/>
              </w:rPr>
              <w:t>Montant de la solvabilité</w:t>
            </w:r>
          </w:p>
        </w:tc>
      </w:tr>
      <w:tr w:rsidR="007B3CCC" w:rsidRPr="0078385D" w14:paraId="11208E61" w14:textId="77777777" w:rsidTr="007B3CCC">
        <w:trPr>
          <w:trHeight w:val="257"/>
          <w:jc w:val="center"/>
        </w:trPr>
        <w:tc>
          <w:tcPr>
            <w:tcW w:w="851" w:type="dxa"/>
            <w:shd w:val="clear" w:color="auto" w:fill="auto"/>
            <w:vAlign w:val="center"/>
          </w:tcPr>
          <w:p w14:paraId="7C95ABC1" w14:textId="77777777" w:rsidR="007B3CCC" w:rsidRPr="0078385D" w:rsidRDefault="007B3CCC" w:rsidP="007B3CCC">
            <w:pPr>
              <w:spacing w:after="0"/>
              <w:jc w:val="center"/>
              <w:rPr>
                <w:rFonts w:ascii="Arial Narrow" w:hAnsi="Arial Narrow"/>
                <w:sz w:val="24"/>
                <w:szCs w:val="24"/>
              </w:rPr>
            </w:pPr>
            <w:r w:rsidRPr="0078385D">
              <w:rPr>
                <w:rFonts w:ascii="Arial Narrow" w:hAnsi="Arial Narrow"/>
                <w:sz w:val="24"/>
                <w:szCs w:val="24"/>
              </w:rPr>
              <w:t>01</w:t>
            </w:r>
          </w:p>
        </w:tc>
        <w:tc>
          <w:tcPr>
            <w:tcW w:w="5665" w:type="dxa"/>
            <w:shd w:val="clear" w:color="auto" w:fill="auto"/>
          </w:tcPr>
          <w:p w14:paraId="14EB0CAB" w14:textId="7A578978" w:rsidR="007B3CCC" w:rsidRPr="0078385D" w:rsidRDefault="007B3CCC" w:rsidP="007B3CCC">
            <w:pPr>
              <w:widowControl w:val="0"/>
              <w:autoSpaceDE w:val="0"/>
              <w:autoSpaceDN w:val="0"/>
              <w:adjustRightInd w:val="0"/>
              <w:spacing w:after="0"/>
              <w:jc w:val="both"/>
              <w:rPr>
                <w:rFonts w:ascii="Arial Narrow" w:eastAsia="Arial Unicode MS" w:hAnsi="Arial Narrow"/>
                <w:sz w:val="24"/>
                <w:szCs w:val="24"/>
              </w:rPr>
            </w:pPr>
            <w:r w:rsidRPr="00446D35">
              <w:rPr>
                <w:rFonts w:ascii="Arial Narrow" w:hAnsi="Arial Narrow"/>
                <w:sz w:val="20"/>
                <w:szCs w:val="20"/>
              </w:rPr>
              <w:t xml:space="preserve">Aménagement d’un manège (Aménagement de d’espace manège, achat des équipements du manège et installation des équipements du manège)  </w:t>
            </w:r>
          </w:p>
        </w:tc>
        <w:tc>
          <w:tcPr>
            <w:tcW w:w="3833" w:type="dxa"/>
            <w:shd w:val="clear" w:color="auto" w:fill="auto"/>
            <w:vAlign w:val="center"/>
          </w:tcPr>
          <w:p w14:paraId="1851B1D9" w14:textId="75E4348A" w:rsidR="007B3CCC" w:rsidRPr="0078385D" w:rsidRDefault="007B3CCC" w:rsidP="007B3CCC">
            <w:pPr>
              <w:widowControl w:val="0"/>
              <w:autoSpaceDE w:val="0"/>
              <w:autoSpaceDN w:val="0"/>
              <w:adjustRightInd w:val="0"/>
              <w:spacing w:after="0"/>
              <w:rPr>
                <w:rFonts w:ascii="Arial Narrow" w:eastAsia="Arial Unicode MS" w:hAnsi="Arial Narrow"/>
                <w:sz w:val="24"/>
                <w:szCs w:val="24"/>
              </w:rPr>
            </w:pPr>
            <w:r>
              <w:rPr>
                <w:rFonts w:ascii="Arial Narrow" w:eastAsia="Arial Unicode MS" w:hAnsi="Arial Narrow"/>
                <w:sz w:val="24"/>
                <w:szCs w:val="24"/>
              </w:rPr>
              <w:t>12 5</w:t>
            </w:r>
            <w:r w:rsidRPr="0078385D">
              <w:rPr>
                <w:rFonts w:ascii="Arial Narrow" w:eastAsia="Arial Unicode MS" w:hAnsi="Arial Narrow"/>
                <w:sz w:val="24"/>
                <w:szCs w:val="24"/>
              </w:rPr>
              <w:t>00 000 (</w:t>
            </w:r>
            <w:r>
              <w:rPr>
                <w:rFonts w:ascii="Arial Narrow" w:eastAsia="Arial Unicode MS" w:hAnsi="Arial Narrow"/>
                <w:sz w:val="24"/>
                <w:szCs w:val="24"/>
              </w:rPr>
              <w:t xml:space="preserve">Douze millions cinq cent mille) </w:t>
            </w:r>
            <w:r w:rsidRPr="0078385D">
              <w:rPr>
                <w:rFonts w:ascii="Arial Narrow" w:eastAsia="Arial Unicode MS" w:hAnsi="Arial Narrow"/>
                <w:sz w:val="24"/>
                <w:szCs w:val="24"/>
              </w:rPr>
              <w:t>Francs CFA</w:t>
            </w:r>
          </w:p>
        </w:tc>
      </w:tr>
      <w:tr w:rsidR="007B3CCC" w:rsidRPr="0078385D" w14:paraId="0CE9B8EC" w14:textId="77777777" w:rsidTr="007B3CCC">
        <w:trPr>
          <w:jc w:val="center"/>
        </w:trPr>
        <w:tc>
          <w:tcPr>
            <w:tcW w:w="851" w:type="dxa"/>
            <w:shd w:val="clear" w:color="auto" w:fill="auto"/>
            <w:vAlign w:val="center"/>
          </w:tcPr>
          <w:p w14:paraId="2902C9B9" w14:textId="77777777" w:rsidR="007B3CCC" w:rsidRPr="0078385D" w:rsidRDefault="007B3CCC" w:rsidP="007B3CCC">
            <w:pPr>
              <w:spacing w:after="0"/>
              <w:jc w:val="center"/>
              <w:rPr>
                <w:rFonts w:ascii="Arial Narrow" w:hAnsi="Arial Narrow"/>
                <w:sz w:val="24"/>
                <w:szCs w:val="24"/>
              </w:rPr>
            </w:pPr>
            <w:r w:rsidRPr="0078385D">
              <w:rPr>
                <w:rFonts w:ascii="Arial Narrow" w:hAnsi="Arial Narrow"/>
                <w:sz w:val="24"/>
                <w:szCs w:val="24"/>
              </w:rPr>
              <w:t>02</w:t>
            </w:r>
          </w:p>
        </w:tc>
        <w:tc>
          <w:tcPr>
            <w:tcW w:w="5665" w:type="dxa"/>
            <w:shd w:val="clear" w:color="auto" w:fill="auto"/>
          </w:tcPr>
          <w:p w14:paraId="6B0197AB" w14:textId="4A3F7BA5" w:rsidR="007B3CCC" w:rsidRPr="0078385D" w:rsidRDefault="007B3CCC" w:rsidP="007B3CCC">
            <w:pPr>
              <w:spacing w:after="0"/>
              <w:jc w:val="both"/>
              <w:rPr>
                <w:rFonts w:ascii="Arial Narrow" w:eastAsia="Arial Unicode MS" w:hAnsi="Arial Narrow"/>
                <w:sz w:val="24"/>
                <w:szCs w:val="24"/>
              </w:rPr>
            </w:pPr>
            <w:r w:rsidRPr="00446D35">
              <w:rPr>
                <w:rFonts w:ascii="Arial Narrow" w:hAnsi="Arial Narrow"/>
                <w:sz w:val="20"/>
                <w:szCs w:val="20"/>
              </w:rPr>
              <w:t>Équipement de la structure administrative (espace bureau, logement d’astreinte, magasin et mini salle de sport)</w:t>
            </w:r>
          </w:p>
        </w:tc>
        <w:tc>
          <w:tcPr>
            <w:tcW w:w="3833" w:type="dxa"/>
            <w:shd w:val="clear" w:color="auto" w:fill="auto"/>
          </w:tcPr>
          <w:p w14:paraId="372476AE" w14:textId="7AD0DE3F" w:rsidR="007B3CCC" w:rsidRPr="0078385D" w:rsidRDefault="007B3CCC" w:rsidP="007B3CCC">
            <w:pPr>
              <w:spacing w:after="0"/>
              <w:rPr>
                <w:rFonts w:ascii="Arial Narrow" w:hAnsi="Arial Narrow"/>
                <w:sz w:val="24"/>
                <w:szCs w:val="24"/>
              </w:rPr>
            </w:pPr>
            <w:r>
              <w:rPr>
                <w:rFonts w:ascii="Arial Narrow" w:hAnsi="Arial Narrow"/>
                <w:sz w:val="24"/>
                <w:szCs w:val="24"/>
              </w:rPr>
              <w:t>5</w:t>
            </w:r>
            <w:r w:rsidRPr="0078385D">
              <w:rPr>
                <w:rFonts w:ascii="Arial Narrow" w:hAnsi="Arial Narrow"/>
                <w:sz w:val="24"/>
                <w:szCs w:val="24"/>
              </w:rPr>
              <w:t> 000 000 (</w:t>
            </w:r>
            <w:r>
              <w:rPr>
                <w:rFonts w:ascii="Arial Narrow" w:hAnsi="Arial Narrow"/>
                <w:sz w:val="24"/>
                <w:szCs w:val="24"/>
              </w:rPr>
              <w:t>Cinq millions)</w:t>
            </w:r>
            <w:r w:rsidRPr="0078385D">
              <w:rPr>
                <w:rFonts w:ascii="Arial Narrow" w:hAnsi="Arial Narrow"/>
                <w:sz w:val="24"/>
                <w:szCs w:val="24"/>
              </w:rPr>
              <w:t xml:space="preserve"> Francs CFA</w:t>
            </w:r>
          </w:p>
        </w:tc>
      </w:tr>
    </w:tbl>
    <w:p w14:paraId="74CAF04F" w14:textId="77777777" w:rsidR="00DF30B7" w:rsidRPr="00DF30B7" w:rsidRDefault="00DF30B7" w:rsidP="00DF30B7">
      <w:pPr>
        <w:spacing w:before="120" w:after="120"/>
        <w:jc w:val="both"/>
        <w:rPr>
          <w:rFonts w:ascii="Arial Narrow" w:hAnsi="Arial Narrow"/>
          <w:sz w:val="24"/>
          <w:szCs w:val="24"/>
        </w:rPr>
      </w:pPr>
      <w:r w:rsidRPr="00DF30B7">
        <w:rPr>
          <w:rFonts w:ascii="Arial Narrow" w:hAnsi="Arial Narrow"/>
          <w:b/>
          <w:sz w:val="24"/>
          <w:szCs w:val="24"/>
        </w:rPr>
        <w:t>III - Conformité de la fourniture aux spécifications techniques minimales ……..</w:t>
      </w:r>
      <w:r w:rsidRPr="00DF30B7">
        <w:rPr>
          <w:rFonts w:ascii="Arial Narrow" w:hAnsi="Arial Narrow"/>
          <w:sz w:val="24"/>
          <w:szCs w:val="24"/>
        </w:rPr>
        <w:t>…….… Oui/Non</w:t>
      </w:r>
    </w:p>
    <w:p w14:paraId="28720CD3" w14:textId="77777777" w:rsidR="00DF30B7" w:rsidRPr="00DF30B7" w:rsidRDefault="00DF30B7" w:rsidP="00DF30B7">
      <w:pPr>
        <w:ind w:left="272"/>
        <w:jc w:val="both"/>
        <w:rPr>
          <w:rFonts w:ascii="Arial Narrow" w:eastAsia="Batang" w:hAnsi="Arial Narrow"/>
          <w:iCs/>
          <w:sz w:val="24"/>
          <w:szCs w:val="24"/>
        </w:rPr>
      </w:pPr>
      <w:r w:rsidRPr="00DF30B7">
        <w:rPr>
          <w:rFonts w:ascii="Arial Narrow" w:hAnsi="Arial Narrow"/>
          <w:i/>
          <w:sz w:val="24"/>
          <w:szCs w:val="24"/>
        </w:rPr>
        <w:t>Condition remplie si le soumissionnaire produit :</w:t>
      </w:r>
    </w:p>
    <w:p w14:paraId="3A62B386" w14:textId="77777777" w:rsidR="00DF30B7" w:rsidRPr="00DF30B7" w:rsidRDefault="00DF30B7" w:rsidP="003C7271">
      <w:pPr>
        <w:numPr>
          <w:ilvl w:val="3"/>
          <w:numId w:val="34"/>
        </w:numPr>
        <w:tabs>
          <w:tab w:val="num" w:pos="0"/>
        </w:tabs>
        <w:spacing w:after="0" w:line="240" w:lineRule="auto"/>
        <w:ind w:left="710" w:hanging="142"/>
        <w:jc w:val="both"/>
        <w:rPr>
          <w:rFonts w:ascii="Arial Narrow" w:eastAsia="Batang" w:hAnsi="Arial Narrow"/>
          <w:iCs/>
          <w:sz w:val="24"/>
          <w:szCs w:val="24"/>
        </w:rPr>
      </w:pPr>
      <w:r w:rsidRPr="00DF30B7">
        <w:rPr>
          <w:rFonts w:ascii="Arial Narrow" w:hAnsi="Arial Narrow"/>
          <w:i/>
          <w:sz w:val="24"/>
          <w:szCs w:val="24"/>
        </w:rPr>
        <w:t>Descriptif Technique paraphé à toutes les pages daté et signé.</w:t>
      </w:r>
    </w:p>
    <w:p w14:paraId="778DF058" w14:textId="16F389DD" w:rsidR="00DF30B7" w:rsidRPr="00DF30B7" w:rsidRDefault="00DF30B7" w:rsidP="003C7271">
      <w:pPr>
        <w:numPr>
          <w:ilvl w:val="3"/>
          <w:numId w:val="34"/>
        </w:numPr>
        <w:tabs>
          <w:tab w:val="num" w:pos="0"/>
        </w:tabs>
        <w:spacing w:after="0" w:line="240" w:lineRule="auto"/>
        <w:ind w:left="710" w:hanging="142"/>
        <w:jc w:val="both"/>
        <w:rPr>
          <w:rFonts w:ascii="Arial Narrow" w:eastAsia="Batang" w:hAnsi="Arial Narrow"/>
          <w:iCs/>
          <w:sz w:val="24"/>
          <w:szCs w:val="24"/>
        </w:rPr>
      </w:pPr>
      <w:r w:rsidRPr="00DF30B7">
        <w:rPr>
          <w:rFonts w:ascii="Arial Narrow" w:hAnsi="Arial Narrow"/>
          <w:b/>
          <w:i/>
          <w:sz w:val="24"/>
          <w:szCs w:val="24"/>
          <w:u w:val="single"/>
        </w:rPr>
        <w:t>NB </w:t>
      </w:r>
      <w:r w:rsidRPr="00DF30B7">
        <w:rPr>
          <w:rFonts w:ascii="Arial Narrow" w:hAnsi="Arial Narrow"/>
          <w:i/>
          <w:sz w:val="24"/>
          <w:szCs w:val="24"/>
        </w:rPr>
        <w:t xml:space="preserve">: Bien vouloir insérer les caractéristiques techniques de chaque </w:t>
      </w:r>
      <w:r w:rsidR="007934A4" w:rsidRPr="00DF30B7">
        <w:rPr>
          <w:rFonts w:ascii="Arial Narrow" w:hAnsi="Arial Narrow"/>
          <w:i/>
          <w:sz w:val="24"/>
          <w:szCs w:val="24"/>
        </w:rPr>
        <w:t>matériel concerné</w:t>
      </w:r>
      <w:r w:rsidRPr="00DF30B7">
        <w:rPr>
          <w:rFonts w:ascii="Arial Narrow" w:hAnsi="Arial Narrow"/>
          <w:i/>
          <w:sz w:val="24"/>
          <w:szCs w:val="24"/>
        </w:rPr>
        <w:t xml:space="preserve"> avec images à l’appui </w:t>
      </w:r>
    </w:p>
    <w:p w14:paraId="1B4A69EA" w14:textId="505BA692" w:rsidR="00DF30B7" w:rsidRPr="00DF30B7" w:rsidRDefault="00DF30B7" w:rsidP="00DF30B7">
      <w:pPr>
        <w:spacing w:before="60" w:after="60"/>
        <w:ind w:left="459" w:hanging="459"/>
        <w:jc w:val="both"/>
        <w:rPr>
          <w:rFonts w:ascii="Arial Narrow" w:hAnsi="Arial Narrow"/>
          <w:b/>
          <w:i/>
          <w:sz w:val="24"/>
          <w:szCs w:val="24"/>
        </w:rPr>
      </w:pPr>
      <w:r w:rsidRPr="00DF30B7">
        <w:rPr>
          <w:rFonts w:ascii="Arial Narrow" w:hAnsi="Arial Narrow"/>
          <w:b/>
          <w:i/>
          <w:sz w:val="24"/>
          <w:szCs w:val="24"/>
        </w:rPr>
        <w:t xml:space="preserve">IV – Service </w:t>
      </w:r>
      <w:r w:rsidR="007934A4" w:rsidRPr="00DF30B7">
        <w:rPr>
          <w:rFonts w:ascii="Arial Narrow" w:hAnsi="Arial Narrow"/>
          <w:b/>
          <w:i/>
          <w:sz w:val="24"/>
          <w:szCs w:val="24"/>
        </w:rPr>
        <w:t>après-vente</w:t>
      </w:r>
      <w:r w:rsidRPr="00DF30B7">
        <w:rPr>
          <w:rFonts w:ascii="Arial Narrow" w:hAnsi="Arial Narrow"/>
          <w:sz w:val="24"/>
          <w:szCs w:val="24"/>
        </w:rPr>
        <w:t>….…………………………………………………………………………….…..…Oui/Non</w:t>
      </w:r>
    </w:p>
    <w:p w14:paraId="10CDF8EC" w14:textId="3C163873" w:rsidR="00DF30B7" w:rsidRPr="00DF30B7" w:rsidRDefault="00DF30B7" w:rsidP="00DF30B7">
      <w:pPr>
        <w:spacing w:before="60" w:after="60"/>
        <w:ind w:left="459" w:hanging="459"/>
        <w:jc w:val="both"/>
        <w:rPr>
          <w:rFonts w:ascii="Arial Narrow" w:hAnsi="Arial Narrow"/>
          <w:i/>
          <w:sz w:val="24"/>
          <w:szCs w:val="24"/>
        </w:rPr>
      </w:pPr>
      <w:r w:rsidRPr="00DF30B7">
        <w:rPr>
          <w:rFonts w:ascii="Arial Narrow" w:hAnsi="Arial Narrow"/>
          <w:i/>
          <w:sz w:val="24"/>
          <w:szCs w:val="24"/>
        </w:rPr>
        <w:t xml:space="preserve">Condition remplie si le soumissionnaire présente une attestation de Service </w:t>
      </w:r>
      <w:r w:rsidR="007934A4" w:rsidRPr="00DF30B7">
        <w:rPr>
          <w:rFonts w:ascii="Arial Narrow" w:hAnsi="Arial Narrow"/>
          <w:i/>
          <w:sz w:val="24"/>
          <w:szCs w:val="24"/>
        </w:rPr>
        <w:t>après-vente</w:t>
      </w:r>
      <w:r w:rsidRPr="00DF30B7">
        <w:rPr>
          <w:rFonts w:ascii="Arial Narrow" w:hAnsi="Arial Narrow"/>
          <w:i/>
          <w:sz w:val="24"/>
          <w:szCs w:val="24"/>
        </w:rPr>
        <w:t xml:space="preserve"> d’une durée de six (06) mois (model proposé et signé par le prestataire).</w:t>
      </w:r>
    </w:p>
    <w:p w14:paraId="05F9D880" w14:textId="77777777" w:rsidR="007934A4" w:rsidRPr="007934A4" w:rsidRDefault="00DF30B7" w:rsidP="007934A4">
      <w:pPr>
        <w:pStyle w:val="Corpsdetexte"/>
        <w:spacing w:before="120"/>
        <w:ind w:firstLine="426"/>
        <w:jc w:val="both"/>
        <w:rPr>
          <w:rFonts w:ascii="Arial Narrow" w:eastAsia="Arial Unicode MS" w:hAnsi="Arial Narrow" w:cs="Tahoma"/>
          <w:b/>
          <w:bCs/>
          <w:iCs/>
        </w:rPr>
      </w:pPr>
      <w:r w:rsidRPr="007934A4">
        <w:rPr>
          <w:rFonts w:ascii="Arial Narrow" w:hAnsi="Arial Narrow"/>
          <w:b/>
          <w:u w:val="single"/>
          <w:lang w:val="fr-FR"/>
        </w:rPr>
        <w:t>NB</w:t>
      </w:r>
      <w:r w:rsidRPr="007934A4">
        <w:rPr>
          <w:rFonts w:ascii="Arial Narrow" w:hAnsi="Arial Narrow"/>
          <w:b/>
          <w:lang w:val="fr-FR"/>
        </w:rPr>
        <w:t xml:space="preserve"> : </w:t>
      </w:r>
      <w:r w:rsidR="007934A4" w:rsidRPr="007934A4">
        <w:rPr>
          <w:rFonts w:ascii="Arial Narrow" w:eastAsia="Arial Unicode MS" w:hAnsi="Arial Narrow" w:cs="Tahoma"/>
          <w:b/>
          <w:bCs/>
          <w:iCs/>
        </w:rPr>
        <w:t xml:space="preserve">Seules les offres financières des soumissionnaires dont l’offre </w:t>
      </w:r>
      <w:r w:rsidR="007934A4" w:rsidRPr="007934A4">
        <w:rPr>
          <w:rFonts w:ascii="Arial Narrow" w:eastAsia="Arial Unicode MS" w:hAnsi="Arial Narrow" w:cs="Tahoma"/>
          <w:b/>
          <w:bCs/>
          <w:iCs/>
          <w:lang w:val="fr-FR"/>
        </w:rPr>
        <w:t>est entièrement conforme aux exigences administratives et aux spécificités du descriptif technique</w:t>
      </w:r>
      <w:r w:rsidR="007934A4" w:rsidRPr="007934A4">
        <w:rPr>
          <w:rFonts w:ascii="Arial Narrow" w:eastAsia="Arial Unicode MS" w:hAnsi="Arial Narrow" w:cs="Tahoma"/>
          <w:b/>
          <w:bCs/>
          <w:iCs/>
        </w:rPr>
        <w:t xml:space="preserve"> seront examinées.</w:t>
      </w:r>
    </w:p>
    <w:p w14:paraId="690EA0B5" w14:textId="15BE30A4" w:rsidR="00DF30B7" w:rsidRPr="00DF30B7" w:rsidRDefault="007934A4" w:rsidP="003C7271">
      <w:pPr>
        <w:numPr>
          <w:ilvl w:val="0"/>
          <w:numId w:val="78"/>
        </w:numPr>
        <w:spacing w:before="120" w:after="0" w:line="240" w:lineRule="auto"/>
        <w:ind w:left="0" w:firstLine="0"/>
        <w:jc w:val="both"/>
        <w:rPr>
          <w:rFonts w:ascii="Arial Narrow" w:hAnsi="Arial Narrow"/>
          <w:b/>
          <w:bCs/>
          <w:i/>
          <w:sz w:val="24"/>
          <w:szCs w:val="24"/>
        </w:rPr>
      </w:pPr>
      <w:r w:rsidRPr="00DF30B7">
        <w:rPr>
          <w:rFonts w:ascii="Arial Narrow" w:hAnsi="Arial Narrow"/>
          <w:b/>
          <w:bCs/>
          <w:i/>
          <w:sz w:val="24"/>
          <w:szCs w:val="24"/>
        </w:rPr>
        <w:t>Évaluation</w:t>
      </w:r>
      <w:r w:rsidR="00DF30B7" w:rsidRPr="00DF30B7">
        <w:rPr>
          <w:rFonts w:ascii="Arial Narrow" w:hAnsi="Arial Narrow"/>
          <w:b/>
          <w:bCs/>
          <w:i/>
          <w:sz w:val="24"/>
          <w:szCs w:val="24"/>
        </w:rPr>
        <w:t xml:space="preserve"> de l’offre financière (Partie C)</w:t>
      </w:r>
    </w:p>
    <w:p w14:paraId="713834CA" w14:textId="77777777" w:rsidR="00DF30B7" w:rsidRPr="00DF30B7" w:rsidRDefault="00DF30B7" w:rsidP="003C7271">
      <w:pPr>
        <w:pStyle w:val="Paragraphedeliste"/>
        <w:numPr>
          <w:ilvl w:val="0"/>
          <w:numId w:val="84"/>
        </w:numPr>
        <w:tabs>
          <w:tab w:val="left" w:pos="1134"/>
        </w:tabs>
        <w:spacing w:before="120" w:after="12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Contenu du Dossier de consultation</w:t>
      </w:r>
    </w:p>
    <w:p w14:paraId="144E1EF3" w14:textId="77777777" w:rsidR="00DF30B7" w:rsidRPr="00DF30B7" w:rsidRDefault="00DF30B7" w:rsidP="00DF30B7">
      <w:pPr>
        <w:suppressAutoHyphens/>
        <w:spacing w:before="120" w:after="120"/>
        <w:jc w:val="both"/>
        <w:rPr>
          <w:rFonts w:ascii="Arial Narrow" w:hAnsi="Arial Narrow"/>
          <w:sz w:val="24"/>
          <w:szCs w:val="24"/>
        </w:rPr>
      </w:pPr>
      <w:r w:rsidRPr="00DF30B7">
        <w:rPr>
          <w:rFonts w:ascii="Arial Narrow" w:hAnsi="Arial Narrow"/>
          <w:sz w:val="24"/>
          <w:szCs w:val="24"/>
        </w:rPr>
        <w:t xml:space="preserve">Le Dossier de consultation décrit les fournitures faisant l’objet  de la Lettre-Commande en projet, fixe les procédures de consultation des fournisseurs et précise les conditions  de ladite Lettre-Commande. Outre l’(les) additif(s) publié(s) conformément à l’article 8, il comprend les documents énumérés ci-après : </w:t>
      </w:r>
    </w:p>
    <w:tbl>
      <w:tblPr>
        <w:tblW w:w="0" w:type="auto"/>
        <w:tblInd w:w="534" w:type="dxa"/>
        <w:tblLook w:val="04A0" w:firstRow="1" w:lastRow="0" w:firstColumn="1" w:lastColumn="0" w:noHBand="0" w:noVBand="1"/>
      </w:tblPr>
      <w:tblGrid>
        <w:gridCol w:w="1417"/>
        <w:gridCol w:w="6852"/>
      </w:tblGrid>
      <w:tr w:rsidR="00DF30B7" w:rsidRPr="00DF30B7" w14:paraId="34C528A1" w14:textId="77777777" w:rsidTr="00F16374">
        <w:tc>
          <w:tcPr>
            <w:tcW w:w="1417" w:type="dxa"/>
            <w:vAlign w:val="center"/>
          </w:tcPr>
          <w:p w14:paraId="1406039B" w14:textId="77777777" w:rsidR="00DF30B7" w:rsidRPr="00DF30B7" w:rsidRDefault="00DF30B7" w:rsidP="007934A4">
            <w:pPr>
              <w:suppressAutoHyphens/>
              <w:spacing w:after="0" w:line="240" w:lineRule="auto"/>
              <w:jc w:val="right"/>
              <w:rPr>
                <w:rFonts w:ascii="Arial Narrow" w:hAnsi="Arial Narrow"/>
                <w:sz w:val="24"/>
                <w:szCs w:val="24"/>
              </w:rPr>
            </w:pPr>
            <w:r w:rsidRPr="00DF30B7">
              <w:rPr>
                <w:rFonts w:ascii="Arial Narrow" w:hAnsi="Arial Narrow"/>
                <w:sz w:val="24"/>
                <w:szCs w:val="24"/>
              </w:rPr>
              <w:t>Pièce n°1 :</w:t>
            </w:r>
          </w:p>
        </w:tc>
        <w:tc>
          <w:tcPr>
            <w:tcW w:w="6852" w:type="dxa"/>
          </w:tcPr>
          <w:p w14:paraId="45C5150B" w14:textId="77777777" w:rsidR="00DF30B7" w:rsidRPr="00DF30B7" w:rsidRDefault="00DF30B7" w:rsidP="007934A4">
            <w:pPr>
              <w:tabs>
                <w:tab w:val="left" w:pos="2127"/>
              </w:tabs>
              <w:spacing w:before="60" w:after="0" w:line="240" w:lineRule="auto"/>
              <w:ind w:left="34" w:hanging="34"/>
              <w:jc w:val="both"/>
              <w:rPr>
                <w:rFonts w:ascii="Arial Narrow" w:hAnsi="Arial Narrow"/>
                <w:sz w:val="24"/>
                <w:szCs w:val="24"/>
              </w:rPr>
            </w:pPr>
            <w:r w:rsidRPr="00DF30B7">
              <w:rPr>
                <w:rFonts w:ascii="Arial Narrow" w:hAnsi="Arial Narrow"/>
                <w:sz w:val="24"/>
                <w:szCs w:val="24"/>
              </w:rPr>
              <w:t xml:space="preserve">Avis de consultation </w:t>
            </w:r>
          </w:p>
        </w:tc>
      </w:tr>
      <w:tr w:rsidR="00DF30B7" w:rsidRPr="00DF30B7" w14:paraId="4F10A4DE" w14:textId="77777777" w:rsidTr="00F16374">
        <w:tc>
          <w:tcPr>
            <w:tcW w:w="1417" w:type="dxa"/>
            <w:vAlign w:val="center"/>
          </w:tcPr>
          <w:p w14:paraId="0AB475F8" w14:textId="77777777" w:rsidR="00DF30B7" w:rsidRPr="00DF30B7" w:rsidRDefault="00DF30B7" w:rsidP="007934A4">
            <w:pPr>
              <w:suppressAutoHyphens/>
              <w:spacing w:after="0" w:line="240" w:lineRule="auto"/>
              <w:jc w:val="right"/>
              <w:rPr>
                <w:rFonts w:ascii="Arial Narrow" w:hAnsi="Arial Narrow"/>
                <w:sz w:val="24"/>
                <w:szCs w:val="24"/>
              </w:rPr>
            </w:pPr>
            <w:r w:rsidRPr="00DF30B7">
              <w:rPr>
                <w:rFonts w:ascii="Arial Narrow" w:hAnsi="Arial Narrow"/>
                <w:sz w:val="24"/>
                <w:szCs w:val="24"/>
              </w:rPr>
              <w:lastRenderedPageBreak/>
              <w:t>Pièce n°2 :</w:t>
            </w:r>
          </w:p>
        </w:tc>
        <w:tc>
          <w:tcPr>
            <w:tcW w:w="6852" w:type="dxa"/>
          </w:tcPr>
          <w:p w14:paraId="481E5787" w14:textId="77777777" w:rsidR="00DF30B7" w:rsidRPr="00DF30B7" w:rsidRDefault="00DF30B7" w:rsidP="007934A4">
            <w:pPr>
              <w:tabs>
                <w:tab w:val="left" w:pos="2127"/>
              </w:tabs>
              <w:spacing w:before="60" w:after="0" w:line="240" w:lineRule="auto"/>
              <w:ind w:left="34" w:hanging="34"/>
              <w:jc w:val="both"/>
              <w:rPr>
                <w:rFonts w:ascii="Arial Narrow" w:hAnsi="Arial Narrow"/>
                <w:sz w:val="24"/>
                <w:szCs w:val="24"/>
              </w:rPr>
            </w:pPr>
            <w:r w:rsidRPr="00DF30B7">
              <w:rPr>
                <w:rFonts w:ascii="Arial Narrow" w:hAnsi="Arial Narrow"/>
                <w:sz w:val="24"/>
                <w:szCs w:val="24"/>
              </w:rPr>
              <w:t xml:space="preserve">Règlement Particulier de la consultation </w:t>
            </w:r>
          </w:p>
        </w:tc>
      </w:tr>
      <w:tr w:rsidR="00DF30B7" w:rsidRPr="00DF30B7" w14:paraId="155D2D36" w14:textId="77777777" w:rsidTr="00F16374">
        <w:tc>
          <w:tcPr>
            <w:tcW w:w="1417" w:type="dxa"/>
            <w:vAlign w:val="center"/>
          </w:tcPr>
          <w:p w14:paraId="4C91B5C9" w14:textId="77777777" w:rsidR="00DF30B7" w:rsidRPr="00DF30B7" w:rsidRDefault="00DF30B7" w:rsidP="007934A4">
            <w:pPr>
              <w:suppressAutoHyphens/>
              <w:spacing w:after="0" w:line="240" w:lineRule="auto"/>
              <w:jc w:val="right"/>
              <w:rPr>
                <w:rFonts w:ascii="Arial Narrow" w:hAnsi="Arial Narrow"/>
                <w:sz w:val="24"/>
                <w:szCs w:val="24"/>
              </w:rPr>
            </w:pPr>
            <w:r w:rsidRPr="00DF30B7">
              <w:rPr>
                <w:rFonts w:ascii="Arial Narrow" w:hAnsi="Arial Narrow"/>
                <w:sz w:val="24"/>
                <w:szCs w:val="24"/>
              </w:rPr>
              <w:t>Pièce n°3 :</w:t>
            </w:r>
          </w:p>
        </w:tc>
        <w:tc>
          <w:tcPr>
            <w:tcW w:w="6852" w:type="dxa"/>
          </w:tcPr>
          <w:p w14:paraId="0CF7B165" w14:textId="77777777" w:rsidR="00DF30B7" w:rsidRPr="00DF30B7" w:rsidRDefault="00DF30B7" w:rsidP="007934A4">
            <w:pPr>
              <w:tabs>
                <w:tab w:val="left" w:pos="2127"/>
              </w:tabs>
              <w:spacing w:before="60" w:after="0" w:line="240" w:lineRule="auto"/>
              <w:ind w:left="34" w:hanging="34"/>
              <w:jc w:val="both"/>
              <w:rPr>
                <w:rFonts w:ascii="Arial Narrow" w:hAnsi="Arial Narrow"/>
                <w:sz w:val="24"/>
                <w:szCs w:val="24"/>
              </w:rPr>
            </w:pPr>
            <w:r w:rsidRPr="00DF30B7">
              <w:rPr>
                <w:rFonts w:ascii="Arial Narrow" w:hAnsi="Arial Narrow"/>
                <w:sz w:val="24"/>
                <w:szCs w:val="24"/>
              </w:rPr>
              <w:t xml:space="preserve">Modèles d’annexes </w:t>
            </w:r>
          </w:p>
        </w:tc>
      </w:tr>
      <w:tr w:rsidR="00DF30B7" w:rsidRPr="00DF30B7" w14:paraId="3EDB7E9C" w14:textId="77777777" w:rsidTr="00F16374">
        <w:tc>
          <w:tcPr>
            <w:tcW w:w="1417" w:type="dxa"/>
            <w:vAlign w:val="center"/>
          </w:tcPr>
          <w:p w14:paraId="329C28F7" w14:textId="77777777" w:rsidR="00DF30B7" w:rsidRPr="00DF30B7" w:rsidRDefault="00DF30B7" w:rsidP="007934A4">
            <w:pPr>
              <w:suppressAutoHyphens/>
              <w:spacing w:after="0" w:line="240" w:lineRule="auto"/>
              <w:jc w:val="right"/>
              <w:rPr>
                <w:rFonts w:ascii="Arial Narrow" w:hAnsi="Arial Narrow"/>
                <w:sz w:val="24"/>
                <w:szCs w:val="24"/>
              </w:rPr>
            </w:pPr>
            <w:r w:rsidRPr="00DF30B7">
              <w:rPr>
                <w:rFonts w:ascii="Arial Narrow" w:hAnsi="Arial Narrow"/>
                <w:sz w:val="24"/>
                <w:szCs w:val="24"/>
              </w:rPr>
              <w:t>Pièce n°4 :</w:t>
            </w:r>
          </w:p>
        </w:tc>
        <w:tc>
          <w:tcPr>
            <w:tcW w:w="6852" w:type="dxa"/>
          </w:tcPr>
          <w:p w14:paraId="2BDC55FC" w14:textId="77777777" w:rsidR="00DF30B7" w:rsidRPr="00DF30B7" w:rsidRDefault="00DF30B7" w:rsidP="007934A4">
            <w:pPr>
              <w:tabs>
                <w:tab w:val="left" w:pos="2127"/>
              </w:tabs>
              <w:spacing w:before="60" w:after="0" w:line="240" w:lineRule="auto"/>
              <w:ind w:left="34" w:hanging="34"/>
              <w:jc w:val="both"/>
              <w:rPr>
                <w:rFonts w:ascii="Arial Narrow" w:hAnsi="Arial Narrow"/>
                <w:sz w:val="24"/>
                <w:szCs w:val="24"/>
              </w:rPr>
            </w:pPr>
            <w:r w:rsidRPr="00DF30B7">
              <w:rPr>
                <w:rFonts w:ascii="Arial Narrow" w:hAnsi="Arial Narrow"/>
                <w:sz w:val="24"/>
                <w:szCs w:val="24"/>
              </w:rPr>
              <w:t>Projet de Lettre-Commande</w:t>
            </w:r>
          </w:p>
        </w:tc>
      </w:tr>
      <w:tr w:rsidR="00DF30B7" w:rsidRPr="00DF30B7" w14:paraId="64B1FC24" w14:textId="77777777" w:rsidTr="00F16374">
        <w:tc>
          <w:tcPr>
            <w:tcW w:w="1417" w:type="dxa"/>
            <w:vAlign w:val="center"/>
          </w:tcPr>
          <w:p w14:paraId="05950D41" w14:textId="77777777" w:rsidR="00DF30B7" w:rsidRPr="00DF30B7" w:rsidRDefault="00DF30B7" w:rsidP="007934A4">
            <w:pPr>
              <w:suppressAutoHyphens/>
              <w:spacing w:after="0" w:line="240" w:lineRule="auto"/>
              <w:jc w:val="right"/>
              <w:rPr>
                <w:rFonts w:ascii="Arial Narrow" w:hAnsi="Arial Narrow"/>
                <w:sz w:val="24"/>
                <w:szCs w:val="24"/>
              </w:rPr>
            </w:pPr>
          </w:p>
        </w:tc>
        <w:tc>
          <w:tcPr>
            <w:tcW w:w="6852" w:type="dxa"/>
          </w:tcPr>
          <w:p w14:paraId="422A1D47" w14:textId="77777777" w:rsidR="00DF30B7" w:rsidRPr="00DF30B7" w:rsidRDefault="00DF30B7" w:rsidP="007934A4">
            <w:pPr>
              <w:tabs>
                <w:tab w:val="left" w:pos="2127"/>
              </w:tabs>
              <w:spacing w:before="60" w:after="0" w:line="240" w:lineRule="auto"/>
              <w:ind w:left="34" w:hanging="34"/>
              <w:jc w:val="both"/>
              <w:rPr>
                <w:rFonts w:ascii="Arial Narrow" w:hAnsi="Arial Narrow"/>
                <w:sz w:val="24"/>
                <w:szCs w:val="24"/>
              </w:rPr>
            </w:pPr>
            <w:r w:rsidRPr="00DF30B7">
              <w:rPr>
                <w:rFonts w:ascii="Arial Narrow" w:hAnsi="Arial Narrow"/>
                <w:sz w:val="24"/>
                <w:szCs w:val="24"/>
              </w:rPr>
              <w:t>Titre1 : Cahier des Clauses Administratives Particulières (CCAP)</w:t>
            </w:r>
          </w:p>
        </w:tc>
      </w:tr>
      <w:tr w:rsidR="00DF30B7" w:rsidRPr="00DF30B7" w14:paraId="24A01061" w14:textId="77777777" w:rsidTr="00F16374">
        <w:tc>
          <w:tcPr>
            <w:tcW w:w="1417" w:type="dxa"/>
            <w:vAlign w:val="center"/>
          </w:tcPr>
          <w:p w14:paraId="1B22D8A2" w14:textId="77777777" w:rsidR="00DF30B7" w:rsidRPr="00DF30B7" w:rsidRDefault="00DF30B7" w:rsidP="007934A4">
            <w:pPr>
              <w:suppressAutoHyphens/>
              <w:spacing w:after="0" w:line="240" w:lineRule="auto"/>
              <w:jc w:val="right"/>
              <w:rPr>
                <w:rFonts w:ascii="Arial Narrow" w:hAnsi="Arial Narrow"/>
                <w:sz w:val="24"/>
                <w:szCs w:val="24"/>
              </w:rPr>
            </w:pPr>
          </w:p>
        </w:tc>
        <w:tc>
          <w:tcPr>
            <w:tcW w:w="6852" w:type="dxa"/>
          </w:tcPr>
          <w:p w14:paraId="22DD7361" w14:textId="77777777" w:rsidR="00DF30B7" w:rsidRPr="00DF30B7" w:rsidRDefault="00DF30B7" w:rsidP="007934A4">
            <w:pPr>
              <w:tabs>
                <w:tab w:val="left" w:pos="2127"/>
              </w:tabs>
              <w:spacing w:before="60" w:after="0" w:line="240" w:lineRule="auto"/>
              <w:ind w:left="34" w:hanging="34"/>
              <w:jc w:val="both"/>
              <w:rPr>
                <w:rFonts w:ascii="Arial Narrow" w:hAnsi="Arial Narrow"/>
                <w:sz w:val="24"/>
                <w:szCs w:val="24"/>
              </w:rPr>
            </w:pPr>
            <w:r w:rsidRPr="00DF30B7">
              <w:rPr>
                <w:rFonts w:ascii="Arial Narrow" w:hAnsi="Arial Narrow"/>
                <w:sz w:val="24"/>
                <w:szCs w:val="24"/>
              </w:rPr>
              <w:t xml:space="preserve">Titre 2 : Spécifications Techniques (ST) </w:t>
            </w:r>
          </w:p>
        </w:tc>
      </w:tr>
      <w:tr w:rsidR="00DF30B7" w:rsidRPr="00DF30B7" w14:paraId="616A3871" w14:textId="77777777" w:rsidTr="00F16374">
        <w:tc>
          <w:tcPr>
            <w:tcW w:w="1417" w:type="dxa"/>
            <w:vAlign w:val="center"/>
          </w:tcPr>
          <w:p w14:paraId="2BA11F4C" w14:textId="77777777" w:rsidR="00DF30B7" w:rsidRPr="00DF30B7" w:rsidRDefault="00DF30B7" w:rsidP="007934A4">
            <w:pPr>
              <w:suppressAutoHyphens/>
              <w:spacing w:after="0" w:line="240" w:lineRule="auto"/>
              <w:jc w:val="right"/>
              <w:rPr>
                <w:rFonts w:ascii="Arial Narrow" w:hAnsi="Arial Narrow"/>
                <w:sz w:val="24"/>
                <w:szCs w:val="24"/>
              </w:rPr>
            </w:pPr>
          </w:p>
        </w:tc>
        <w:tc>
          <w:tcPr>
            <w:tcW w:w="6852" w:type="dxa"/>
          </w:tcPr>
          <w:p w14:paraId="5F3A7A14" w14:textId="77777777" w:rsidR="00DF30B7" w:rsidRPr="00DF30B7" w:rsidRDefault="00DF30B7" w:rsidP="007934A4">
            <w:pPr>
              <w:tabs>
                <w:tab w:val="left" w:pos="2127"/>
              </w:tabs>
              <w:spacing w:before="60" w:after="0" w:line="240" w:lineRule="auto"/>
              <w:ind w:left="34" w:hanging="34"/>
              <w:jc w:val="both"/>
              <w:rPr>
                <w:rFonts w:ascii="Arial Narrow" w:hAnsi="Arial Narrow"/>
                <w:sz w:val="24"/>
                <w:szCs w:val="24"/>
              </w:rPr>
            </w:pPr>
            <w:r w:rsidRPr="00DF30B7">
              <w:rPr>
                <w:rFonts w:ascii="Arial Narrow" w:hAnsi="Arial Narrow"/>
                <w:sz w:val="24"/>
                <w:szCs w:val="24"/>
              </w:rPr>
              <w:t xml:space="preserve">Titre 3 : Cadre du Bordereau des prix unitaires (CBPU) </w:t>
            </w:r>
          </w:p>
        </w:tc>
      </w:tr>
      <w:tr w:rsidR="00DF30B7" w:rsidRPr="00DF30B7" w14:paraId="453DEF38" w14:textId="77777777" w:rsidTr="00F16374">
        <w:tc>
          <w:tcPr>
            <w:tcW w:w="1417" w:type="dxa"/>
            <w:vAlign w:val="center"/>
          </w:tcPr>
          <w:p w14:paraId="43042576" w14:textId="77777777" w:rsidR="00DF30B7" w:rsidRPr="00DF30B7" w:rsidRDefault="00DF30B7" w:rsidP="007934A4">
            <w:pPr>
              <w:suppressAutoHyphens/>
              <w:spacing w:after="0" w:line="240" w:lineRule="auto"/>
              <w:jc w:val="right"/>
              <w:rPr>
                <w:rFonts w:ascii="Arial Narrow" w:hAnsi="Arial Narrow"/>
                <w:sz w:val="24"/>
                <w:szCs w:val="24"/>
              </w:rPr>
            </w:pPr>
          </w:p>
        </w:tc>
        <w:tc>
          <w:tcPr>
            <w:tcW w:w="6852" w:type="dxa"/>
          </w:tcPr>
          <w:p w14:paraId="111DF49D" w14:textId="77777777" w:rsidR="00DF30B7" w:rsidRPr="00DF30B7" w:rsidRDefault="00DF30B7" w:rsidP="007934A4">
            <w:pPr>
              <w:tabs>
                <w:tab w:val="left" w:pos="2127"/>
              </w:tabs>
              <w:spacing w:before="60" w:after="0" w:line="240" w:lineRule="auto"/>
              <w:ind w:left="34" w:hanging="34"/>
              <w:jc w:val="both"/>
              <w:rPr>
                <w:rFonts w:ascii="Arial Narrow" w:hAnsi="Arial Narrow"/>
                <w:sz w:val="24"/>
                <w:szCs w:val="24"/>
              </w:rPr>
            </w:pPr>
            <w:r w:rsidRPr="00DF30B7">
              <w:rPr>
                <w:rFonts w:ascii="Arial Narrow" w:hAnsi="Arial Narrow"/>
                <w:sz w:val="24"/>
                <w:szCs w:val="24"/>
              </w:rPr>
              <w:t xml:space="preserve">Titre 4 : Cadre du Détail estimatif (CDE) </w:t>
            </w:r>
          </w:p>
        </w:tc>
      </w:tr>
      <w:tr w:rsidR="00DF30B7" w:rsidRPr="00DF30B7" w14:paraId="6FABC960" w14:textId="77777777" w:rsidTr="00F16374">
        <w:tc>
          <w:tcPr>
            <w:tcW w:w="1417" w:type="dxa"/>
            <w:vAlign w:val="center"/>
          </w:tcPr>
          <w:p w14:paraId="740F1C6B" w14:textId="77777777" w:rsidR="00DF30B7" w:rsidRPr="00DF30B7" w:rsidRDefault="00DF30B7" w:rsidP="007934A4">
            <w:pPr>
              <w:suppressAutoHyphens/>
              <w:spacing w:after="0" w:line="240" w:lineRule="auto"/>
              <w:jc w:val="right"/>
              <w:rPr>
                <w:rFonts w:ascii="Arial Narrow" w:hAnsi="Arial Narrow"/>
                <w:sz w:val="24"/>
                <w:szCs w:val="24"/>
              </w:rPr>
            </w:pPr>
            <w:r w:rsidRPr="00DF30B7">
              <w:rPr>
                <w:rFonts w:ascii="Arial Narrow" w:hAnsi="Arial Narrow"/>
                <w:sz w:val="24"/>
                <w:szCs w:val="24"/>
              </w:rPr>
              <w:t>Pièce n°5 :</w:t>
            </w:r>
          </w:p>
        </w:tc>
        <w:tc>
          <w:tcPr>
            <w:tcW w:w="6852" w:type="dxa"/>
          </w:tcPr>
          <w:p w14:paraId="02C2365A" w14:textId="77777777" w:rsidR="00DF30B7" w:rsidRPr="00DF30B7" w:rsidRDefault="00DF30B7" w:rsidP="007934A4">
            <w:pPr>
              <w:tabs>
                <w:tab w:val="left" w:pos="2127"/>
              </w:tabs>
              <w:spacing w:before="60" w:after="0" w:line="240" w:lineRule="auto"/>
              <w:ind w:left="34" w:hanging="34"/>
              <w:jc w:val="both"/>
              <w:rPr>
                <w:rFonts w:ascii="Arial Narrow" w:hAnsi="Arial Narrow"/>
                <w:sz w:val="24"/>
                <w:szCs w:val="24"/>
              </w:rPr>
            </w:pPr>
            <w:r w:rsidRPr="00DF30B7">
              <w:rPr>
                <w:rFonts w:ascii="Arial Narrow" w:hAnsi="Arial Narrow"/>
                <w:sz w:val="24"/>
                <w:szCs w:val="24"/>
              </w:rPr>
              <w:t>Grille d’évaluation des offres</w:t>
            </w:r>
          </w:p>
        </w:tc>
      </w:tr>
      <w:tr w:rsidR="00DF30B7" w:rsidRPr="00DF30B7" w14:paraId="6C3FEDA6" w14:textId="77777777" w:rsidTr="00F16374">
        <w:tc>
          <w:tcPr>
            <w:tcW w:w="1417" w:type="dxa"/>
            <w:vAlign w:val="center"/>
          </w:tcPr>
          <w:p w14:paraId="2C5947F0" w14:textId="77777777" w:rsidR="00DF30B7" w:rsidRPr="00DF30B7" w:rsidRDefault="00DF30B7" w:rsidP="007934A4">
            <w:pPr>
              <w:suppressAutoHyphens/>
              <w:spacing w:after="0" w:line="240" w:lineRule="auto"/>
              <w:jc w:val="right"/>
              <w:rPr>
                <w:rFonts w:ascii="Arial Narrow" w:hAnsi="Arial Narrow"/>
                <w:sz w:val="24"/>
                <w:szCs w:val="24"/>
              </w:rPr>
            </w:pPr>
            <w:r w:rsidRPr="00DF30B7">
              <w:rPr>
                <w:rFonts w:ascii="Arial Narrow" w:hAnsi="Arial Narrow"/>
                <w:sz w:val="24"/>
                <w:szCs w:val="24"/>
              </w:rPr>
              <w:t>Pièce n°6 :</w:t>
            </w:r>
          </w:p>
        </w:tc>
        <w:tc>
          <w:tcPr>
            <w:tcW w:w="6852" w:type="dxa"/>
          </w:tcPr>
          <w:p w14:paraId="7829877E" w14:textId="77777777" w:rsidR="00DF30B7" w:rsidRPr="00DF30B7" w:rsidRDefault="00DF30B7" w:rsidP="007934A4">
            <w:pPr>
              <w:tabs>
                <w:tab w:val="left" w:pos="2127"/>
              </w:tabs>
              <w:spacing w:before="60" w:after="0" w:line="240" w:lineRule="auto"/>
              <w:ind w:left="34" w:hanging="34"/>
              <w:jc w:val="both"/>
              <w:rPr>
                <w:rFonts w:ascii="Arial Narrow" w:hAnsi="Arial Narrow"/>
                <w:sz w:val="24"/>
                <w:szCs w:val="24"/>
              </w:rPr>
            </w:pPr>
            <w:r w:rsidRPr="00DF30B7">
              <w:rPr>
                <w:rFonts w:ascii="Arial Narrow" w:hAnsi="Arial Narrow"/>
                <w:sz w:val="24"/>
                <w:szCs w:val="24"/>
              </w:rPr>
              <w:t xml:space="preserve">Liste des établissements bancaires et organismes financiers autorisés à émettre les cautions dans le cadre des marchés publics </w:t>
            </w:r>
          </w:p>
        </w:tc>
      </w:tr>
      <w:tr w:rsidR="00DF30B7" w:rsidRPr="00DF30B7" w14:paraId="0C4FDE42" w14:textId="77777777" w:rsidTr="00F16374">
        <w:tc>
          <w:tcPr>
            <w:tcW w:w="1417" w:type="dxa"/>
            <w:vAlign w:val="center"/>
          </w:tcPr>
          <w:p w14:paraId="6B8CE353" w14:textId="77777777" w:rsidR="00DF30B7" w:rsidRPr="00DF30B7" w:rsidRDefault="00DF30B7" w:rsidP="007934A4">
            <w:pPr>
              <w:suppressAutoHyphens/>
              <w:spacing w:after="0" w:line="240" w:lineRule="auto"/>
              <w:jc w:val="right"/>
              <w:rPr>
                <w:rFonts w:ascii="Arial Narrow" w:hAnsi="Arial Narrow"/>
                <w:sz w:val="24"/>
                <w:szCs w:val="24"/>
              </w:rPr>
            </w:pPr>
            <w:r w:rsidRPr="00DF30B7">
              <w:rPr>
                <w:rFonts w:ascii="Arial Narrow" w:hAnsi="Arial Narrow"/>
                <w:sz w:val="24"/>
                <w:szCs w:val="24"/>
              </w:rPr>
              <w:t>Pièce n°7 :</w:t>
            </w:r>
          </w:p>
        </w:tc>
        <w:tc>
          <w:tcPr>
            <w:tcW w:w="6852" w:type="dxa"/>
          </w:tcPr>
          <w:p w14:paraId="16F9E842" w14:textId="77777777" w:rsidR="00DF30B7" w:rsidRPr="00DF30B7" w:rsidRDefault="00DF30B7" w:rsidP="007934A4">
            <w:pPr>
              <w:tabs>
                <w:tab w:val="left" w:pos="2127"/>
              </w:tabs>
              <w:spacing w:before="60" w:after="0" w:line="240" w:lineRule="auto"/>
              <w:ind w:left="34" w:hanging="34"/>
              <w:jc w:val="both"/>
              <w:rPr>
                <w:rFonts w:ascii="Arial Narrow" w:hAnsi="Arial Narrow"/>
                <w:sz w:val="24"/>
                <w:szCs w:val="24"/>
              </w:rPr>
            </w:pPr>
            <w:r w:rsidRPr="00DF30B7">
              <w:rPr>
                <w:rFonts w:ascii="Arial Narrow" w:hAnsi="Arial Narrow"/>
                <w:sz w:val="24"/>
                <w:szCs w:val="24"/>
              </w:rPr>
              <w:t>Preuves de la disponibilité du financement.</w:t>
            </w:r>
          </w:p>
        </w:tc>
      </w:tr>
    </w:tbl>
    <w:p w14:paraId="6F0E38E1" w14:textId="77777777" w:rsidR="00DF30B7" w:rsidRPr="00DF30B7" w:rsidRDefault="00DF30B7" w:rsidP="00DF30B7">
      <w:pPr>
        <w:suppressAutoHyphens/>
        <w:spacing w:before="120" w:after="120"/>
        <w:jc w:val="both"/>
        <w:rPr>
          <w:rFonts w:ascii="Arial Narrow" w:hAnsi="Arial Narrow"/>
          <w:sz w:val="24"/>
          <w:szCs w:val="24"/>
        </w:rPr>
      </w:pPr>
      <w:r w:rsidRPr="00DF30B7">
        <w:rPr>
          <w:rFonts w:ascii="Arial Narrow" w:hAnsi="Arial Narrow"/>
          <w:sz w:val="24"/>
          <w:szCs w:val="24"/>
        </w:rPr>
        <w:t>Le Soumissionnaire doit examiner l’ensemble des règlements, formulaires, conditions et spécifications contenus dans le DDC. Il lui appartient de fournir tous les renseignements demandés et de préparer une offre conforme à tous égards audit dossier. Toute carence peut entraîner le rejet de son offre.</w:t>
      </w:r>
    </w:p>
    <w:p w14:paraId="0FA904B4" w14:textId="77777777" w:rsidR="00DF30B7" w:rsidRPr="00DF30B7" w:rsidRDefault="00DF30B7" w:rsidP="003C7271">
      <w:pPr>
        <w:pStyle w:val="Paragraphedeliste"/>
        <w:numPr>
          <w:ilvl w:val="0"/>
          <w:numId w:val="84"/>
        </w:numPr>
        <w:tabs>
          <w:tab w:val="left" w:pos="1134"/>
        </w:tabs>
        <w:spacing w:before="120" w:after="12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Modification du Dossier de Demande de Cotation</w:t>
      </w:r>
    </w:p>
    <w:p w14:paraId="622635B2" w14:textId="77777777" w:rsidR="00DF30B7" w:rsidRPr="00DF30B7" w:rsidRDefault="00DF30B7" w:rsidP="00DF30B7">
      <w:pPr>
        <w:spacing w:before="120" w:after="120"/>
        <w:jc w:val="both"/>
        <w:rPr>
          <w:rFonts w:ascii="Arial Narrow" w:hAnsi="Arial Narrow"/>
          <w:sz w:val="24"/>
          <w:szCs w:val="24"/>
        </w:rPr>
      </w:pPr>
      <w:r w:rsidRPr="00DF30B7">
        <w:rPr>
          <w:rFonts w:ascii="Arial Narrow" w:hAnsi="Arial Narrow"/>
          <w:sz w:val="24"/>
          <w:szCs w:val="24"/>
        </w:rPr>
        <w:t>9.1. L’Autorité Contractante peut, à tout moment avant la date limite de dépôt des offres et pour tout motif, que ce soit à son initiative ou en réponse à une demande d’éclaircissements formulée par un soumissionnaire, modifier le Dossier de Demande de Cotation en publiant un additif.</w:t>
      </w:r>
    </w:p>
    <w:p w14:paraId="6EE6D25D" w14:textId="77777777" w:rsidR="00DF30B7" w:rsidRPr="00DF30B7" w:rsidRDefault="00DF30B7" w:rsidP="00DF30B7">
      <w:pPr>
        <w:spacing w:before="120" w:after="120"/>
        <w:jc w:val="both"/>
        <w:rPr>
          <w:rFonts w:ascii="Arial Narrow" w:hAnsi="Arial Narrow"/>
          <w:sz w:val="24"/>
          <w:szCs w:val="24"/>
        </w:rPr>
      </w:pPr>
      <w:r w:rsidRPr="00DF30B7">
        <w:rPr>
          <w:rFonts w:ascii="Arial Narrow" w:hAnsi="Arial Narrow"/>
          <w:sz w:val="24"/>
          <w:szCs w:val="24"/>
        </w:rPr>
        <w:t>9.2. Tout additif ainsi publié fera partie intégrante du Dossier de Demande de Cotation, et doit être communiqué par écrit ou signifié à tous les soumissionnaires qui ont acheté le Dossier de Demande de Cotation. Ces derniers accuseront réception de chacun des additifs à l’Autorité Contractante par écrit.</w:t>
      </w:r>
    </w:p>
    <w:p w14:paraId="28213EC9" w14:textId="77777777" w:rsidR="00DF30B7" w:rsidRPr="00DF30B7" w:rsidRDefault="00DF30B7" w:rsidP="00DF30B7">
      <w:pPr>
        <w:spacing w:before="120" w:after="120"/>
        <w:jc w:val="both"/>
        <w:rPr>
          <w:rFonts w:ascii="Arial Narrow" w:hAnsi="Arial Narrow"/>
          <w:sz w:val="24"/>
          <w:szCs w:val="24"/>
        </w:rPr>
      </w:pPr>
      <w:r w:rsidRPr="00DF30B7">
        <w:rPr>
          <w:rFonts w:ascii="Arial Narrow" w:hAnsi="Arial Narrow"/>
          <w:sz w:val="24"/>
          <w:szCs w:val="24"/>
        </w:rPr>
        <w:t>9.3. Afin de donner aux soumissionnaires suffisamment de temps, compte tenu de l’additif, pour la préparation de leur offre, l’Autorité Contractante pourra reporter, autant que nécessaire, la date limite de dépôt des offres.</w:t>
      </w:r>
    </w:p>
    <w:p w14:paraId="1E726862" w14:textId="77777777" w:rsidR="00DF30B7" w:rsidRPr="00DF30B7" w:rsidRDefault="00DF30B7" w:rsidP="003C7271">
      <w:pPr>
        <w:pStyle w:val="Paragraphedeliste"/>
        <w:numPr>
          <w:ilvl w:val="0"/>
          <w:numId w:val="84"/>
        </w:numPr>
        <w:tabs>
          <w:tab w:val="left" w:pos="1134"/>
        </w:tabs>
        <w:spacing w:before="120" w:after="12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 xml:space="preserve">Frais de soumission </w:t>
      </w:r>
    </w:p>
    <w:p w14:paraId="261B3665" w14:textId="77777777" w:rsidR="00DF30B7" w:rsidRPr="00DF30B7" w:rsidRDefault="00DF30B7" w:rsidP="00DF30B7">
      <w:pPr>
        <w:spacing w:before="120" w:after="120"/>
        <w:jc w:val="both"/>
        <w:rPr>
          <w:rFonts w:ascii="Arial Narrow" w:hAnsi="Arial Narrow"/>
          <w:sz w:val="24"/>
          <w:szCs w:val="24"/>
        </w:rPr>
      </w:pPr>
      <w:r w:rsidRPr="00DF30B7">
        <w:rPr>
          <w:rFonts w:ascii="Arial Narrow" w:hAnsi="Arial Narrow"/>
          <w:sz w:val="24"/>
          <w:szCs w:val="24"/>
        </w:rPr>
        <w:t>Le candidat supportera tous les frais afférents à la préparation et à la présentation de son offre, et ni le Maître d’Ouvrage ni l’Autorité Contractante n’est en aucun cas responsable de ces frais, ni tenu de les régler, quels que soit le déroulement ou l’issue de la procédure de Demande de Cotation.</w:t>
      </w:r>
    </w:p>
    <w:p w14:paraId="7D027C68" w14:textId="77777777" w:rsidR="00DF30B7" w:rsidRPr="00DF30B7" w:rsidRDefault="00DF30B7" w:rsidP="003C7271">
      <w:pPr>
        <w:pStyle w:val="Paragraphedeliste"/>
        <w:numPr>
          <w:ilvl w:val="0"/>
          <w:numId w:val="84"/>
        </w:numPr>
        <w:tabs>
          <w:tab w:val="left" w:pos="1134"/>
        </w:tabs>
        <w:spacing w:before="60" w:after="6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 xml:space="preserve">Langue de l’offre </w:t>
      </w:r>
    </w:p>
    <w:p w14:paraId="636B9911" w14:textId="77777777" w:rsidR="00DF30B7" w:rsidRPr="00DF30B7" w:rsidRDefault="00DF30B7" w:rsidP="00DF30B7">
      <w:pPr>
        <w:spacing w:before="60" w:after="60"/>
        <w:jc w:val="both"/>
        <w:rPr>
          <w:rFonts w:ascii="Arial Narrow" w:hAnsi="Arial Narrow"/>
          <w:sz w:val="24"/>
          <w:szCs w:val="24"/>
        </w:rPr>
      </w:pPr>
      <w:r w:rsidRPr="00DF30B7">
        <w:rPr>
          <w:rFonts w:ascii="Arial Narrow" w:hAnsi="Arial Narrow"/>
          <w:sz w:val="24"/>
          <w:szCs w:val="24"/>
        </w:rPr>
        <w:t>L’offre ainsi que toute correspondance et tous documents concernant la soumission, échangés entre le Soumissionnaire et l’Autorité Contractante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w:t>
      </w:r>
    </w:p>
    <w:p w14:paraId="31DC019C" w14:textId="77777777" w:rsidR="00DF30B7" w:rsidRPr="00DF30B7" w:rsidRDefault="00DF30B7" w:rsidP="003C7271">
      <w:pPr>
        <w:pStyle w:val="Paragraphedeliste"/>
        <w:numPr>
          <w:ilvl w:val="0"/>
          <w:numId w:val="84"/>
        </w:numPr>
        <w:tabs>
          <w:tab w:val="left" w:pos="1134"/>
        </w:tabs>
        <w:spacing w:before="60" w:after="6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 xml:space="preserve">Documents constituants l’offre </w:t>
      </w:r>
    </w:p>
    <w:p w14:paraId="60368EBE" w14:textId="77777777" w:rsidR="00DF30B7" w:rsidRPr="00DF30B7" w:rsidRDefault="00DF30B7" w:rsidP="00DF30B7">
      <w:pPr>
        <w:spacing w:before="60" w:after="60"/>
        <w:jc w:val="both"/>
        <w:rPr>
          <w:rFonts w:ascii="Arial Narrow" w:hAnsi="Arial Narrow"/>
          <w:sz w:val="24"/>
          <w:szCs w:val="24"/>
        </w:rPr>
      </w:pPr>
      <w:r w:rsidRPr="00DF30B7">
        <w:rPr>
          <w:rFonts w:ascii="Arial Narrow" w:hAnsi="Arial Narrow"/>
          <w:sz w:val="24"/>
          <w:szCs w:val="24"/>
        </w:rPr>
        <w:t xml:space="preserve">L’offre présentée par le Soumissionnaire comprendra les documents ci-après, dûment remplis et regroupés en </w:t>
      </w:r>
      <w:r w:rsidRPr="00DF30B7">
        <w:rPr>
          <w:rFonts w:ascii="Arial Narrow" w:hAnsi="Arial Narrow"/>
          <w:b/>
          <w:i/>
          <w:sz w:val="24"/>
          <w:szCs w:val="24"/>
          <w:u w:val="single"/>
        </w:rPr>
        <w:t>un seul volume</w:t>
      </w:r>
      <w:r w:rsidRPr="00DF30B7">
        <w:rPr>
          <w:rFonts w:ascii="Arial Narrow" w:hAnsi="Arial Narrow"/>
          <w:sz w:val="24"/>
          <w:szCs w:val="24"/>
        </w:rPr>
        <w:t> comprenant :</w:t>
      </w:r>
    </w:p>
    <w:p w14:paraId="280EFD65" w14:textId="77777777" w:rsidR="00DF30B7" w:rsidRPr="00DF30B7" w:rsidRDefault="00DF30B7" w:rsidP="00DF30B7">
      <w:pPr>
        <w:spacing w:before="60" w:after="60"/>
        <w:jc w:val="both"/>
        <w:rPr>
          <w:rFonts w:ascii="Arial Narrow" w:hAnsi="Arial Narrow"/>
          <w:b/>
          <w:i/>
          <w:sz w:val="24"/>
          <w:szCs w:val="24"/>
          <w:u w:val="single"/>
        </w:rPr>
      </w:pPr>
      <w:r w:rsidRPr="00DF30B7">
        <w:rPr>
          <w:rFonts w:ascii="Arial Narrow" w:hAnsi="Arial Narrow"/>
          <w:b/>
          <w:i/>
          <w:sz w:val="24"/>
          <w:szCs w:val="24"/>
          <w:u w:val="single"/>
        </w:rPr>
        <w:t>Partie A - Dossier administratif</w:t>
      </w:r>
    </w:p>
    <w:p w14:paraId="621BD485" w14:textId="77777777" w:rsidR="00DF30B7" w:rsidRPr="00DF30B7" w:rsidRDefault="00DF30B7" w:rsidP="00DF30B7">
      <w:pPr>
        <w:spacing w:before="60" w:after="60"/>
        <w:jc w:val="both"/>
        <w:rPr>
          <w:rFonts w:ascii="Arial Narrow" w:hAnsi="Arial Narrow"/>
          <w:sz w:val="24"/>
          <w:szCs w:val="24"/>
        </w:rPr>
      </w:pPr>
      <w:r w:rsidRPr="00DF30B7">
        <w:rPr>
          <w:rFonts w:ascii="Arial Narrow" w:hAnsi="Arial Narrow"/>
          <w:sz w:val="24"/>
          <w:szCs w:val="24"/>
        </w:rPr>
        <w:t xml:space="preserve">Le dossier administratif contiendra les pièces suivantes : </w:t>
      </w:r>
    </w:p>
    <w:p w14:paraId="60B4E16F" w14:textId="77777777" w:rsidR="00DF30B7" w:rsidRPr="00DF30B7" w:rsidRDefault="00DF30B7" w:rsidP="003C7271">
      <w:pPr>
        <w:pStyle w:val="Corpsdetexte3"/>
        <w:numPr>
          <w:ilvl w:val="1"/>
          <w:numId w:val="81"/>
        </w:numPr>
        <w:tabs>
          <w:tab w:val="left" w:pos="426"/>
          <w:tab w:val="num" w:pos="1985"/>
        </w:tabs>
        <w:spacing w:before="60" w:after="60" w:line="240" w:lineRule="auto"/>
        <w:ind w:left="567"/>
        <w:jc w:val="both"/>
        <w:rPr>
          <w:rFonts w:ascii="Arial Narrow" w:hAnsi="Arial Narrow"/>
          <w:sz w:val="24"/>
          <w:szCs w:val="24"/>
        </w:rPr>
      </w:pPr>
      <w:r w:rsidRPr="00DF30B7">
        <w:rPr>
          <w:rFonts w:ascii="Arial Narrow" w:hAnsi="Arial Narrow"/>
          <w:sz w:val="24"/>
          <w:szCs w:val="24"/>
          <w:lang w:val="fr-FR"/>
        </w:rPr>
        <w:t xml:space="preserve"> </w:t>
      </w:r>
      <w:r w:rsidRPr="00DF30B7">
        <w:rPr>
          <w:rFonts w:ascii="Arial Narrow" w:hAnsi="Arial Narrow"/>
          <w:sz w:val="24"/>
          <w:szCs w:val="24"/>
        </w:rPr>
        <w:t>La déclaration d’intention de soumissionner datée, signée et  timbrée au tarif en vigueur.</w:t>
      </w:r>
    </w:p>
    <w:p w14:paraId="1639477A" w14:textId="77777777" w:rsidR="00DF30B7" w:rsidRPr="00DF30B7" w:rsidRDefault="00DF30B7" w:rsidP="003C7271">
      <w:pPr>
        <w:pStyle w:val="Corpsdetexte3"/>
        <w:numPr>
          <w:ilvl w:val="1"/>
          <w:numId w:val="81"/>
        </w:numPr>
        <w:tabs>
          <w:tab w:val="left" w:pos="426"/>
          <w:tab w:val="num" w:pos="1985"/>
        </w:tabs>
        <w:spacing w:before="60" w:after="60" w:line="240" w:lineRule="auto"/>
        <w:ind w:left="567"/>
        <w:jc w:val="both"/>
        <w:rPr>
          <w:rFonts w:ascii="Arial Narrow" w:hAnsi="Arial Narrow"/>
          <w:sz w:val="24"/>
          <w:szCs w:val="24"/>
        </w:rPr>
      </w:pPr>
      <w:r w:rsidRPr="00DF30B7">
        <w:rPr>
          <w:rFonts w:ascii="Arial Narrow" w:hAnsi="Arial Narrow"/>
          <w:sz w:val="24"/>
          <w:szCs w:val="24"/>
          <w:lang w:val="fr-FR"/>
        </w:rPr>
        <w:t xml:space="preserve"> </w:t>
      </w:r>
      <w:r w:rsidRPr="00DF30B7">
        <w:rPr>
          <w:rFonts w:ascii="Arial Narrow" w:hAnsi="Arial Narrow"/>
          <w:sz w:val="24"/>
          <w:szCs w:val="24"/>
        </w:rPr>
        <w:t xml:space="preserve">L’attestation de Non Redevance datant de moins de trois (03) mois, délivrée par </w:t>
      </w:r>
      <w:r w:rsidRPr="00DF30B7">
        <w:rPr>
          <w:rFonts w:ascii="Arial Narrow" w:hAnsi="Arial Narrow"/>
          <w:sz w:val="24"/>
          <w:szCs w:val="24"/>
          <w:lang w:val="fr-FR"/>
        </w:rPr>
        <w:t xml:space="preserve">le service </w:t>
      </w:r>
      <w:r w:rsidRPr="00DF30B7">
        <w:rPr>
          <w:rFonts w:ascii="Arial Narrow" w:hAnsi="Arial Narrow"/>
          <w:sz w:val="24"/>
          <w:szCs w:val="24"/>
        </w:rPr>
        <w:t>des Impôts du ressort ;</w:t>
      </w:r>
    </w:p>
    <w:p w14:paraId="2E77D93B" w14:textId="77777777" w:rsidR="00DF30B7" w:rsidRPr="00DF30B7" w:rsidRDefault="00DF30B7" w:rsidP="003C7271">
      <w:pPr>
        <w:pStyle w:val="Corpsdetexte3"/>
        <w:numPr>
          <w:ilvl w:val="1"/>
          <w:numId w:val="81"/>
        </w:numPr>
        <w:tabs>
          <w:tab w:val="left" w:pos="426"/>
          <w:tab w:val="num" w:pos="1985"/>
        </w:tabs>
        <w:spacing w:before="60" w:after="60" w:line="240" w:lineRule="auto"/>
        <w:ind w:left="567"/>
        <w:jc w:val="both"/>
        <w:rPr>
          <w:rFonts w:ascii="Arial Narrow" w:hAnsi="Arial Narrow"/>
          <w:sz w:val="24"/>
          <w:szCs w:val="24"/>
        </w:rPr>
      </w:pPr>
      <w:r w:rsidRPr="00DF30B7">
        <w:rPr>
          <w:rFonts w:ascii="Arial Narrow" w:hAnsi="Arial Narrow"/>
          <w:sz w:val="24"/>
          <w:szCs w:val="24"/>
          <w:lang w:val="fr-FR"/>
        </w:rPr>
        <w:t xml:space="preserve">  </w:t>
      </w:r>
      <w:r w:rsidRPr="00DF30B7">
        <w:rPr>
          <w:rFonts w:ascii="Arial Narrow" w:hAnsi="Arial Narrow"/>
          <w:sz w:val="24"/>
          <w:szCs w:val="24"/>
        </w:rPr>
        <w:t>L’attestation de domiciliation bancaire du soumissionnaire</w:t>
      </w:r>
      <w:r w:rsidRPr="00DF30B7">
        <w:rPr>
          <w:rFonts w:ascii="Arial Narrow" w:hAnsi="Arial Narrow"/>
          <w:sz w:val="24"/>
          <w:szCs w:val="24"/>
          <w:lang w:val="fr-FR"/>
        </w:rPr>
        <w:t xml:space="preserve"> délivrée par un établissement financier agréé par le MINFI</w:t>
      </w:r>
      <w:r w:rsidRPr="00DF30B7">
        <w:rPr>
          <w:rFonts w:ascii="Arial Narrow" w:hAnsi="Arial Narrow"/>
          <w:sz w:val="24"/>
          <w:szCs w:val="24"/>
        </w:rPr>
        <w:t xml:space="preserve">, datant de moins de trois mois. </w:t>
      </w:r>
    </w:p>
    <w:p w14:paraId="46D571F8" w14:textId="77777777" w:rsidR="00DF30B7" w:rsidRPr="00DF30B7" w:rsidRDefault="00DF30B7" w:rsidP="003C7271">
      <w:pPr>
        <w:pStyle w:val="Corpsdetexte3"/>
        <w:numPr>
          <w:ilvl w:val="1"/>
          <w:numId w:val="81"/>
        </w:numPr>
        <w:tabs>
          <w:tab w:val="left" w:pos="426"/>
          <w:tab w:val="num" w:pos="1985"/>
        </w:tabs>
        <w:spacing w:before="60" w:after="60" w:line="240" w:lineRule="auto"/>
        <w:ind w:left="567"/>
        <w:jc w:val="both"/>
        <w:rPr>
          <w:rFonts w:ascii="Arial Narrow" w:hAnsi="Arial Narrow"/>
          <w:sz w:val="24"/>
          <w:szCs w:val="24"/>
        </w:rPr>
      </w:pPr>
      <w:r w:rsidRPr="00DF30B7">
        <w:rPr>
          <w:rFonts w:ascii="Arial Narrow" w:hAnsi="Arial Narrow"/>
          <w:sz w:val="24"/>
          <w:szCs w:val="24"/>
          <w:lang w:val="fr-FR"/>
        </w:rPr>
        <w:t xml:space="preserve"> </w:t>
      </w:r>
      <w:r w:rsidRPr="00DF30B7">
        <w:rPr>
          <w:rFonts w:ascii="Arial Narrow" w:hAnsi="Arial Narrow"/>
          <w:sz w:val="24"/>
          <w:szCs w:val="24"/>
        </w:rPr>
        <w:t>La quittance d’achat du Dossier de Demande de Cotation.</w:t>
      </w:r>
    </w:p>
    <w:p w14:paraId="05820027" w14:textId="77777777" w:rsidR="00DF30B7" w:rsidRPr="00DF30B7" w:rsidRDefault="00DF30B7" w:rsidP="003C7271">
      <w:pPr>
        <w:pStyle w:val="Corpsdetexte3"/>
        <w:numPr>
          <w:ilvl w:val="1"/>
          <w:numId w:val="81"/>
        </w:numPr>
        <w:tabs>
          <w:tab w:val="left" w:pos="426"/>
          <w:tab w:val="num" w:pos="1985"/>
        </w:tabs>
        <w:spacing w:before="60" w:after="60" w:line="240" w:lineRule="auto"/>
        <w:ind w:left="567"/>
        <w:jc w:val="both"/>
        <w:rPr>
          <w:rFonts w:ascii="Arial Narrow" w:hAnsi="Arial Narrow"/>
          <w:sz w:val="24"/>
          <w:szCs w:val="24"/>
        </w:rPr>
      </w:pPr>
      <w:r w:rsidRPr="00DF30B7">
        <w:rPr>
          <w:rFonts w:ascii="Arial Narrow" w:hAnsi="Arial Narrow"/>
          <w:sz w:val="24"/>
          <w:szCs w:val="24"/>
          <w:lang w:val="fr-FR"/>
        </w:rPr>
        <w:lastRenderedPageBreak/>
        <w:t xml:space="preserve"> </w:t>
      </w:r>
      <w:r w:rsidRPr="00DF30B7">
        <w:rPr>
          <w:rFonts w:ascii="Arial Narrow" w:hAnsi="Arial Narrow"/>
          <w:sz w:val="24"/>
          <w:szCs w:val="24"/>
        </w:rPr>
        <w:t>La caution de soumission délivrée par une banque de 1</w:t>
      </w:r>
      <w:r w:rsidRPr="00DF30B7">
        <w:rPr>
          <w:rFonts w:ascii="Arial Narrow" w:hAnsi="Arial Narrow"/>
          <w:sz w:val="24"/>
          <w:szCs w:val="24"/>
          <w:vertAlign w:val="superscript"/>
        </w:rPr>
        <w:t>er</w:t>
      </w:r>
      <w:r w:rsidRPr="00DF30B7">
        <w:rPr>
          <w:rFonts w:ascii="Arial Narrow" w:hAnsi="Arial Narrow"/>
          <w:sz w:val="24"/>
          <w:szCs w:val="24"/>
        </w:rPr>
        <w:t xml:space="preserve">ordre </w:t>
      </w:r>
      <w:r w:rsidRPr="00DF30B7">
        <w:rPr>
          <w:rFonts w:ascii="Arial Narrow" w:hAnsi="Arial Narrow"/>
          <w:sz w:val="24"/>
          <w:szCs w:val="24"/>
          <w:lang w:val="fr-FR"/>
        </w:rPr>
        <w:t xml:space="preserve">ou organisme </w:t>
      </w:r>
      <w:r w:rsidRPr="00DF30B7">
        <w:rPr>
          <w:rFonts w:ascii="Arial Narrow" w:hAnsi="Arial Narrow"/>
          <w:sz w:val="24"/>
          <w:szCs w:val="24"/>
        </w:rPr>
        <w:t>agréée par le MINFI suivant les conditions de la COBAC, d</w:t>
      </w:r>
      <w:r w:rsidRPr="00DF30B7">
        <w:rPr>
          <w:rFonts w:ascii="Arial Narrow" w:hAnsi="Arial Narrow"/>
          <w:sz w:val="24"/>
          <w:szCs w:val="24"/>
          <w:lang w:val="fr-FR"/>
        </w:rPr>
        <w:t>’un</w:t>
      </w:r>
      <w:r w:rsidRPr="00DF30B7">
        <w:rPr>
          <w:rFonts w:ascii="Arial Narrow" w:hAnsi="Arial Narrow"/>
          <w:sz w:val="24"/>
          <w:szCs w:val="24"/>
        </w:rPr>
        <w:t xml:space="preserve"> montant égal à </w:t>
      </w:r>
      <w:r w:rsidRPr="00DF30B7">
        <w:rPr>
          <w:rFonts w:ascii="Arial Narrow" w:hAnsi="Arial Narrow"/>
          <w:sz w:val="24"/>
          <w:szCs w:val="24"/>
          <w:lang w:val="fr-FR"/>
        </w:rPr>
        <w:t>2</w:t>
      </w:r>
      <w:r w:rsidRPr="00DF30B7">
        <w:rPr>
          <w:rFonts w:ascii="Arial Narrow" w:hAnsi="Arial Narrow"/>
          <w:sz w:val="24"/>
          <w:szCs w:val="24"/>
        </w:rPr>
        <w:t xml:space="preserve">% du montant prévisionnel </w:t>
      </w:r>
      <w:r w:rsidRPr="00DF30B7">
        <w:rPr>
          <w:rFonts w:ascii="Arial Narrow" w:hAnsi="Arial Narrow"/>
          <w:sz w:val="24"/>
          <w:szCs w:val="24"/>
          <w:lang w:val="fr-FR"/>
        </w:rPr>
        <w:t>du projet</w:t>
      </w:r>
      <w:r w:rsidRPr="00DF30B7">
        <w:rPr>
          <w:rFonts w:ascii="Arial Narrow" w:hAnsi="Arial Narrow"/>
          <w:sz w:val="24"/>
          <w:szCs w:val="24"/>
        </w:rPr>
        <w:t>;</w:t>
      </w:r>
    </w:p>
    <w:p w14:paraId="674C8F77" w14:textId="77777777" w:rsidR="00DF30B7" w:rsidRPr="00DF30B7" w:rsidRDefault="00DF30B7" w:rsidP="003C7271">
      <w:pPr>
        <w:pStyle w:val="Corpsdetexte3"/>
        <w:numPr>
          <w:ilvl w:val="1"/>
          <w:numId w:val="81"/>
        </w:numPr>
        <w:tabs>
          <w:tab w:val="left" w:pos="567"/>
          <w:tab w:val="num" w:pos="1985"/>
        </w:tabs>
        <w:spacing w:before="60" w:after="60" w:line="240" w:lineRule="auto"/>
        <w:ind w:left="567"/>
        <w:jc w:val="both"/>
        <w:rPr>
          <w:rFonts w:ascii="Arial Narrow" w:hAnsi="Arial Narrow"/>
          <w:sz w:val="24"/>
          <w:szCs w:val="24"/>
        </w:rPr>
      </w:pPr>
      <w:r w:rsidRPr="00DF30B7">
        <w:rPr>
          <w:rFonts w:ascii="Arial Narrow" w:hAnsi="Arial Narrow"/>
          <w:sz w:val="24"/>
          <w:szCs w:val="24"/>
          <w:lang w:val="fr-FR"/>
        </w:rPr>
        <w:t xml:space="preserve"> </w:t>
      </w:r>
      <w:r w:rsidRPr="00DF30B7">
        <w:rPr>
          <w:rFonts w:ascii="Arial Narrow" w:hAnsi="Arial Narrow"/>
          <w:sz w:val="24"/>
          <w:szCs w:val="24"/>
        </w:rPr>
        <w:t>L</w:t>
      </w:r>
      <w:r w:rsidRPr="00DF30B7">
        <w:rPr>
          <w:rFonts w:ascii="Arial Narrow" w:hAnsi="Arial Narrow"/>
          <w:sz w:val="24"/>
          <w:szCs w:val="24"/>
          <w:lang w:val="fr-FR"/>
        </w:rPr>
        <w:t>e Certificat</w:t>
      </w:r>
      <w:r w:rsidRPr="00DF30B7">
        <w:rPr>
          <w:rFonts w:ascii="Arial Narrow" w:hAnsi="Arial Narrow"/>
          <w:sz w:val="24"/>
          <w:szCs w:val="24"/>
        </w:rPr>
        <w:t xml:space="preserve"> de non exclusion des Marchés Publics délivré par l’Agence de Régulation des Marchés Publics (ARMP)</w:t>
      </w:r>
      <w:r w:rsidRPr="00DF30B7">
        <w:rPr>
          <w:rFonts w:ascii="Arial Narrow" w:hAnsi="Arial Narrow"/>
          <w:sz w:val="24"/>
          <w:szCs w:val="24"/>
          <w:lang w:val="fr-FR"/>
        </w:rPr>
        <w:t>, indépendamment de l’objet y porté mais datant de moins de trois (03) mois à la date de remise des offres</w:t>
      </w:r>
      <w:r w:rsidRPr="00DF30B7">
        <w:rPr>
          <w:rFonts w:ascii="Arial Narrow" w:hAnsi="Arial Narrow"/>
          <w:sz w:val="24"/>
          <w:szCs w:val="24"/>
        </w:rPr>
        <w:t xml:space="preserve">; </w:t>
      </w:r>
    </w:p>
    <w:p w14:paraId="7F28A404" w14:textId="77777777" w:rsidR="00DF30B7" w:rsidRPr="00DF30B7" w:rsidRDefault="00DF30B7" w:rsidP="003C7271">
      <w:pPr>
        <w:pStyle w:val="Corpsdetexte3"/>
        <w:numPr>
          <w:ilvl w:val="1"/>
          <w:numId w:val="81"/>
        </w:numPr>
        <w:tabs>
          <w:tab w:val="left" w:pos="426"/>
          <w:tab w:val="num" w:pos="1985"/>
        </w:tabs>
        <w:spacing w:before="60" w:after="60" w:line="240" w:lineRule="auto"/>
        <w:ind w:left="567"/>
        <w:jc w:val="both"/>
        <w:rPr>
          <w:rFonts w:ascii="Arial Narrow" w:hAnsi="Arial Narrow"/>
          <w:sz w:val="24"/>
          <w:szCs w:val="24"/>
        </w:rPr>
      </w:pPr>
      <w:r w:rsidRPr="00DF30B7">
        <w:rPr>
          <w:rFonts w:ascii="Arial Narrow" w:hAnsi="Arial Narrow"/>
          <w:sz w:val="24"/>
          <w:szCs w:val="24"/>
          <w:lang w:val="fr-FR"/>
        </w:rPr>
        <w:t xml:space="preserve"> </w:t>
      </w:r>
      <w:r w:rsidRPr="00DF30B7">
        <w:rPr>
          <w:rFonts w:ascii="Arial Narrow" w:hAnsi="Arial Narrow"/>
          <w:sz w:val="24"/>
          <w:szCs w:val="24"/>
        </w:rPr>
        <w:t xml:space="preserve">L’attestation pour soumission de la Caisse Nationale de Prévoyance Sociale, indépendante de la période de validité </w:t>
      </w:r>
      <w:r w:rsidRPr="00DF30B7">
        <w:rPr>
          <w:rFonts w:ascii="Arial Narrow" w:hAnsi="Arial Narrow"/>
          <w:sz w:val="24"/>
          <w:szCs w:val="24"/>
          <w:lang w:val="fr-FR"/>
        </w:rPr>
        <w:t xml:space="preserve">et de l’objet </w:t>
      </w:r>
      <w:r w:rsidRPr="00DF30B7">
        <w:rPr>
          <w:rFonts w:ascii="Arial Narrow" w:hAnsi="Arial Narrow"/>
          <w:sz w:val="24"/>
          <w:szCs w:val="24"/>
        </w:rPr>
        <w:t>y porté</w:t>
      </w:r>
      <w:r w:rsidRPr="00DF30B7">
        <w:rPr>
          <w:rFonts w:ascii="Arial Narrow" w:hAnsi="Arial Narrow"/>
          <w:sz w:val="24"/>
          <w:szCs w:val="24"/>
          <w:lang w:val="fr-FR"/>
        </w:rPr>
        <w:t>s</w:t>
      </w:r>
      <w:r w:rsidRPr="00DF30B7">
        <w:rPr>
          <w:rFonts w:ascii="Arial Narrow" w:hAnsi="Arial Narrow"/>
          <w:sz w:val="24"/>
          <w:szCs w:val="24"/>
        </w:rPr>
        <w:t xml:space="preserve"> mais datant de moins de trois (03) mois, ou tout autre document signé par la même administration certifiant que le soumissionnaire a satisfait à ses obligations vis-à-vis de ladite Caisse;</w:t>
      </w:r>
    </w:p>
    <w:p w14:paraId="55291AD9" w14:textId="77777777" w:rsidR="00DF30B7" w:rsidRPr="00DF30B7" w:rsidRDefault="00DF30B7" w:rsidP="003C7271">
      <w:pPr>
        <w:pStyle w:val="Corpsdetexte3"/>
        <w:numPr>
          <w:ilvl w:val="1"/>
          <w:numId w:val="81"/>
        </w:numPr>
        <w:tabs>
          <w:tab w:val="left" w:pos="426"/>
          <w:tab w:val="num" w:pos="1985"/>
        </w:tabs>
        <w:spacing w:before="60" w:after="60" w:line="240" w:lineRule="auto"/>
        <w:ind w:left="567"/>
        <w:jc w:val="both"/>
        <w:rPr>
          <w:rFonts w:ascii="Arial Narrow" w:hAnsi="Arial Narrow"/>
          <w:sz w:val="24"/>
          <w:szCs w:val="24"/>
        </w:rPr>
      </w:pPr>
      <w:r w:rsidRPr="00DF30B7">
        <w:rPr>
          <w:rFonts w:ascii="Arial Narrow" w:hAnsi="Arial Narrow"/>
          <w:sz w:val="24"/>
          <w:szCs w:val="24"/>
        </w:rPr>
        <w:t>Photocopie certifiée de la Carte de contribuable ;</w:t>
      </w:r>
    </w:p>
    <w:p w14:paraId="24F7D82A" w14:textId="77777777" w:rsidR="00DF30B7" w:rsidRPr="00DF30B7" w:rsidRDefault="00DF30B7" w:rsidP="00DF30B7">
      <w:pPr>
        <w:pStyle w:val="Corpsdetexte3"/>
        <w:tabs>
          <w:tab w:val="left" w:pos="426"/>
          <w:tab w:val="num" w:pos="1985"/>
        </w:tabs>
        <w:spacing w:before="60" w:after="60"/>
        <w:ind w:left="567"/>
        <w:rPr>
          <w:rFonts w:ascii="Arial Narrow" w:hAnsi="Arial Narrow"/>
          <w:sz w:val="24"/>
          <w:szCs w:val="24"/>
          <w:lang w:val="fr-FR"/>
        </w:rPr>
      </w:pPr>
    </w:p>
    <w:p w14:paraId="532C9B39" w14:textId="77777777" w:rsidR="00DF30B7" w:rsidRPr="00DF30B7" w:rsidRDefault="00DF30B7" w:rsidP="00DF30B7">
      <w:pPr>
        <w:spacing w:before="60" w:after="60"/>
        <w:jc w:val="both"/>
        <w:rPr>
          <w:rFonts w:ascii="Arial Narrow" w:hAnsi="Arial Narrow"/>
          <w:i/>
          <w:sz w:val="24"/>
          <w:szCs w:val="24"/>
          <w:u w:val="single"/>
        </w:rPr>
      </w:pPr>
      <w:r w:rsidRPr="00DF30B7">
        <w:rPr>
          <w:rFonts w:ascii="Arial Narrow" w:hAnsi="Arial Narrow"/>
          <w:b/>
          <w:i/>
          <w:sz w:val="24"/>
          <w:szCs w:val="24"/>
          <w:u w:val="single"/>
        </w:rPr>
        <w:t>Partie B</w:t>
      </w:r>
      <w:r w:rsidRPr="00DF30B7">
        <w:rPr>
          <w:rFonts w:ascii="Arial Narrow" w:hAnsi="Arial Narrow"/>
          <w:i/>
          <w:sz w:val="24"/>
          <w:szCs w:val="24"/>
          <w:u w:val="single"/>
        </w:rPr>
        <w:t xml:space="preserve"> - </w:t>
      </w:r>
      <w:r w:rsidRPr="00DF30B7">
        <w:rPr>
          <w:rFonts w:ascii="Arial Narrow" w:hAnsi="Arial Narrow"/>
          <w:b/>
          <w:i/>
          <w:sz w:val="24"/>
          <w:szCs w:val="24"/>
          <w:u w:val="single"/>
        </w:rPr>
        <w:t>Offre technique</w:t>
      </w:r>
    </w:p>
    <w:p w14:paraId="714BBCFC" w14:textId="77777777" w:rsidR="00DF30B7" w:rsidRPr="00DF30B7" w:rsidRDefault="00DF30B7" w:rsidP="00DF30B7">
      <w:pPr>
        <w:spacing w:before="60" w:after="60"/>
        <w:jc w:val="both"/>
        <w:rPr>
          <w:rFonts w:ascii="Arial Narrow" w:hAnsi="Arial Narrow"/>
          <w:b/>
          <w:sz w:val="24"/>
          <w:szCs w:val="24"/>
          <w:u w:val="single"/>
        </w:rPr>
      </w:pPr>
      <w:r w:rsidRPr="00DF30B7">
        <w:rPr>
          <w:rFonts w:ascii="Arial Narrow" w:hAnsi="Arial Narrow"/>
          <w:b/>
          <w:bCs/>
          <w:sz w:val="24"/>
          <w:szCs w:val="24"/>
        </w:rPr>
        <w:t>B1-</w:t>
      </w:r>
      <w:r w:rsidRPr="00DF30B7">
        <w:rPr>
          <w:rFonts w:ascii="Arial Narrow" w:hAnsi="Arial Narrow"/>
          <w:b/>
          <w:sz w:val="24"/>
          <w:szCs w:val="24"/>
        </w:rPr>
        <w:t xml:space="preserve"> Chiffre d’affaire  du soumissionnaire</w:t>
      </w:r>
      <w:r w:rsidRPr="00DF30B7">
        <w:rPr>
          <w:rFonts w:ascii="Arial Narrow" w:hAnsi="Arial Narrow"/>
          <w:sz w:val="24"/>
          <w:szCs w:val="24"/>
        </w:rPr>
        <w:t>; </w:t>
      </w:r>
    </w:p>
    <w:p w14:paraId="019E033E" w14:textId="2C146630" w:rsidR="00DF30B7" w:rsidRPr="00DF30B7" w:rsidRDefault="00DF30B7" w:rsidP="003C7271">
      <w:pPr>
        <w:numPr>
          <w:ilvl w:val="0"/>
          <w:numId w:val="85"/>
        </w:numPr>
        <w:spacing w:before="60" w:after="60" w:line="240" w:lineRule="auto"/>
        <w:ind w:left="709"/>
        <w:jc w:val="both"/>
        <w:rPr>
          <w:rFonts w:ascii="Arial Narrow" w:hAnsi="Arial Narrow"/>
          <w:i/>
          <w:sz w:val="24"/>
          <w:szCs w:val="24"/>
        </w:rPr>
      </w:pPr>
      <w:r w:rsidRPr="00DF30B7">
        <w:rPr>
          <w:rFonts w:ascii="Arial Narrow" w:hAnsi="Arial Narrow"/>
          <w:i/>
          <w:sz w:val="24"/>
          <w:szCs w:val="24"/>
        </w:rPr>
        <w:t xml:space="preserve">Justifier les prestations cumulées/Fourniture d’au moins  </w:t>
      </w:r>
      <w:r w:rsidR="004D0564">
        <w:rPr>
          <w:rFonts w:ascii="Arial Narrow" w:hAnsi="Arial Narrow"/>
          <w:i/>
          <w:sz w:val="24"/>
          <w:szCs w:val="24"/>
        </w:rPr>
        <w:t xml:space="preserve">dix </w:t>
      </w:r>
      <w:r w:rsidRPr="00DF30B7">
        <w:rPr>
          <w:rFonts w:ascii="Arial Narrow" w:hAnsi="Arial Narrow"/>
          <w:i/>
          <w:sz w:val="24"/>
          <w:szCs w:val="24"/>
        </w:rPr>
        <w:t>millions (1</w:t>
      </w:r>
      <w:r w:rsidR="004D0564">
        <w:rPr>
          <w:rFonts w:ascii="Arial Narrow" w:hAnsi="Arial Narrow"/>
          <w:i/>
          <w:sz w:val="24"/>
          <w:szCs w:val="24"/>
        </w:rPr>
        <w:t>0</w:t>
      </w:r>
      <w:r w:rsidRPr="00DF30B7">
        <w:rPr>
          <w:rFonts w:ascii="Arial Narrow" w:hAnsi="Arial Narrow"/>
          <w:i/>
          <w:sz w:val="24"/>
          <w:szCs w:val="24"/>
        </w:rPr>
        <w:t> 000 000) de Francs CFA pendant les Exercices antérieurs;</w:t>
      </w:r>
    </w:p>
    <w:p w14:paraId="25EF0005" w14:textId="5C610B3B" w:rsidR="00DF30B7" w:rsidRPr="00DF30B7" w:rsidRDefault="00DF30B7" w:rsidP="00DF30B7">
      <w:pPr>
        <w:spacing w:before="60" w:after="60"/>
        <w:jc w:val="both"/>
        <w:rPr>
          <w:rFonts w:ascii="Arial Narrow" w:hAnsi="Arial Narrow"/>
          <w:b/>
          <w:sz w:val="24"/>
          <w:szCs w:val="24"/>
        </w:rPr>
      </w:pPr>
      <w:r w:rsidRPr="00DF30B7">
        <w:rPr>
          <w:rFonts w:ascii="Arial Narrow" w:hAnsi="Arial Narrow"/>
          <w:b/>
          <w:i/>
          <w:sz w:val="24"/>
          <w:szCs w:val="24"/>
        </w:rPr>
        <w:t>N.B</w:t>
      </w:r>
      <w:r w:rsidRPr="00DF30B7">
        <w:rPr>
          <w:rFonts w:ascii="Arial Narrow" w:hAnsi="Arial Narrow"/>
          <w:i/>
          <w:sz w:val="24"/>
          <w:szCs w:val="24"/>
        </w:rPr>
        <w:t xml:space="preserve"> : Les justificatifs du chiffre d’affaire ne sont constitués que des premières et dernières pages des contrats ou lettre - commandes, ou bons des commandes administratifs accompagnés  pour chaque cas du </w:t>
      </w:r>
      <w:r w:rsidR="003D6384" w:rsidRPr="00DF30B7">
        <w:rPr>
          <w:rFonts w:ascii="Arial Narrow" w:hAnsi="Arial Narrow"/>
          <w:i/>
          <w:sz w:val="24"/>
          <w:szCs w:val="24"/>
        </w:rPr>
        <w:t>Procès-Verbal</w:t>
      </w:r>
      <w:r w:rsidRPr="00DF30B7">
        <w:rPr>
          <w:rFonts w:ascii="Arial Narrow" w:hAnsi="Arial Narrow"/>
          <w:i/>
          <w:sz w:val="24"/>
          <w:szCs w:val="24"/>
        </w:rPr>
        <w:t xml:space="preserve"> de réception.</w:t>
      </w:r>
    </w:p>
    <w:p w14:paraId="5CE096E2" w14:textId="77777777" w:rsidR="00DF30B7" w:rsidRPr="00DF30B7" w:rsidRDefault="00DF30B7" w:rsidP="00DF30B7">
      <w:pPr>
        <w:spacing w:before="60" w:after="60"/>
        <w:jc w:val="both"/>
        <w:rPr>
          <w:rFonts w:ascii="Arial Narrow" w:hAnsi="Arial Narrow"/>
          <w:sz w:val="24"/>
          <w:szCs w:val="24"/>
        </w:rPr>
      </w:pPr>
      <w:r w:rsidRPr="00DF30B7">
        <w:rPr>
          <w:rFonts w:ascii="Arial Narrow" w:hAnsi="Arial Narrow"/>
          <w:b/>
          <w:sz w:val="24"/>
          <w:szCs w:val="24"/>
        </w:rPr>
        <w:t>B2-Solvabilité Financière</w:t>
      </w:r>
    </w:p>
    <w:p w14:paraId="2F0943FE" w14:textId="2D8AC234" w:rsidR="00DF30B7" w:rsidRDefault="00DF30B7" w:rsidP="003C7271">
      <w:pPr>
        <w:numPr>
          <w:ilvl w:val="0"/>
          <w:numId w:val="85"/>
        </w:numPr>
        <w:spacing w:before="60" w:after="60" w:line="240" w:lineRule="auto"/>
        <w:ind w:left="709"/>
        <w:jc w:val="both"/>
        <w:rPr>
          <w:rFonts w:ascii="Arial Narrow" w:hAnsi="Arial Narrow"/>
          <w:i/>
          <w:sz w:val="24"/>
          <w:szCs w:val="24"/>
        </w:rPr>
      </w:pPr>
      <w:r w:rsidRPr="00DF30B7">
        <w:rPr>
          <w:rFonts w:ascii="Arial Narrow" w:hAnsi="Arial Narrow"/>
          <w:i/>
          <w:sz w:val="24"/>
          <w:szCs w:val="24"/>
        </w:rPr>
        <w:t xml:space="preserve">Joindre la  solvabilité délivrée par un établissement financier agréé par le MINFI. </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381"/>
        <w:gridCol w:w="4117"/>
      </w:tblGrid>
      <w:tr w:rsidR="003D6384" w:rsidRPr="003D6384" w14:paraId="28F07230" w14:textId="77777777" w:rsidTr="003D6384">
        <w:trPr>
          <w:jc w:val="center"/>
        </w:trPr>
        <w:tc>
          <w:tcPr>
            <w:tcW w:w="851" w:type="dxa"/>
            <w:shd w:val="clear" w:color="auto" w:fill="auto"/>
          </w:tcPr>
          <w:p w14:paraId="40098988" w14:textId="77777777" w:rsidR="003D6384" w:rsidRPr="003D6384" w:rsidRDefault="003D6384" w:rsidP="00F16374">
            <w:pPr>
              <w:spacing w:after="0"/>
              <w:jc w:val="center"/>
              <w:rPr>
                <w:rFonts w:ascii="Arial Narrow" w:eastAsia="Arial Unicode MS" w:hAnsi="Arial Narrow"/>
                <w:b/>
                <w:sz w:val="20"/>
                <w:szCs w:val="20"/>
              </w:rPr>
            </w:pPr>
            <w:r w:rsidRPr="003D6384">
              <w:rPr>
                <w:rFonts w:ascii="Arial Narrow" w:eastAsia="Arial Unicode MS" w:hAnsi="Arial Narrow"/>
                <w:b/>
                <w:sz w:val="20"/>
                <w:szCs w:val="20"/>
              </w:rPr>
              <w:t>N° lot</w:t>
            </w:r>
          </w:p>
        </w:tc>
        <w:tc>
          <w:tcPr>
            <w:tcW w:w="5381" w:type="dxa"/>
            <w:shd w:val="clear" w:color="auto" w:fill="auto"/>
          </w:tcPr>
          <w:p w14:paraId="48EE07E3" w14:textId="77777777" w:rsidR="003D6384" w:rsidRPr="003D6384" w:rsidRDefault="003D6384" w:rsidP="00F16374">
            <w:pPr>
              <w:spacing w:after="0"/>
              <w:jc w:val="center"/>
              <w:rPr>
                <w:rFonts w:ascii="Arial Narrow" w:eastAsia="Arial Unicode MS" w:hAnsi="Arial Narrow"/>
                <w:b/>
                <w:sz w:val="20"/>
                <w:szCs w:val="20"/>
              </w:rPr>
            </w:pPr>
            <w:r w:rsidRPr="003D6384">
              <w:rPr>
                <w:rFonts w:ascii="Arial Narrow" w:eastAsia="Arial Unicode MS" w:hAnsi="Arial Narrow"/>
                <w:b/>
                <w:sz w:val="20"/>
                <w:szCs w:val="20"/>
              </w:rPr>
              <w:t>Intitulés</w:t>
            </w:r>
          </w:p>
        </w:tc>
        <w:tc>
          <w:tcPr>
            <w:tcW w:w="4117" w:type="dxa"/>
            <w:shd w:val="clear" w:color="auto" w:fill="auto"/>
          </w:tcPr>
          <w:p w14:paraId="6EB1755D" w14:textId="77777777" w:rsidR="003D6384" w:rsidRPr="003D6384" w:rsidRDefault="003D6384" w:rsidP="00F16374">
            <w:pPr>
              <w:spacing w:after="0"/>
              <w:jc w:val="center"/>
              <w:rPr>
                <w:rFonts w:ascii="Arial Narrow" w:eastAsia="Arial Unicode MS" w:hAnsi="Arial Narrow"/>
                <w:b/>
                <w:sz w:val="20"/>
                <w:szCs w:val="20"/>
              </w:rPr>
            </w:pPr>
            <w:r w:rsidRPr="003D6384">
              <w:rPr>
                <w:rFonts w:ascii="Arial Narrow" w:eastAsia="Arial Unicode MS" w:hAnsi="Arial Narrow"/>
                <w:b/>
                <w:sz w:val="20"/>
                <w:szCs w:val="20"/>
              </w:rPr>
              <w:t>Montant de la solvabilité</w:t>
            </w:r>
          </w:p>
        </w:tc>
      </w:tr>
      <w:tr w:rsidR="004D0564" w:rsidRPr="003D6384" w14:paraId="0D901E5C" w14:textId="77777777" w:rsidTr="003D6384">
        <w:trPr>
          <w:trHeight w:val="257"/>
          <w:jc w:val="center"/>
        </w:trPr>
        <w:tc>
          <w:tcPr>
            <w:tcW w:w="851" w:type="dxa"/>
            <w:shd w:val="clear" w:color="auto" w:fill="auto"/>
            <w:vAlign w:val="center"/>
          </w:tcPr>
          <w:p w14:paraId="2B596997" w14:textId="77777777" w:rsidR="004D0564" w:rsidRPr="003D6384" w:rsidRDefault="004D0564" w:rsidP="004D0564">
            <w:pPr>
              <w:spacing w:after="0"/>
              <w:jc w:val="center"/>
              <w:rPr>
                <w:rFonts w:ascii="Arial Narrow" w:hAnsi="Arial Narrow"/>
                <w:sz w:val="20"/>
                <w:szCs w:val="20"/>
              </w:rPr>
            </w:pPr>
            <w:r w:rsidRPr="003D6384">
              <w:rPr>
                <w:rFonts w:ascii="Arial Narrow" w:hAnsi="Arial Narrow"/>
                <w:sz w:val="20"/>
                <w:szCs w:val="20"/>
              </w:rPr>
              <w:t>01</w:t>
            </w:r>
          </w:p>
        </w:tc>
        <w:tc>
          <w:tcPr>
            <w:tcW w:w="5381" w:type="dxa"/>
            <w:shd w:val="clear" w:color="auto" w:fill="auto"/>
          </w:tcPr>
          <w:p w14:paraId="20348AA4" w14:textId="4048D19D" w:rsidR="004D0564" w:rsidRPr="003D6384" w:rsidRDefault="004D0564" w:rsidP="004D0564">
            <w:pPr>
              <w:widowControl w:val="0"/>
              <w:autoSpaceDE w:val="0"/>
              <w:autoSpaceDN w:val="0"/>
              <w:adjustRightInd w:val="0"/>
              <w:spacing w:after="0"/>
              <w:jc w:val="both"/>
              <w:rPr>
                <w:rFonts w:ascii="Arial Narrow" w:eastAsia="Arial Unicode MS" w:hAnsi="Arial Narrow"/>
                <w:sz w:val="20"/>
                <w:szCs w:val="20"/>
              </w:rPr>
            </w:pPr>
            <w:r w:rsidRPr="00446D35">
              <w:rPr>
                <w:rFonts w:ascii="Arial Narrow" w:hAnsi="Arial Narrow"/>
                <w:sz w:val="20"/>
                <w:szCs w:val="20"/>
              </w:rPr>
              <w:t xml:space="preserve">Aménagement d’un manège (Aménagement de d’espace manège, achat des équipements du manège et installation des équipements du manège)  </w:t>
            </w:r>
          </w:p>
        </w:tc>
        <w:tc>
          <w:tcPr>
            <w:tcW w:w="4117" w:type="dxa"/>
            <w:shd w:val="clear" w:color="auto" w:fill="auto"/>
            <w:vAlign w:val="center"/>
          </w:tcPr>
          <w:p w14:paraId="1AB785AE" w14:textId="0A464338" w:rsidR="004D0564" w:rsidRPr="003D6384" w:rsidRDefault="004D0564" w:rsidP="004D0564">
            <w:pPr>
              <w:widowControl w:val="0"/>
              <w:autoSpaceDE w:val="0"/>
              <w:autoSpaceDN w:val="0"/>
              <w:adjustRightInd w:val="0"/>
              <w:spacing w:after="0"/>
              <w:rPr>
                <w:rFonts w:ascii="Arial Narrow" w:eastAsia="Arial Unicode MS" w:hAnsi="Arial Narrow"/>
                <w:sz w:val="20"/>
                <w:szCs w:val="20"/>
              </w:rPr>
            </w:pPr>
            <w:r>
              <w:rPr>
                <w:rFonts w:ascii="Arial Narrow" w:eastAsia="Arial Unicode MS" w:hAnsi="Arial Narrow"/>
                <w:sz w:val="24"/>
                <w:szCs w:val="24"/>
              </w:rPr>
              <w:t>12 5</w:t>
            </w:r>
            <w:r w:rsidRPr="0078385D">
              <w:rPr>
                <w:rFonts w:ascii="Arial Narrow" w:eastAsia="Arial Unicode MS" w:hAnsi="Arial Narrow"/>
                <w:sz w:val="24"/>
                <w:szCs w:val="24"/>
              </w:rPr>
              <w:t>00 000 (</w:t>
            </w:r>
            <w:r>
              <w:rPr>
                <w:rFonts w:ascii="Arial Narrow" w:eastAsia="Arial Unicode MS" w:hAnsi="Arial Narrow"/>
                <w:sz w:val="24"/>
                <w:szCs w:val="24"/>
              </w:rPr>
              <w:t xml:space="preserve">Douze millions cinq cent mille) </w:t>
            </w:r>
            <w:r w:rsidRPr="0078385D">
              <w:rPr>
                <w:rFonts w:ascii="Arial Narrow" w:eastAsia="Arial Unicode MS" w:hAnsi="Arial Narrow"/>
                <w:sz w:val="24"/>
                <w:szCs w:val="24"/>
              </w:rPr>
              <w:t>Francs CFA</w:t>
            </w:r>
          </w:p>
        </w:tc>
      </w:tr>
      <w:tr w:rsidR="004D0564" w:rsidRPr="003D6384" w14:paraId="487014F8" w14:textId="77777777" w:rsidTr="0074334A">
        <w:trPr>
          <w:jc w:val="center"/>
        </w:trPr>
        <w:tc>
          <w:tcPr>
            <w:tcW w:w="851" w:type="dxa"/>
            <w:shd w:val="clear" w:color="auto" w:fill="auto"/>
            <w:vAlign w:val="center"/>
          </w:tcPr>
          <w:p w14:paraId="6CE96119" w14:textId="77777777" w:rsidR="004D0564" w:rsidRPr="003D6384" w:rsidRDefault="004D0564" w:rsidP="004D0564">
            <w:pPr>
              <w:spacing w:after="0"/>
              <w:jc w:val="center"/>
              <w:rPr>
                <w:rFonts w:ascii="Arial Narrow" w:hAnsi="Arial Narrow"/>
                <w:sz w:val="20"/>
                <w:szCs w:val="20"/>
              </w:rPr>
            </w:pPr>
            <w:r w:rsidRPr="003D6384">
              <w:rPr>
                <w:rFonts w:ascii="Arial Narrow" w:hAnsi="Arial Narrow"/>
                <w:sz w:val="20"/>
                <w:szCs w:val="20"/>
              </w:rPr>
              <w:t>02</w:t>
            </w:r>
          </w:p>
        </w:tc>
        <w:tc>
          <w:tcPr>
            <w:tcW w:w="5381" w:type="dxa"/>
            <w:shd w:val="clear" w:color="auto" w:fill="auto"/>
          </w:tcPr>
          <w:p w14:paraId="503EE654" w14:textId="02F7E7E9" w:rsidR="004D0564" w:rsidRPr="003D6384" w:rsidRDefault="004D0564" w:rsidP="004D0564">
            <w:pPr>
              <w:spacing w:after="0"/>
              <w:jc w:val="both"/>
              <w:rPr>
                <w:rFonts w:ascii="Arial Narrow" w:eastAsia="Arial Unicode MS" w:hAnsi="Arial Narrow"/>
                <w:sz w:val="20"/>
                <w:szCs w:val="20"/>
              </w:rPr>
            </w:pPr>
            <w:r w:rsidRPr="00446D35">
              <w:rPr>
                <w:rFonts w:ascii="Arial Narrow" w:hAnsi="Arial Narrow"/>
                <w:sz w:val="20"/>
                <w:szCs w:val="20"/>
              </w:rPr>
              <w:t>Équipement de la structure administrative (espace bureau, logement d’astreinte, magasin et mini salle de sport)</w:t>
            </w:r>
          </w:p>
        </w:tc>
        <w:tc>
          <w:tcPr>
            <w:tcW w:w="4117" w:type="dxa"/>
            <w:shd w:val="clear" w:color="auto" w:fill="auto"/>
          </w:tcPr>
          <w:p w14:paraId="1817143D" w14:textId="400CBB6B" w:rsidR="004D0564" w:rsidRPr="003D6384" w:rsidRDefault="004D0564" w:rsidP="004D0564">
            <w:pPr>
              <w:spacing w:after="0"/>
              <w:rPr>
                <w:rFonts w:ascii="Arial Narrow" w:hAnsi="Arial Narrow"/>
                <w:sz w:val="20"/>
                <w:szCs w:val="20"/>
              </w:rPr>
            </w:pPr>
            <w:r>
              <w:rPr>
                <w:rFonts w:ascii="Arial Narrow" w:hAnsi="Arial Narrow"/>
                <w:sz w:val="24"/>
                <w:szCs w:val="24"/>
              </w:rPr>
              <w:t>5</w:t>
            </w:r>
            <w:r w:rsidRPr="0078385D">
              <w:rPr>
                <w:rFonts w:ascii="Arial Narrow" w:hAnsi="Arial Narrow"/>
                <w:sz w:val="24"/>
                <w:szCs w:val="24"/>
              </w:rPr>
              <w:t> 000 000 (</w:t>
            </w:r>
            <w:r>
              <w:rPr>
                <w:rFonts w:ascii="Arial Narrow" w:hAnsi="Arial Narrow"/>
                <w:sz w:val="24"/>
                <w:szCs w:val="24"/>
              </w:rPr>
              <w:t>Cinq millions)</w:t>
            </w:r>
            <w:r w:rsidRPr="0078385D">
              <w:rPr>
                <w:rFonts w:ascii="Arial Narrow" w:hAnsi="Arial Narrow"/>
                <w:sz w:val="24"/>
                <w:szCs w:val="24"/>
              </w:rPr>
              <w:t xml:space="preserve"> Francs CFA</w:t>
            </w:r>
          </w:p>
        </w:tc>
      </w:tr>
    </w:tbl>
    <w:p w14:paraId="3F49015C" w14:textId="77777777" w:rsidR="003D6384" w:rsidRPr="004D0564" w:rsidRDefault="003D6384" w:rsidP="003D6384">
      <w:pPr>
        <w:spacing w:before="60" w:after="60" w:line="240" w:lineRule="auto"/>
        <w:jc w:val="both"/>
        <w:rPr>
          <w:rFonts w:ascii="Arial Narrow" w:hAnsi="Arial Narrow"/>
          <w:i/>
          <w:sz w:val="8"/>
          <w:szCs w:val="8"/>
        </w:rPr>
      </w:pPr>
    </w:p>
    <w:p w14:paraId="11822804" w14:textId="77777777" w:rsidR="00DF30B7" w:rsidRPr="00DF30B7" w:rsidRDefault="00DF30B7" w:rsidP="00DF30B7">
      <w:pPr>
        <w:spacing w:before="60" w:after="60"/>
        <w:jc w:val="both"/>
        <w:rPr>
          <w:rFonts w:ascii="Arial Narrow" w:hAnsi="Arial Narrow"/>
          <w:sz w:val="24"/>
          <w:szCs w:val="24"/>
        </w:rPr>
      </w:pPr>
      <w:r w:rsidRPr="00DF30B7">
        <w:rPr>
          <w:rFonts w:ascii="Arial Narrow" w:hAnsi="Arial Narrow"/>
          <w:b/>
          <w:sz w:val="24"/>
          <w:szCs w:val="24"/>
        </w:rPr>
        <w:t>B3- Conformité de la fourniture aux spécifications techniques minimales</w:t>
      </w:r>
    </w:p>
    <w:p w14:paraId="4945D288" w14:textId="77777777" w:rsidR="00DF30B7" w:rsidRPr="00DF30B7" w:rsidRDefault="00DF30B7" w:rsidP="003C7271">
      <w:pPr>
        <w:numPr>
          <w:ilvl w:val="0"/>
          <w:numId w:val="85"/>
        </w:numPr>
        <w:spacing w:before="60" w:after="60" w:line="240" w:lineRule="auto"/>
        <w:ind w:left="709"/>
        <w:jc w:val="both"/>
        <w:rPr>
          <w:rFonts w:ascii="Arial Narrow" w:hAnsi="Arial Narrow"/>
          <w:i/>
          <w:sz w:val="24"/>
          <w:szCs w:val="24"/>
        </w:rPr>
      </w:pPr>
      <w:r w:rsidRPr="00DF30B7">
        <w:rPr>
          <w:rFonts w:ascii="Arial Narrow" w:hAnsi="Arial Narrow"/>
          <w:i/>
          <w:sz w:val="24"/>
          <w:szCs w:val="24"/>
        </w:rPr>
        <w:t>S’engager à exécuter la commande suivant les spécifications techniques (Spécification Technique paraphé signé et daté à la dernière page).</w:t>
      </w:r>
    </w:p>
    <w:p w14:paraId="16AA8446" w14:textId="33C47211" w:rsidR="00DF30B7" w:rsidRPr="00DF30B7" w:rsidRDefault="00DF30B7" w:rsidP="00DF30B7">
      <w:pPr>
        <w:spacing w:before="60" w:after="60"/>
        <w:ind w:left="459" w:hanging="459"/>
        <w:jc w:val="both"/>
        <w:rPr>
          <w:rFonts w:ascii="Arial Narrow" w:hAnsi="Arial Narrow"/>
          <w:b/>
          <w:i/>
          <w:sz w:val="24"/>
          <w:szCs w:val="24"/>
        </w:rPr>
      </w:pPr>
      <w:r w:rsidRPr="00DF30B7">
        <w:rPr>
          <w:rFonts w:ascii="Arial Narrow" w:hAnsi="Arial Narrow"/>
          <w:b/>
          <w:i/>
          <w:sz w:val="24"/>
          <w:szCs w:val="24"/>
        </w:rPr>
        <w:t xml:space="preserve">B4- Service </w:t>
      </w:r>
      <w:r w:rsidR="003D6384" w:rsidRPr="00DF30B7">
        <w:rPr>
          <w:rFonts w:ascii="Arial Narrow" w:hAnsi="Arial Narrow"/>
          <w:b/>
          <w:i/>
          <w:sz w:val="24"/>
          <w:szCs w:val="24"/>
        </w:rPr>
        <w:t>après-vente</w:t>
      </w:r>
    </w:p>
    <w:p w14:paraId="26A1353E" w14:textId="722012EB" w:rsidR="00DF30B7" w:rsidRPr="00DF30B7" w:rsidRDefault="00DF30B7" w:rsidP="003C7271">
      <w:pPr>
        <w:numPr>
          <w:ilvl w:val="0"/>
          <w:numId w:val="85"/>
        </w:numPr>
        <w:spacing w:before="60" w:after="60" w:line="240" w:lineRule="auto"/>
        <w:ind w:left="709"/>
        <w:jc w:val="both"/>
        <w:rPr>
          <w:rFonts w:ascii="Arial Narrow" w:hAnsi="Arial Narrow"/>
          <w:i/>
          <w:sz w:val="24"/>
          <w:szCs w:val="24"/>
        </w:rPr>
      </w:pPr>
      <w:r w:rsidRPr="00DF30B7">
        <w:rPr>
          <w:rFonts w:ascii="Arial Narrow" w:hAnsi="Arial Narrow"/>
          <w:i/>
          <w:sz w:val="24"/>
          <w:szCs w:val="24"/>
        </w:rPr>
        <w:t xml:space="preserve">S’engager à présenter une attestation de Service </w:t>
      </w:r>
      <w:r w:rsidR="003D6384" w:rsidRPr="00DF30B7">
        <w:rPr>
          <w:rFonts w:ascii="Arial Narrow" w:hAnsi="Arial Narrow"/>
          <w:i/>
          <w:sz w:val="24"/>
          <w:szCs w:val="24"/>
        </w:rPr>
        <w:t>après-vente</w:t>
      </w:r>
      <w:r w:rsidRPr="00DF30B7">
        <w:rPr>
          <w:rFonts w:ascii="Arial Narrow" w:hAnsi="Arial Narrow"/>
          <w:i/>
          <w:sz w:val="24"/>
          <w:szCs w:val="24"/>
        </w:rPr>
        <w:t xml:space="preserve"> d’une durée de six (06) mois (model proposé et signé par le prestataire).</w:t>
      </w:r>
    </w:p>
    <w:p w14:paraId="11844DC3" w14:textId="77777777" w:rsidR="00DF30B7" w:rsidRPr="00DF30B7" w:rsidRDefault="00DF30B7" w:rsidP="00DF30B7">
      <w:pPr>
        <w:spacing w:before="60" w:after="60"/>
        <w:jc w:val="both"/>
        <w:rPr>
          <w:rFonts w:ascii="Arial Narrow" w:hAnsi="Arial Narrow"/>
          <w:b/>
          <w:i/>
          <w:sz w:val="24"/>
          <w:szCs w:val="24"/>
          <w:u w:val="single"/>
        </w:rPr>
      </w:pPr>
      <w:r w:rsidRPr="00DF30B7">
        <w:rPr>
          <w:rFonts w:ascii="Arial Narrow" w:hAnsi="Arial Narrow"/>
          <w:b/>
          <w:i/>
          <w:sz w:val="24"/>
          <w:szCs w:val="24"/>
          <w:u w:val="single"/>
        </w:rPr>
        <w:t>Partie C - Offre financière</w:t>
      </w:r>
    </w:p>
    <w:p w14:paraId="1BA7FB32" w14:textId="77777777" w:rsidR="00DF30B7" w:rsidRPr="00DF30B7" w:rsidRDefault="00DF30B7" w:rsidP="00DF30B7">
      <w:pPr>
        <w:spacing w:before="60" w:after="60"/>
        <w:jc w:val="both"/>
        <w:rPr>
          <w:rFonts w:ascii="Arial Narrow" w:hAnsi="Arial Narrow"/>
          <w:sz w:val="24"/>
          <w:szCs w:val="24"/>
        </w:rPr>
      </w:pPr>
      <w:r w:rsidRPr="00DF30B7">
        <w:rPr>
          <w:rFonts w:ascii="Arial Narrow" w:hAnsi="Arial Narrow"/>
          <w:sz w:val="24"/>
          <w:szCs w:val="24"/>
        </w:rPr>
        <w:t xml:space="preserve">Elle regroupe tous les éléments permettant de justifier le coût des prestations, à savoir : </w:t>
      </w:r>
    </w:p>
    <w:p w14:paraId="165C8056" w14:textId="77777777" w:rsidR="00DF30B7" w:rsidRPr="00DF30B7" w:rsidRDefault="00DF30B7" w:rsidP="00DF30B7">
      <w:pPr>
        <w:spacing w:before="60" w:after="60"/>
        <w:ind w:left="720"/>
        <w:jc w:val="both"/>
        <w:rPr>
          <w:rFonts w:ascii="Arial Narrow" w:hAnsi="Arial Narrow"/>
          <w:sz w:val="24"/>
          <w:szCs w:val="24"/>
        </w:rPr>
      </w:pPr>
      <w:r w:rsidRPr="00DF30B7">
        <w:rPr>
          <w:rFonts w:ascii="Arial Narrow" w:hAnsi="Arial Narrow"/>
          <w:i/>
          <w:sz w:val="24"/>
          <w:szCs w:val="24"/>
        </w:rPr>
        <w:t>c1.</w:t>
      </w:r>
      <w:r w:rsidRPr="00DF30B7">
        <w:rPr>
          <w:rFonts w:ascii="Arial Narrow" w:hAnsi="Arial Narrow"/>
          <w:sz w:val="24"/>
          <w:szCs w:val="24"/>
        </w:rPr>
        <w:t xml:space="preserve"> La soumission proprement dite, en original rédigé selon le modèle joint, timbré au tarif en vigueur, signée et datée ; </w:t>
      </w:r>
    </w:p>
    <w:p w14:paraId="75B42E8B" w14:textId="77777777" w:rsidR="00DF30B7" w:rsidRPr="00DF30B7" w:rsidRDefault="00DF30B7" w:rsidP="00DF30B7">
      <w:pPr>
        <w:spacing w:before="60" w:after="60"/>
        <w:ind w:left="720"/>
        <w:jc w:val="both"/>
        <w:rPr>
          <w:rFonts w:ascii="Arial Narrow" w:hAnsi="Arial Narrow"/>
          <w:sz w:val="24"/>
          <w:szCs w:val="24"/>
        </w:rPr>
      </w:pPr>
      <w:r w:rsidRPr="00DF30B7">
        <w:rPr>
          <w:rFonts w:ascii="Arial Narrow" w:hAnsi="Arial Narrow"/>
          <w:i/>
          <w:sz w:val="24"/>
          <w:szCs w:val="24"/>
        </w:rPr>
        <w:t>c2.</w:t>
      </w:r>
      <w:r w:rsidRPr="00DF30B7">
        <w:rPr>
          <w:rFonts w:ascii="Arial Narrow" w:hAnsi="Arial Narrow"/>
          <w:sz w:val="24"/>
          <w:szCs w:val="24"/>
        </w:rPr>
        <w:t xml:space="preserve"> Le Bordereau des prix unitaires dûment rempli ;</w:t>
      </w:r>
    </w:p>
    <w:p w14:paraId="1C6A7964" w14:textId="77777777" w:rsidR="00DF30B7" w:rsidRPr="00DF30B7" w:rsidRDefault="00DF30B7" w:rsidP="00DF30B7">
      <w:pPr>
        <w:spacing w:before="60" w:after="60"/>
        <w:ind w:left="720"/>
        <w:jc w:val="both"/>
        <w:rPr>
          <w:rFonts w:ascii="Arial Narrow" w:hAnsi="Arial Narrow"/>
          <w:sz w:val="24"/>
          <w:szCs w:val="24"/>
        </w:rPr>
      </w:pPr>
      <w:r w:rsidRPr="00DF30B7">
        <w:rPr>
          <w:rFonts w:ascii="Arial Narrow" w:hAnsi="Arial Narrow"/>
          <w:i/>
          <w:sz w:val="24"/>
          <w:szCs w:val="24"/>
        </w:rPr>
        <w:t>c3.</w:t>
      </w:r>
      <w:r w:rsidRPr="00DF30B7">
        <w:rPr>
          <w:rFonts w:ascii="Arial Narrow" w:hAnsi="Arial Narrow"/>
          <w:sz w:val="24"/>
          <w:szCs w:val="24"/>
        </w:rPr>
        <w:t xml:space="preserve"> Le Détail estimatif dûment rempli ; </w:t>
      </w:r>
    </w:p>
    <w:p w14:paraId="3BBFC493" w14:textId="77777777" w:rsidR="00DF30B7" w:rsidRPr="00DF30B7" w:rsidRDefault="00DF30B7" w:rsidP="00DF30B7">
      <w:pPr>
        <w:spacing w:before="60" w:after="60"/>
        <w:ind w:left="720"/>
        <w:jc w:val="both"/>
        <w:rPr>
          <w:rFonts w:ascii="Arial Narrow" w:hAnsi="Arial Narrow"/>
          <w:sz w:val="24"/>
          <w:szCs w:val="24"/>
        </w:rPr>
      </w:pPr>
      <w:r w:rsidRPr="00DF30B7">
        <w:rPr>
          <w:rFonts w:ascii="Arial Narrow" w:hAnsi="Arial Narrow"/>
          <w:i/>
          <w:sz w:val="24"/>
          <w:szCs w:val="24"/>
        </w:rPr>
        <w:t>c4.</w:t>
      </w:r>
      <w:r w:rsidRPr="00DF30B7">
        <w:rPr>
          <w:rFonts w:ascii="Arial Narrow" w:hAnsi="Arial Narrow"/>
          <w:sz w:val="24"/>
          <w:szCs w:val="24"/>
        </w:rPr>
        <w:t xml:space="preserve"> Le Sous-détail des prix et éventuellement la décomposition des prix forfaitaires ; </w:t>
      </w:r>
    </w:p>
    <w:p w14:paraId="46E50DAC" w14:textId="77777777" w:rsidR="00DF30B7" w:rsidRPr="00DF30B7" w:rsidRDefault="00DF30B7" w:rsidP="00DF30B7">
      <w:pPr>
        <w:spacing w:before="60" w:after="60"/>
        <w:jc w:val="both"/>
        <w:rPr>
          <w:rFonts w:ascii="Arial Narrow" w:hAnsi="Arial Narrow"/>
          <w:sz w:val="24"/>
          <w:szCs w:val="24"/>
        </w:rPr>
      </w:pPr>
      <w:r w:rsidRPr="00DF30B7">
        <w:rPr>
          <w:rFonts w:ascii="Arial Narrow" w:hAnsi="Arial Narrow"/>
          <w:sz w:val="24"/>
          <w:szCs w:val="24"/>
        </w:rPr>
        <w:t>Les soumissionnaires utiliseront à cet effet les pièces et modèles prévus dans la demande de cotation.</w:t>
      </w:r>
    </w:p>
    <w:p w14:paraId="5C4A6A41" w14:textId="77777777" w:rsidR="00DF30B7" w:rsidRPr="00DF30B7" w:rsidRDefault="00DF30B7" w:rsidP="00DF30B7">
      <w:pPr>
        <w:snapToGrid w:val="0"/>
        <w:spacing w:before="60" w:after="60"/>
        <w:jc w:val="both"/>
        <w:rPr>
          <w:rFonts w:ascii="Arial Narrow" w:hAnsi="Arial Narrow"/>
          <w:sz w:val="24"/>
          <w:szCs w:val="24"/>
        </w:rPr>
      </w:pPr>
      <w:r w:rsidRPr="00DF30B7">
        <w:rPr>
          <w:rFonts w:ascii="Arial Narrow" w:hAnsi="Arial Narrow"/>
          <w:b/>
          <w:sz w:val="24"/>
          <w:szCs w:val="24"/>
          <w:u w:val="single"/>
        </w:rPr>
        <w:t>N.B</w:t>
      </w:r>
      <w:r w:rsidRPr="00DF30B7">
        <w:rPr>
          <w:rFonts w:ascii="Arial Narrow" w:hAnsi="Arial Narrow"/>
          <w:b/>
          <w:sz w:val="24"/>
          <w:szCs w:val="24"/>
        </w:rPr>
        <w:t xml:space="preserve"> : </w:t>
      </w:r>
      <w:r w:rsidRPr="00DF30B7">
        <w:rPr>
          <w:rFonts w:ascii="Arial Narrow" w:hAnsi="Arial Narrow"/>
          <w:i/>
          <w:sz w:val="24"/>
          <w:szCs w:val="24"/>
        </w:rPr>
        <w:t>Les différentes parties d’un même dossier doivent être séparées par les intercalaires de couleur aussi bien dans l’original que dans les copies, de manière à faciliter son examen.</w:t>
      </w:r>
    </w:p>
    <w:p w14:paraId="2DDB3999" w14:textId="77777777" w:rsidR="00DF30B7" w:rsidRPr="00DF30B7" w:rsidRDefault="00DF30B7" w:rsidP="003C7271">
      <w:pPr>
        <w:pStyle w:val="Paragraphedeliste"/>
        <w:numPr>
          <w:ilvl w:val="0"/>
          <w:numId w:val="84"/>
        </w:numPr>
        <w:tabs>
          <w:tab w:val="left" w:pos="1134"/>
        </w:tabs>
        <w:spacing w:before="120" w:after="12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 xml:space="preserve">Prix de l’offre </w:t>
      </w:r>
    </w:p>
    <w:p w14:paraId="4E3D7155" w14:textId="77777777" w:rsidR="00DF30B7" w:rsidRPr="00DF30B7" w:rsidRDefault="00DF30B7" w:rsidP="00DF30B7">
      <w:pPr>
        <w:spacing w:before="120" w:after="120"/>
        <w:jc w:val="both"/>
        <w:rPr>
          <w:rFonts w:ascii="Arial Narrow" w:hAnsi="Arial Narrow"/>
          <w:sz w:val="24"/>
          <w:szCs w:val="24"/>
        </w:rPr>
      </w:pPr>
      <w:r w:rsidRPr="00DF30B7">
        <w:rPr>
          <w:rFonts w:ascii="Arial Narrow" w:hAnsi="Arial Narrow"/>
          <w:sz w:val="24"/>
          <w:szCs w:val="24"/>
        </w:rPr>
        <w:t>Les prix offerts par le soumissionnaire seront fermes pendant toute la durée d’exécution d’une Lettre-Commande en projet et ne pourront varier en aucune manière.</w:t>
      </w:r>
    </w:p>
    <w:p w14:paraId="2631A00C" w14:textId="77777777" w:rsidR="00DF30B7" w:rsidRPr="00DF30B7" w:rsidRDefault="00DF30B7" w:rsidP="003C7271">
      <w:pPr>
        <w:pStyle w:val="Paragraphedeliste"/>
        <w:numPr>
          <w:ilvl w:val="0"/>
          <w:numId w:val="84"/>
        </w:numPr>
        <w:tabs>
          <w:tab w:val="left" w:pos="1134"/>
        </w:tabs>
        <w:spacing w:before="120" w:after="12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 xml:space="preserve">Monnaie de l’offre </w:t>
      </w:r>
    </w:p>
    <w:p w14:paraId="58D5C1DA" w14:textId="77777777" w:rsidR="00DF30B7" w:rsidRPr="00DF30B7" w:rsidRDefault="00DF30B7" w:rsidP="00DF30B7">
      <w:pPr>
        <w:spacing w:before="120" w:after="120"/>
        <w:jc w:val="both"/>
        <w:rPr>
          <w:rFonts w:ascii="Arial Narrow" w:hAnsi="Arial Narrow"/>
          <w:sz w:val="24"/>
          <w:szCs w:val="24"/>
        </w:rPr>
      </w:pPr>
      <w:r w:rsidRPr="00DF30B7">
        <w:rPr>
          <w:rFonts w:ascii="Arial Narrow" w:hAnsi="Arial Narrow"/>
          <w:sz w:val="24"/>
          <w:szCs w:val="24"/>
        </w:rPr>
        <w:lastRenderedPageBreak/>
        <w:t>Les prix seront libellés en francs CFA</w:t>
      </w:r>
    </w:p>
    <w:p w14:paraId="1B7AABB4" w14:textId="77777777" w:rsidR="00DF30B7" w:rsidRPr="00DF30B7" w:rsidRDefault="00DF30B7" w:rsidP="003C7271">
      <w:pPr>
        <w:pStyle w:val="Paragraphedeliste"/>
        <w:numPr>
          <w:ilvl w:val="0"/>
          <w:numId w:val="84"/>
        </w:numPr>
        <w:tabs>
          <w:tab w:val="left" w:pos="1134"/>
        </w:tabs>
        <w:spacing w:before="120" w:after="12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Caution de soumission</w:t>
      </w:r>
    </w:p>
    <w:p w14:paraId="4C19D442" w14:textId="77777777" w:rsidR="00DF30B7" w:rsidRDefault="00DF30B7" w:rsidP="00DF30B7">
      <w:pPr>
        <w:spacing w:before="120"/>
        <w:jc w:val="both"/>
        <w:rPr>
          <w:rFonts w:ascii="Arial Narrow" w:hAnsi="Arial Narrow"/>
          <w:sz w:val="24"/>
          <w:szCs w:val="24"/>
        </w:rPr>
      </w:pPr>
      <w:r w:rsidRPr="00DF30B7">
        <w:rPr>
          <w:rFonts w:ascii="Arial Narrow" w:hAnsi="Arial Narrow"/>
          <w:sz w:val="24"/>
          <w:szCs w:val="24"/>
        </w:rPr>
        <w:t>Le Soumissionnaire fournira une caution de soumission d’un montant égal à 2% du montant prévisionnel du lot, soit.</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
        <w:gridCol w:w="7409"/>
        <w:gridCol w:w="2126"/>
      </w:tblGrid>
      <w:tr w:rsidR="003D6384" w:rsidRPr="003D6384" w14:paraId="7510C388" w14:textId="77777777" w:rsidTr="003D6384">
        <w:trPr>
          <w:trHeight w:val="370"/>
          <w:jc w:val="center"/>
        </w:trPr>
        <w:tc>
          <w:tcPr>
            <w:tcW w:w="950" w:type="dxa"/>
            <w:vAlign w:val="center"/>
          </w:tcPr>
          <w:p w14:paraId="0482E76D" w14:textId="77777777" w:rsidR="003D6384" w:rsidRPr="003D6384" w:rsidRDefault="003D6384" w:rsidP="00F16374">
            <w:pPr>
              <w:widowControl w:val="0"/>
              <w:autoSpaceDE w:val="0"/>
              <w:autoSpaceDN w:val="0"/>
              <w:adjustRightInd w:val="0"/>
              <w:spacing w:after="0"/>
              <w:jc w:val="center"/>
              <w:rPr>
                <w:rFonts w:ascii="Arial Narrow" w:eastAsia="Arial Unicode MS" w:hAnsi="Arial Narrow"/>
                <w:b/>
                <w:sz w:val="20"/>
                <w:szCs w:val="20"/>
              </w:rPr>
            </w:pPr>
            <w:r w:rsidRPr="003D6384">
              <w:rPr>
                <w:rFonts w:ascii="Arial Narrow" w:eastAsia="Arial Unicode MS" w:hAnsi="Arial Narrow"/>
                <w:b/>
                <w:sz w:val="20"/>
                <w:szCs w:val="20"/>
              </w:rPr>
              <w:t>N° Lot</w:t>
            </w:r>
          </w:p>
        </w:tc>
        <w:tc>
          <w:tcPr>
            <w:tcW w:w="7409" w:type="dxa"/>
            <w:vAlign w:val="center"/>
          </w:tcPr>
          <w:p w14:paraId="2CF50562" w14:textId="77777777" w:rsidR="003D6384" w:rsidRPr="003D6384" w:rsidRDefault="003D6384" w:rsidP="00F16374">
            <w:pPr>
              <w:widowControl w:val="0"/>
              <w:autoSpaceDE w:val="0"/>
              <w:autoSpaceDN w:val="0"/>
              <w:adjustRightInd w:val="0"/>
              <w:spacing w:after="0"/>
              <w:jc w:val="center"/>
              <w:rPr>
                <w:rFonts w:ascii="Arial Narrow" w:eastAsia="Arial Unicode MS" w:hAnsi="Arial Narrow"/>
                <w:b/>
                <w:sz w:val="20"/>
                <w:szCs w:val="20"/>
              </w:rPr>
            </w:pPr>
            <w:r w:rsidRPr="003D6384">
              <w:rPr>
                <w:rFonts w:ascii="Arial Narrow" w:eastAsia="Arial Unicode MS" w:hAnsi="Arial Narrow"/>
                <w:b/>
                <w:sz w:val="20"/>
                <w:szCs w:val="20"/>
              </w:rPr>
              <w:t>Intitulé des projets</w:t>
            </w:r>
          </w:p>
        </w:tc>
        <w:tc>
          <w:tcPr>
            <w:tcW w:w="2126" w:type="dxa"/>
            <w:vAlign w:val="center"/>
          </w:tcPr>
          <w:p w14:paraId="4EDC50B3" w14:textId="77777777" w:rsidR="003D6384" w:rsidRPr="003D6384" w:rsidRDefault="003D6384" w:rsidP="00F16374">
            <w:pPr>
              <w:widowControl w:val="0"/>
              <w:autoSpaceDE w:val="0"/>
              <w:autoSpaceDN w:val="0"/>
              <w:adjustRightInd w:val="0"/>
              <w:spacing w:after="0"/>
              <w:jc w:val="center"/>
              <w:rPr>
                <w:rFonts w:ascii="Arial Narrow" w:eastAsia="Arial Unicode MS" w:hAnsi="Arial Narrow"/>
                <w:b/>
                <w:sz w:val="20"/>
                <w:szCs w:val="20"/>
              </w:rPr>
            </w:pPr>
            <w:r w:rsidRPr="003D6384">
              <w:rPr>
                <w:rFonts w:ascii="Arial Narrow" w:eastAsia="Arial Unicode MS" w:hAnsi="Arial Narrow"/>
                <w:b/>
                <w:sz w:val="20"/>
                <w:szCs w:val="20"/>
              </w:rPr>
              <w:t>Caution de soumission</w:t>
            </w:r>
          </w:p>
        </w:tc>
      </w:tr>
      <w:tr w:rsidR="004D0564" w:rsidRPr="003D6384" w14:paraId="05ED1BAD" w14:textId="77777777" w:rsidTr="003D6384">
        <w:trPr>
          <w:jc w:val="center"/>
        </w:trPr>
        <w:tc>
          <w:tcPr>
            <w:tcW w:w="950" w:type="dxa"/>
            <w:vAlign w:val="center"/>
          </w:tcPr>
          <w:p w14:paraId="1F2A36D0" w14:textId="77777777" w:rsidR="004D0564" w:rsidRPr="003D6384" w:rsidRDefault="004D0564" w:rsidP="004D0564">
            <w:pPr>
              <w:widowControl w:val="0"/>
              <w:autoSpaceDE w:val="0"/>
              <w:autoSpaceDN w:val="0"/>
              <w:adjustRightInd w:val="0"/>
              <w:spacing w:after="0"/>
              <w:jc w:val="center"/>
              <w:rPr>
                <w:rFonts w:ascii="Arial Narrow" w:eastAsia="Arial Unicode MS" w:hAnsi="Arial Narrow"/>
                <w:sz w:val="20"/>
                <w:szCs w:val="20"/>
              </w:rPr>
            </w:pPr>
            <w:r w:rsidRPr="003D6384">
              <w:rPr>
                <w:rFonts w:ascii="Arial Narrow" w:eastAsia="Arial Unicode MS" w:hAnsi="Arial Narrow"/>
                <w:sz w:val="20"/>
                <w:szCs w:val="20"/>
              </w:rPr>
              <w:t>01</w:t>
            </w:r>
          </w:p>
        </w:tc>
        <w:tc>
          <w:tcPr>
            <w:tcW w:w="7409" w:type="dxa"/>
          </w:tcPr>
          <w:p w14:paraId="31858D86" w14:textId="5A819AB7" w:rsidR="004D0564" w:rsidRPr="003D6384" w:rsidRDefault="004D0564" w:rsidP="004D0564">
            <w:pPr>
              <w:widowControl w:val="0"/>
              <w:autoSpaceDE w:val="0"/>
              <w:autoSpaceDN w:val="0"/>
              <w:adjustRightInd w:val="0"/>
              <w:spacing w:after="0"/>
              <w:jc w:val="both"/>
              <w:rPr>
                <w:rFonts w:ascii="Arial Narrow" w:eastAsia="Arial Unicode MS" w:hAnsi="Arial Narrow"/>
                <w:sz w:val="20"/>
                <w:szCs w:val="20"/>
              </w:rPr>
            </w:pPr>
            <w:r w:rsidRPr="00446D35">
              <w:rPr>
                <w:rFonts w:ascii="Arial Narrow" w:hAnsi="Arial Narrow"/>
                <w:sz w:val="20"/>
                <w:szCs w:val="20"/>
              </w:rPr>
              <w:t xml:space="preserve">Aménagement d’un manège (Aménagement de d’espace manège, achat des équipements du manège et installation des équipements du manège)  </w:t>
            </w:r>
          </w:p>
        </w:tc>
        <w:tc>
          <w:tcPr>
            <w:tcW w:w="2126" w:type="dxa"/>
            <w:vAlign w:val="center"/>
          </w:tcPr>
          <w:p w14:paraId="6B931DDA" w14:textId="76CE061D" w:rsidR="004D0564" w:rsidRPr="003D6384" w:rsidRDefault="004D0564" w:rsidP="004D0564">
            <w:pPr>
              <w:widowControl w:val="0"/>
              <w:autoSpaceDE w:val="0"/>
              <w:autoSpaceDN w:val="0"/>
              <w:adjustRightInd w:val="0"/>
              <w:spacing w:after="0"/>
              <w:jc w:val="center"/>
              <w:rPr>
                <w:rFonts w:ascii="Arial Narrow" w:eastAsia="Arial Unicode MS" w:hAnsi="Arial Narrow"/>
                <w:sz w:val="20"/>
                <w:szCs w:val="20"/>
              </w:rPr>
            </w:pPr>
            <w:r>
              <w:rPr>
                <w:rFonts w:ascii="Arial Narrow" w:eastAsia="Arial Unicode MS" w:hAnsi="Arial Narrow"/>
                <w:sz w:val="20"/>
                <w:szCs w:val="20"/>
              </w:rPr>
              <w:t>5</w:t>
            </w:r>
            <w:r w:rsidRPr="003D6384">
              <w:rPr>
                <w:rFonts w:ascii="Arial Narrow" w:eastAsia="Arial Unicode MS" w:hAnsi="Arial Narrow"/>
                <w:sz w:val="20"/>
                <w:szCs w:val="20"/>
              </w:rPr>
              <w:t xml:space="preserve">00 000 FCFA </w:t>
            </w:r>
          </w:p>
        </w:tc>
      </w:tr>
      <w:tr w:rsidR="004D0564" w:rsidRPr="003D6384" w14:paraId="2EC7D068" w14:textId="77777777" w:rsidTr="0074334A">
        <w:trPr>
          <w:jc w:val="center"/>
        </w:trPr>
        <w:tc>
          <w:tcPr>
            <w:tcW w:w="950" w:type="dxa"/>
            <w:vAlign w:val="center"/>
          </w:tcPr>
          <w:p w14:paraId="744B697A" w14:textId="77777777" w:rsidR="004D0564" w:rsidRPr="003D6384" w:rsidRDefault="004D0564" w:rsidP="004D0564">
            <w:pPr>
              <w:widowControl w:val="0"/>
              <w:autoSpaceDE w:val="0"/>
              <w:autoSpaceDN w:val="0"/>
              <w:adjustRightInd w:val="0"/>
              <w:spacing w:after="0"/>
              <w:jc w:val="center"/>
              <w:rPr>
                <w:rFonts w:ascii="Arial Narrow" w:eastAsia="Arial Unicode MS" w:hAnsi="Arial Narrow"/>
                <w:sz w:val="20"/>
                <w:szCs w:val="20"/>
              </w:rPr>
            </w:pPr>
            <w:r w:rsidRPr="003D6384">
              <w:rPr>
                <w:rFonts w:ascii="Arial Narrow" w:eastAsia="Arial Unicode MS" w:hAnsi="Arial Narrow"/>
                <w:sz w:val="20"/>
                <w:szCs w:val="20"/>
              </w:rPr>
              <w:t>02</w:t>
            </w:r>
          </w:p>
        </w:tc>
        <w:tc>
          <w:tcPr>
            <w:tcW w:w="7409" w:type="dxa"/>
          </w:tcPr>
          <w:p w14:paraId="0C1A5EEA" w14:textId="18B4DD68" w:rsidR="004D0564" w:rsidRPr="003D6384" w:rsidRDefault="004D0564" w:rsidP="004D0564">
            <w:pPr>
              <w:spacing w:after="0"/>
              <w:jc w:val="both"/>
              <w:rPr>
                <w:rFonts w:ascii="Arial Narrow" w:eastAsia="Arial Unicode MS" w:hAnsi="Arial Narrow"/>
                <w:sz w:val="20"/>
                <w:szCs w:val="20"/>
              </w:rPr>
            </w:pPr>
            <w:r w:rsidRPr="00446D35">
              <w:rPr>
                <w:rFonts w:ascii="Arial Narrow" w:hAnsi="Arial Narrow"/>
                <w:sz w:val="20"/>
                <w:szCs w:val="20"/>
              </w:rPr>
              <w:t>Équipement de la structure administrative (espace bureau, logement d’astreinte, magasin et mini salle de sport)</w:t>
            </w:r>
          </w:p>
        </w:tc>
        <w:tc>
          <w:tcPr>
            <w:tcW w:w="2126" w:type="dxa"/>
            <w:vAlign w:val="center"/>
          </w:tcPr>
          <w:p w14:paraId="6AB7F891" w14:textId="5C07FCD3" w:rsidR="004D0564" w:rsidRPr="003D6384" w:rsidRDefault="004D0564" w:rsidP="004D0564">
            <w:pPr>
              <w:widowControl w:val="0"/>
              <w:autoSpaceDE w:val="0"/>
              <w:autoSpaceDN w:val="0"/>
              <w:adjustRightInd w:val="0"/>
              <w:spacing w:after="0"/>
              <w:jc w:val="center"/>
              <w:rPr>
                <w:rFonts w:ascii="Arial Narrow" w:eastAsia="Arial Unicode MS" w:hAnsi="Arial Narrow"/>
                <w:sz w:val="20"/>
                <w:szCs w:val="20"/>
              </w:rPr>
            </w:pPr>
            <w:r>
              <w:rPr>
                <w:rFonts w:ascii="Arial Narrow" w:eastAsia="Arial Unicode MS" w:hAnsi="Arial Narrow"/>
                <w:sz w:val="20"/>
                <w:szCs w:val="20"/>
              </w:rPr>
              <w:t>2</w:t>
            </w:r>
            <w:r w:rsidRPr="003D6384">
              <w:rPr>
                <w:rFonts w:ascii="Arial Narrow" w:eastAsia="Arial Unicode MS" w:hAnsi="Arial Narrow"/>
                <w:sz w:val="20"/>
                <w:szCs w:val="20"/>
              </w:rPr>
              <w:t xml:space="preserve">00 000 FCFA </w:t>
            </w:r>
          </w:p>
        </w:tc>
      </w:tr>
    </w:tbl>
    <w:p w14:paraId="15F0C6D7"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La caution de soumission sera conforme au modèle présenté dans le Dossier de consultation et demeurera valide pendant trente (30) jours au-delà de la date limite originale de validité des offres.</w:t>
      </w:r>
    </w:p>
    <w:p w14:paraId="5108D7EF"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 xml:space="preserve">Toute offre non accompagnée d’une caution de soumission acceptable sera rejetée comme non-conforme. </w:t>
      </w:r>
    </w:p>
    <w:p w14:paraId="5B50BDA5"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Les cautions de soumission des soumissionnaires non retenus seront restituées dans un délai de quinze (15) jours, après la publication du résultat de l’attribution.</w:t>
      </w:r>
    </w:p>
    <w:p w14:paraId="43884A45"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La caution de soumission de l’attributaire de la Lettre-Commande en projet sera libérée dès que cette dernière aura signé ladite Lettre-Commande et fourni le cautionnement définitif requis.</w:t>
      </w:r>
    </w:p>
    <w:p w14:paraId="5E95FF0C"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 xml:space="preserve">La caution de soumission peut être saisie : </w:t>
      </w:r>
    </w:p>
    <w:p w14:paraId="3B66623A" w14:textId="77777777" w:rsidR="00DF30B7" w:rsidRPr="00DF30B7" w:rsidRDefault="00DF30B7" w:rsidP="00DF30B7">
      <w:pPr>
        <w:spacing w:before="120"/>
        <w:ind w:left="426"/>
        <w:jc w:val="both"/>
        <w:rPr>
          <w:rFonts w:ascii="Arial Narrow" w:hAnsi="Arial Narrow"/>
          <w:sz w:val="24"/>
          <w:szCs w:val="24"/>
        </w:rPr>
      </w:pPr>
      <w:r w:rsidRPr="00DF30B7">
        <w:rPr>
          <w:rFonts w:ascii="Arial Narrow" w:hAnsi="Arial Narrow"/>
          <w:sz w:val="24"/>
          <w:szCs w:val="24"/>
        </w:rPr>
        <w:t xml:space="preserve">a. Si le Soumissionnaire : </w:t>
      </w:r>
    </w:p>
    <w:p w14:paraId="61D31001" w14:textId="77777777" w:rsidR="00DF30B7" w:rsidRPr="00DF30B7" w:rsidRDefault="00DF30B7" w:rsidP="003C7271">
      <w:pPr>
        <w:numPr>
          <w:ilvl w:val="0"/>
          <w:numId w:val="86"/>
        </w:numPr>
        <w:suppressAutoHyphens/>
        <w:spacing w:before="120" w:after="0" w:line="240" w:lineRule="auto"/>
        <w:ind w:hanging="229"/>
        <w:jc w:val="both"/>
        <w:rPr>
          <w:rFonts w:ascii="Arial Narrow" w:hAnsi="Arial Narrow"/>
          <w:sz w:val="24"/>
          <w:szCs w:val="24"/>
        </w:rPr>
      </w:pPr>
      <w:r w:rsidRPr="00DF30B7">
        <w:rPr>
          <w:rFonts w:ascii="Arial Narrow" w:hAnsi="Arial Narrow"/>
          <w:sz w:val="24"/>
          <w:szCs w:val="24"/>
        </w:rPr>
        <w:t xml:space="preserve">Retire son offre pendant le délai de validité qu’il aura spécifié dans son offre ; ou </w:t>
      </w:r>
    </w:p>
    <w:p w14:paraId="7919D465" w14:textId="77777777" w:rsidR="00DF30B7" w:rsidRPr="00DF30B7" w:rsidRDefault="00DF30B7" w:rsidP="003C7271">
      <w:pPr>
        <w:numPr>
          <w:ilvl w:val="0"/>
          <w:numId w:val="86"/>
        </w:numPr>
        <w:suppressAutoHyphens/>
        <w:spacing w:before="120" w:after="0" w:line="240" w:lineRule="auto"/>
        <w:ind w:hanging="229"/>
        <w:jc w:val="both"/>
        <w:rPr>
          <w:rFonts w:ascii="Arial Narrow" w:hAnsi="Arial Narrow"/>
          <w:sz w:val="24"/>
          <w:szCs w:val="24"/>
        </w:rPr>
      </w:pPr>
      <w:r w:rsidRPr="00DF30B7">
        <w:rPr>
          <w:rFonts w:ascii="Arial Narrow" w:hAnsi="Arial Narrow"/>
          <w:sz w:val="24"/>
          <w:szCs w:val="24"/>
        </w:rPr>
        <w:t>N’accepte pas la correction des erreurs; ou</w:t>
      </w:r>
    </w:p>
    <w:p w14:paraId="6EF62551" w14:textId="77777777" w:rsidR="00DF30B7" w:rsidRPr="00DF30B7" w:rsidRDefault="00DF30B7" w:rsidP="00DF30B7">
      <w:pPr>
        <w:spacing w:before="120"/>
        <w:ind w:left="426"/>
        <w:jc w:val="both"/>
        <w:rPr>
          <w:rFonts w:ascii="Arial Narrow" w:hAnsi="Arial Narrow"/>
          <w:sz w:val="24"/>
          <w:szCs w:val="24"/>
        </w:rPr>
      </w:pPr>
      <w:r w:rsidRPr="00DF30B7">
        <w:rPr>
          <w:rFonts w:ascii="Arial Narrow" w:hAnsi="Arial Narrow"/>
          <w:sz w:val="24"/>
          <w:szCs w:val="24"/>
        </w:rPr>
        <w:t xml:space="preserve">b. Si le Soumissionnaire retenu : </w:t>
      </w:r>
    </w:p>
    <w:p w14:paraId="740293BA" w14:textId="77777777" w:rsidR="00DF30B7" w:rsidRPr="00DF30B7" w:rsidRDefault="00DF30B7" w:rsidP="003C7271">
      <w:pPr>
        <w:numPr>
          <w:ilvl w:val="0"/>
          <w:numId w:val="29"/>
        </w:numPr>
        <w:tabs>
          <w:tab w:val="clear" w:pos="227"/>
          <w:tab w:val="num" w:pos="1080"/>
        </w:tabs>
        <w:suppressAutoHyphens/>
        <w:spacing w:before="120" w:after="0" w:line="240" w:lineRule="auto"/>
        <w:ind w:left="1080" w:hanging="229"/>
        <w:jc w:val="both"/>
        <w:rPr>
          <w:rFonts w:ascii="Arial Narrow" w:hAnsi="Arial Narrow"/>
          <w:sz w:val="24"/>
          <w:szCs w:val="24"/>
        </w:rPr>
      </w:pPr>
      <w:r w:rsidRPr="00DF30B7">
        <w:rPr>
          <w:rFonts w:ascii="Arial Narrow" w:hAnsi="Arial Narrow"/>
          <w:sz w:val="24"/>
          <w:szCs w:val="24"/>
        </w:rPr>
        <w:t>Manque à son obligation de souscrire la Lettre-Commande; ou</w:t>
      </w:r>
    </w:p>
    <w:p w14:paraId="21EA37CA" w14:textId="77777777" w:rsidR="00DF30B7" w:rsidRPr="00DF30B7" w:rsidRDefault="00DF30B7" w:rsidP="003C7271">
      <w:pPr>
        <w:numPr>
          <w:ilvl w:val="0"/>
          <w:numId w:val="29"/>
        </w:numPr>
        <w:tabs>
          <w:tab w:val="clear" w:pos="227"/>
          <w:tab w:val="num" w:pos="1080"/>
        </w:tabs>
        <w:suppressAutoHyphens/>
        <w:spacing w:before="120" w:after="0" w:line="240" w:lineRule="auto"/>
        <w:ind w:left="1080" w:hanging="229"/>
        <w:jc w:val="both"/>
        <w:rPr>
          <w:rFonts w:ascii="Arial Narrow" w:hAnsi="Arial Narrow"/>
          <w:sz w:val="24"/>
          <w:szCs w:val="24"/>
        </w:rPr>
      </w:pPr>
      <w:r w:rsidRPr="00DF30B7">
        <w:rPr>
          <w:rFonts w:ascii="Arial Narrow" w:hAnsi="Arial Narrow"/>
          <w:sz w:val="24"/>
          <w:szCs w:val="24"/>
        </w:rPr>
        <w:t>Manque à son obligation de fournir le cautionnement définitif.</w:t>
      </w:r>
    </w:p>
    <w:p w14:paraId="316B058B" w14:textId="77777777" w:rsidR="00DF30B7" w:rsidRPr="00DF30B7" w:rsidRDefault="00DF30B7"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 xml:space="preserve">Délai de validité des offres </w:t>
      </w:r>
    </w:p>
    <w:p w14:paraId="71C07212"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Les offres doivent demeurer valables pendant 60 jours à compter de la date de remise des offres. Une offre valable pour une période plus courte sera rejetée.</w:t>
      </w:r>
    </w:p>
    <w:p w14:paraId="7EE50ECD" w14:textId="77777777" w:rsidR="00DF30B7" w:rsidRPr="00DF30B7" w:rsidRDefault="00DF30B7"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Forme et signature de l’offre</w:t>
      </w:r>
    </w:p>
    <w:p w14:paraId="3475CED3"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Le Soumissionnaire préparera un original des documents constitutifs de l’offre décrits à l’Article 12, en un volume portant clairement l’indication ‘’ORIGINAL’’. De plus, le Soumissionnaire soumettra le nombre de copies requis dans l’avis de consultation, portant l’indication ‘’COPIE’’. En cas de divergence entre l’original et les copies, l’original fera foi.</w:t>
      </w:r>
    </w:p>
    <w:p w14:paraId="268C5456"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L’original et toutes les copies de l’offre devront être dactylographiés ou écrits à l’encre indélébile (dans le cas des copies, des photocopies sont également acceptables) et seront signés par la ou les personnes dûment habilitées à signer au nom du Soumissionnaire. Toutes les pages de l’offre comprenant des surcharges ou des changements seront paraphées par le ou les signataires de l’offre.</w:t>
      </w:r>
    </w:p>
    <w:p w14:paraId="708C3F5B" w14:textId="77777777" w:rsidR="00DF30B7" w:rsidRDefault="00DF30B7" w:rsidP="00DF30B7">
      <w:pPr>
        <w:spacing w:before="120"/>
        <w:jc w:val="both"/>
        <w:rPr>
          <w:rFonts w:ascii="Arial Narrow" w:hAnsi="Arial Narrow"/>
          <w:sz w:val="24"/>
          <w:szCs w:val="24"/>
        </w:rPr>
      </w:pPr>
      <w:r w:rsidRPr="00DF30B7">
        <w:rPr>
          <w:rFonts w:ascii="Arial Narrow" w:hAnsi="Arial Narrow"/>
          <w:sz w:val="24"/>
          <w:szCs w:val="24"/>
        </w:rPr>
        <w:t>L’offre ne doit comporter aucune modification, suppression ni surcharge, à moins que de telles corrections ne soient paraphées par le ou les signataires de l’offre.</w:t>
      </w:r>
    </w:p>
    <w:p w14:paraId="33F89B6C" w14:textId="77777777" w:rsidR="00576DA2" w:rsidRPr="00DF30B7" w:rsidRDefault="00576DA2" w:rsidP="00DF30B7">
      <w:pPr>
        <w:spacing w:before="120"/>
        <w:jc w:val="both"/>
        <w:rPr>
          <w:rFonts w:ascii="Arial Narrow" w:hAnsi="Arial Narrow"/>
          <w:sz w:val="24"/>
          <w:szCs w:val="24"/>
        </w:rPr>
      </w:pPr>
    </w:p>
    <w:p w14:paraId="4F677746" w14:textId="77777777" w:rsidR="00DF30B7" w:rsidRPr="00DF30B7" w:rsidRDefault="00DF30B7"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lastRenderedPageBreak/>
        <w:t xml:space="preserve">Cachetage et marquage des offres </w:t>
      </w:r>
    </w:p>
    <w:p w14:paraId="4F57A3F4"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Le Soumissionnaire placera l’original et les copies des documents constitutifs de l’offre dans deux enveloppes séparées et scellées portant la mention « ORIGINAL » et « COPIE », selon le cas. Ces enveloppes seront ensuite placées dans une enveloppe extérieure qui devra également être scellée, mais qui ne devra donner aucune indication sur l’identité du soumissionnaire.</w:t>
      </w:r>
    </w:p>
    <w:p w14:paraId="70399437"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 xml:space="preserve">Les enveloppes intérieures et extérieures : </w:t>
      </w:r>
    </w:p>
    <w:p w14:paraId="6BF7F43E"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b. Porteront le nom du projet ainsi que l’objet et le numéro de l’Avis de Demande de Cotation indiqués dans le Règlement de la Consultation, et la mention ‘’A n’ouvrir qu’en séance de dépouillement’’.</w:t>
      </w:r>
    </w:p>
    <w:p w14:paraId="2261EEE1"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Les enveloppes intérieures porteront également le nom et l’adresse du soumissionnaire de façon à permettre à l’Autorité Contractante de renvoyer l’offre scellée si elle n’a pas été ouverte.</w:t>
      </w:r>
    </w:p>
    <w:p w14:paraId="2215E710"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Si l’enveloppe extérieure n’est pas scellée et marquée comme indiqué à l’article 17.1 susvisé, l’Autorité Contractante ne sera nullement responsable si l’offre est égarée ou ouverte prématurément.</w:t>
      </w:r>
    </w:p>
    <w:p w14:paraId="3D4E0291" w14:textId="77777777" w:rsidR="00DF30B7" w:rsidRPr="00DF30B7" w:rsidRDefault="00DF30B7"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Date et heure limites de dépôt des offres</w:t>
      </w:r>
    </w:p>
    <w:p w14:paraId="74C53F87" w14:textId="18CC2E49"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 xml:space="preserve">Les offres doivent être reçues </w:t>
      </w:r>
      <w:r w:rsidR="003D6384">
        <w:rPr>
          <w:rFonts w:ascii="Arial Narrow" w:hAnsi="Arial Narrow"/>
          <w:sz w:val="24"/>
          <w:szCs w:val="24"/>
        </w:rPr>
        <w:t>au Secrétariat Général de la Mairie de Garoua-</w:t>
      </w:r>
      <w:proofErr w:type="spellStart"/>
      <w:r w:rsidR="003D6384">
        <w:rPr>
          <w:rFonts w:ascii="Arial Narrow" w:hAnsi="Arial Narrow"/>
          <w:sz w:val="24"/>
          <w:szCs w:val="24"/>
        </w:rPr>
        <w:t>Boulaï</w:t>
      </w:r>
      <w:proofErr w:type="spellEnd"/>
      <w:r w:rsidR="003D6384">
        <w:rPr>
          <w:rFonts w:ascii="Arial Narrow" w:hAnsi="Arial Narrow"/>
          <w:sz w:val="24"/>
          <w:szCs w:val="24"/>
        </w:rPr>
        <w:t xml:space="preserve"> </w:t>
      </w:r>
      <w:r w:rsidRPr="00DF30B7">
        <w:rPr>
          <w:rFonts w:ascii="Arial Narrow" w:hAnsi="Arial Narrow"/>
          <w:sz w:val="24"/>
          <w:szCs w:val="24"/>
        </w:rPr>
        <w:t xml:space="preserve">au plus tard le </w:t>
      </w:r>
      <w:r w:rsidRPr="00DF30B7">
        <w:rPr>
          <w:rFonts w:ascii="Arial Narrow" w:eastAsia="Gungsuh" w:hAnsi="Arial Narrow"/>
          <w:b/>
          <w:bCs/>
          <w:sz w:val="24"/>
          <w:szCs w:val="24"/>
        </w:rPr>
        <w:t>_______________</w:t>
      </w:r>
      <w:r w:rsidRPr="00DF30B7">
        <w:rPr>
          <w:rFonts w:ascii="Arial Narrow" w:hAnsi="Arial Narrow"/>
          <w:sz w:val="24"/>
          <w:szCs w:val="24"/>
        </w:rPr>
        <w:t xml:space="preserve">  à </w:t>
      </w:r>
      <w:r w:rsidRPr="00DF30B7">
        <w:rPr>
          <w:rFonts w:ascii="Arial Narrow" w:eastAsia="Gungsuh" w:hAnsi="Arial Narrow"/>
          <w:b/>
          <w:bCs/>
          <w:sz w:val="24"/>
          <w:szCs w:val="24"/>
        </w:rPr>
        <w:t>1</w:t>
      </w:r>
      <w:r w:rsidR="003D6384">
        <w:rPr>
          <w:rFonts w:ascii="Arial Narrow" w:eastAsia="Gungsuh" w:hAnsi="Arial Narrow"/>
          <w:b/>
          <w:bCs/>
          <w:sz w:val="24"/>
          <w:szCs w:val="24"/>
        </w:rPr>
        <w:t>0</w:t>
      </w:r>
      <w:r w:rsidRPr="00DF30B7">
        <w:rPr>
          <w:rFonts w:ascii="Arial Narrow" w:eastAsia="Gungsuh" w:hAnsi="Arial Narrow"/>
          <w:b/>
          <w:bCs/>
          <w:sz w:val="24"/>
          <w:szCs w:val="24"/>
        </w:rPr>
        <w:t xml:space="preserve"> </w:t>
      </w:r>
      <w:r w:rsidRPr="00DF30B7">
        <w:rPr>
          <w:rFonts w:ascii="Arial Narrow" w:hAnsi="Arial Narrow"/>
          <w:b/>
          <w:sz w:val="24"/>
          <w:szCs w:val="24"/>
        </w:rPr>
        <w:t>heures</w:t>
      </w:r>
      <w:r w:rsidRPr="00DF30B7">
        <w:rPr>
          <w:rFonts w:ascii="Arial Narrow" w:hAnsi="Arial Narrow"/>
          <w:sz w:val="24"/>
          <w:szCs w:val="24"/>
        </w:rPr>
        <w:t xml:space="preserve"> précises, heure locale.</w:t>
      </w:r>
    </w:p>
    <w:p w14:paraId="4E23097D" w14:textId="77777777" w:rsidR="00DF30B7" w:rsidRPr="00DF30B7" w:rsidRDefault="00DF30B7"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Offres hors délai</w:t>
      </w:r>
    </w:p>
    <w:p w14:paraId="312FEC88"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Toute offre parvenue à l’Autorité Contractante après les dates et heure limites fixées pour le dépôt des offres sera déclarée hors délai et, par conséquent, rejetée.</w:t>
      </w:r>
    </w:p>
    <w:p w14:paraId="1691FB5F" w14:textId="77777777" w:rsidR="00DF30B7" w:rsidRPr="00DF30B7" w:rsidRDefault="00DF30B7"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 xml:space="preserve">Ouverture des plis et recours </w:t>
      </w:r>
    </w:p>
    <w:p w14:paraId="79651671" w14:textId="355D85FF" w:rsidR="00DF30B7" w:rsidRPr="00DF30B7" w:rsidRDefault="003D6384" w:rsidP="00DF30B7">
      <w:pPr>
        <w:spacing w:before="120"/>
        <w:jc w:val="both"/>
        <w:rPr>
          <w:rFonts w:ascii="Arial Narrow" w:hAnsi="Arial Narrow"/>
          <w:sz w:val="24"/>
          <w:szCs w:val="24"/>
        </w:rPr>
      </w:pPr>
      <w:r>
        <w:rPr>
          <w:rFonts w:ascii="Arial Narrow" w:hAnsi="Arial Narrow"/>
          <w:sz w:val="24"/>
          <w:szCs w:val="24"/>
        </w:rPr>
        <w:t>La C</w:t>
      </w:r>
      <w:r w:rsidR="00DF30B7" w:rsidRPr="00DF30B7">
        <w:rPr>
          <w:rFonts w:ascii="Arial Narrow" w:hAnsi="Arial Narrow"/>
          <w:sz w:val="24"/>
          <w:szCs w:val="24"/>
        </w:rPr>
        <w:t>ommission</w:t>
      </w:r>
      <w:r>
        <w:rPr>
          <w:rFonts w:ascii="Arial Narrow" w:hAnsi="Arial Narrow"/>
          <w:sz w:val="24"/>
          <w:szCs w:val="24"/>
        </w:rPr>
        <w:t xml:space="preserve"> Interne </w:t>
      </w:r>
      <w:r w:rsidR="00DF30B7" w:rsidRPr="00DF30B7">
        <w:rPr>
          <w:rFonts w:ascii="Arial Narrow" w:hAnsi="Arial Narrow"/>
          <w:sz w:val="24"/>
          <w:szCs w:val="24"/>
        </w:rPr>
        <w:t>de Passation des Marchés Publics</w:t>
      </w:r>
      <w:r>
        <w:rPr>
          <w:rFonts w:ascii="Arial Narrow" w:hAnsi="Arial Narrow"/>
          <w:sz w:val="24"/>
          <w:szCs w:val="24"/>
        </w:rPr>
        <w:t xml:space="preserve"> de la Commune de Garoua-</w:t>
      </w:r>
      <w:proofErr w:type="spellStart"/>
      <w:r>
        <w:rPr>
          <w:rFonts w:ascii="Arial Narrow" w:hAnsi="Arial Narrow"/>
          <w:sz w:val="24"/>
          <w:szCs w:val="24"/>
        </w:rPr>
        <w:t>Boulaï</w:t>
      </w:r>
      <w:proofErr w:type="spellEnd"/>
      <w:r>
        <w:rPr>
          <w:rFonts w:ascii="Arial Narrow" w:hAnsi="Arial Narrow"/>
          <w:sz w:val="24"/>
          <w:szCs w:val="24"/>
        </w:rPr>
        <w:t xml:space="preserve"> </w:t>
      </w:r>
      <w:r w:rsidR="00DF30B7" w:rsidRPr="00DF30B7">
        <w:rPr>
          <w:rFonts w:ascii="Arial Narrow" w:hAnsi="Arial Narrow"/>
          <w:sz w:val="24"/>
          <w:szCs w:val="24"/>
        </w:rPr>
        <w:t xml:space="preserve">procédera à l’ouverture des plis en un temps et en présence des représentants des soumissionnaires qui souhaitent y assister, le </w:t>
      </w:r>
      <w:r w:rsidR="00DF30B7" w:rsidRPr="00DF30B7">
        <w:rPr>
          <w:rFonts w:ascii="Arial Narrow" w:eastAsia="Gungsuh" w:hAnsi="Arial Narrow"/>
          <w:b/>
          <w:bCs/>
          <w:sz w:val="24"/>
          <w:szCs w:val="24"/>
        </w:rPr>
        <w:t>___________</w:t>
      </w:r>
      <w:r w:rsidR="00DF30B7" w:rsidRPr="00DF30B7">
        <w:rPr>
          <w:rFonts w:ascii="Arial Narrow" w:hAnsi="Arial Narrow"/>
          <w:sz w:val="24"/>
          <w:szCs w:val="24"/>
        </w:rPr>
        <w:t xml:space="preserve">  à </w:t>
      </w:r>
      <w:r w:rsidR="00DF30B7" w:rsidRPr="00DF30B7">
        <w:rPr>
          <w:rFonts w:ascii="Arial Narrow" w:eastAsia="Gungsuh" w:hAnsi="Arial Narrow"/>
          <w:b/>
          <w:bCs/>
          <w:sz w:val="24"/>
          <w:szCs w:val="24"/>
        </w:rPr>
        <w:t>1</w:t>
      </w:r>
      <w:r>
        <w:rPr>
          <w:rFonts w:ascii="Arial Narrow" w:eastAsia="Gungsuh" w:hAnsi="Arial Narrow"/>
          <w:b/>
          <w:bCs/>
          <w:sz w:val="24"/>
          <w:szCs w:val="24"/>
        </w:rPr>
        <w:t>1</w:t>
      </w:r>
      <w:r w:rsidR="00DF30B7" w:rsidRPr="00DF30B7">
        <w:rPr>
          <w:rFonts w:ascii="Arial Narrow" w:eastAsia="Gungsuh" w:hAnsi="Arial Narrow"/>
          <w:b/>
          <w:bCs/>
          <w:sz w:val="24"/>
          <w:szCs w:val="24"/>
        </w:rPr>
        <w:t xml:space="preserve"> </w:t>
      </w:r>
      <w:r w:rsidR="00DF30B7" w:rsidRPr="00DF30B7">
        <w:rPr>
          <w:rFonts w:ascii="Arial Narrow" w:hAnsi="Arial Narrow"/>
          <w:b/>
          <w:sz w:val="24"/>
          <w:szCs w:val="24"/>
        </w:rPr>
        <w:t>heures</w:t>
      </w:r>
      <w:r w:rsidR="00DF30B7" w:rsidRPr="00DF30B7">
        <w:rPr>
          <w:rFonts w:ascii="Arial Narrow" w:hAnsi="Arial Narrow"/>
          <w:sz w:val="24"/>
          <w:szCs w:val="24"/>
        </w:rPr>
        <w:t xml:space="preserve">, heure locale, </w:t>
      </w:r>
      <w:r>
        <w:rPr>
          <w:rFonts w:ascii="Arial Narrow" w:hAnsi="Arial Narrow"/>
          <w:sz w:val="24"/>
          <w:szCs w:val="24"/>
        </w:rPr>
        <w:t xml:space="preserve">dans la salle de réunion de ladite </w:t>
      </w:r>
      <w:r w:rsidR="00DF30B7" w:rsidRPr="00DF30B7">
        <w:rPr>
          <w:rFonts w:ascii="Arial Narrow" w:hAnsi="Arial Narrow"/>
          <w:sz w:val="24"/>
          <w:szCs w:val="24"/>
        </w:rPr>
        <w:t>Commune.</w:t>
      </w:r>
    </w:p>
    <w:p w14:paraId="361AF053" w14:textId="77777777" w:rsidR="00DF30B7" w:rsidRPr="00DF30B7" w:rsidRDefault="00DF30B7"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 xml:space="preserve">Caractère confidentiel de la procédure </w:t>
      </w:r>
    </w:p>
    <w:p w14:paraId="428282FC" w14:textId="3C5FC5DD"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 xml:space="preserve">Aucune information relative à l’examen, à l’évaluation, à la comparaison des offres, et à la vérification de la qualification des soumissionnaires, et à la recommandation d’attribution  de la Lettre-Commande ne sera donnée aux soumissionnaires ni à toute autre personne non concernée par ladite procédure tant que l’attribution  de </w:t>
      </w:r>
      <w:r w:rsidR="003D6384" w:rsidRPr="00DF30B7">
        <w:rPr>
          <w:rFonts w:ascii="Arial Narrow" w:hAnsi="Arial Narrow"/>
          <w:sz w:val="24"/>
          <w:szCs w:val="24"/>
        </w:rPr>
        <w:t>ladite</w:t>
      </w:r>
      <w:r w:rsidRPr="00DF30B7">
        <w:rPr>
          <w:rFonts w:ascii="Arial Narrow" w:hAnsi="Arial Narrow"/>
          <w:sz w:val="24"/>
          <w:szCs w:val="24"/>
        </w:rPr>
        <w:t xml:space="preserve"> Lettre-Commande n’aura pas été rendue publique.</w:t>
      </w:r>
    </w:p>
    <w:p w14:paraId="23E7C76E"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Toute tentative faite par un soumissionnaire pour influencer la commission de Passation des Marchés dans l’évaluation des offres ou l’Autorité Contractante dans la décision d’attribution peut entraîner le rejet de son offre.</w:t>
      </w:r>
    </w:p>
    <w:p w14:paraId="0DDA7E30"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Nonobstant les dispositions de l’alinéa 22.2, entre l’ouverture des plis et l’attribution  de la Lettre-Commande, si un soumissionnaire souhaite entrer en contact avec l’Autorité Contractante pour des motifs ayant trait à son offre, il devra le faire par écrit.</w:t>
      </w:r>
    </w:p>
    <w:p w14:paraId="1227A5E5" w14:textId="662E6BAA" w:rsidR="00DF30B7" w:rsidRPr="00DF30B7" w:rsidRDefault="003D6384"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Éclaircissements</w:t>
      </w:r>
      <w:r w:rsidR="00DF30B7" w:rsidRPr="00DF30B7">
        <w:rPr>
          <w:rFonts w:ascii="Arial Narrow" w:hAnsi="Arial Narrow"/>
          <w:b/>
          <w:sz w:val="24"/>
          <w:szCs w:val="24"/>
          <w:lang w:val="fr-FR"/>
        </w:rPr>
        <w:t xml:space="preserve"> sur les offres et contacts avec l’Autorité Contractante</w:t>
      </w:r>
    </w:p>
    <w:p w14:paraId="16140D59"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Pour faciliter l’examen, l’évaluation et la comparaison des offres, la commission de Passation des Marchés peut, si elle 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commission lors de l’évaluation des soumissions.</w:t>
      </w:r>
    </w:p>
    <w:p w14:paraId="1A50C9EE"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lastRenderedPageBreak/>
        <w:t>Sous réserve des dispositions de l’alinéa 1 susvisé, les soumissionnaires ne contacteront pas les membres de la commission des marchés et de la commission pour des questions ayant trait à leurs offres, entre l’ouverture des plis et l’attribution  de la Lettre-Commande.</w:t>
      </w:r>
    </w:p>
    <w:p w14:paraId="285F6496" w14:textId="77777777" w:rsidR="00DF30B7" w:rsidRPr="00DF30B7" w:rsidRDefault="00DF30B7"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 xml:space="preserve">Qualification du soumissionnaire </w:t>
      </w:r>
    </w:p>
    <w:p w14:paraId="6EA2A003" w14:textId="77777777" w:rsidR="00DF30B7" w:rsidRPr="00DF30B7" w:rsidRDefault="00DF30B7" w:rsidP="00DF30B7">
      <w:pPr>
        <w:spacing w:before="60"/>
        <w:jc w:val="both"/>
        <w:rPr>
          <w:rFonts w:ascii="Arial Narrow" w:hAnsi="Arial Narrow"/>
          <w:sz w:val="24"/>
          <w:szCs w:val="24"/>
        </w:rPr>
      </w:pPr>
      <w:r w:rsidRPr="00DF30B7">
        <w:rPr>
          <w:rFonts w:ascii="Arial Narrow" w:hAnsi="Arial Narrow"/>
          <w:sz w:val="24"/>
          <w:szCs w:val="24"/>
        </w:rPr>
        <w:t>La commission s’assurera que le Soumissionnaire retenu pour avoir soumis l’offre substantiellement conforme aux dispositions du Dossier de consultation, satisfait aux critères de qualification stipulés à l’article 6.</w:t>
      </w:r>
    </w:p>
    <w:p w14:paraId="6FE184E7" w14:textId="77777777" w:rsidR="00DF30B7" w:rsidRPr="00DF30B7" w:rsidRDefault="00DF30B7"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Correction des erreurs</w:t>
      </w:r>
    </w:p>
    <w:p w14:paraId="39B48ED3" w14:textId="77777777" w:rsidR="00DF30B7" w:rsidRPr="00DF30B7" w:rsidRDefault="00DF30B7" w:rsidP="00DF30B7">
      <w:pPr>
        <w:spacing w:before="60"/>
        <w:jc w:val="both"/>
        <w:rPr>
          <w:rFonts w:ascii="Arial Narrow" w:hAnsi="Arial Narrow"/>
          <w:sz w:val="24"/>
          <w:szCs w:val="24"/>
        </w:rPr>
      </w:pPr>
      <w:r w:rsidRPr="00DF30B7">
        <w:rPr>
          <w:rFonts w:ascii="Arial Narrow" w:hAnsi="Arial Narrow"/>
          <w:sz w:val="24"/>
          <w:szCs w:val="24"/>
        </w:rPr>
        <w:t xml:space="preserve">7.1. La commission vérifiera les offres reconnues conformes pour l’essentiel au Dossier de consultation pour en rectifier les erreurs de calcul éventuelles. La commission corrigera les erreurs de la façon suivante : </w:t>
      </w:r>
    </w:p>
    <w:p w14:paraId="5ED806B3" w14:textId="77777777" w:rsidR="00DF30B7" w:rsidRPr="00DF30B7" w:rsidRDefault="00DF30B7" w:rsidP="003C7271">
      <w:pPr>
        <w:numPr>
          <w:ilvl w:val="0"/>
          <w:numId w:val="82"/>
        </w:numPr>
        <w:spacing w:before="120" w:after="120" w:line="240" w:lineRule="auto"/>
        <w:ind w:left="993" w:hanging="283"/>
        <w:jc w:val="both"/>
        <w:rPr>
          <w:rFonts w:ascii="Arial Narrow" w:hAnsi="Arial Narrow"/>
          <w:sz w:val="24"/>
          <w:szCs w:val="24"/>
        </w:rPr>
      </w:pPr>
      <w:r w:rsidRPr="00DF30B7">
        <w:rPr>
          <w:rFonts w:ascii="Arial Narrow" w:hAnsi="Arial Narrow"/>
          <w:sz w:val="24"/>
          <w:szCs w:val="24"/>
        </w:rPr>
        <w:t xml:space="preserve">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 </w:t>
      </w:r>
    </w:p>
    <w:p w14:paraId="2085D6E6" w14:textId="77777777" w:rsidR="00DF30B7" w:rsidRPr="00DF30B7" w:rsidRDefault="00DF30B7" w:rsidP="003C7271">
      <w:pPr>
        <w:numPr>
          <w:ilvl w:val="0"/>
          <w:numId w:val="82"/>
        </w:numPr>
        <w:spacing w:before="120" w:after="120" w:line="240" w:lineRule="auto"/>
        <w:ind w:left="993" w:hanging="283"/>
        <w:jc w:val="both"/>
        <w:rPr>
          <w:rFonts w:ascii="Arial Narrow" w:hAnsi="Arial Narrow"/>
          <w:sz w:val="24"/>
          <w:szCs w:val="24"/>
        </w:rPr>
      </w:pPr>
      <w:r w:rsidRPr="00DF30B7">
        <w:rPr>
          <w:rFonts w:ascii="Arial Narrow" w:hAnsi="Arial Narrow"/>
          <w:sz w:val="24"/>
          <w:szCs w:val="24"/>
        </w:rPr>
        <w:t xml:space="preserve">Si le total obtenu par addition ou soustraction des sous totaux n’est pas exact, les sous totaux feront foi et le total sera corrigé ; </w:t>
      </w:r>
    </w:p>
    <w:p w14:paraId="4991EF2D" w14:textId="77777777" w:rsidR="00DF30B7" w:rsidRPr="00DF30B7" w:rsidRDefault="00DF30B7" w:rsidP="003C7271">
      <w:pPr>
        <w:numPr>
          <w:ilvl w:val="0"/>
          <w:numId w:val="82"/>
        </w:numPr>
        <w:spacing w:before="60" w:after="60" w:line="240" w:lineRule="auto"/>
        <w:ind w:left="993" w:hanging="283"/>
        <w:jc w:val="both"/>
        <w:rPr>
          <w:rFonts w:ascii="Arial Narrow" w:hAnsi="Arial Narrow"/>
          <w:sz w:val="24"/>
          <w:szCs w:val="24"/>
        </w:rPr>
      </w:pPr>
      <w:r w:rsidRPr="00DF30B7">
        <w:rPr>
          <w:rFonts w:ascii="Arial Narrow" w:hAnsi="Arial Narrow"/>
          <w:sz w:val="24"/>
          <w:szCs w:val="24"/>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7E915EF8" w14:textId="77777777" w:rsidR="00DF30B7" w:rsidRPr="00DF30B7" w:rsidRDefault="00DF30B7" w:rsidP="003C7271">
      <w:pPr>
        <w:numPr>
          <w:ilvl w:val="0"/>
          <w:numId w:val="82"/>
        </w:numPr>
        <w:spacing w:before="60" w:after="60" w:line="240" w:lineRule="auto"/>
        <w:ind w:left="993" w:hanging="283"/>
        <w:jc w:val="both"/>
        <w:rPr>
          <w:rFonts w:ascii="Arial Narrow" w:hAnsi="Arial Narrow"/>
          <w:sz w:val="24"/>
          <w:szCs w:val="24"/>
        </w:rPr>
      </w:pPr>
      <w:r w:rsidRPr="00DF30B7">
        <w:rPr>
          <w:rFonts w:ascii="Arial Narrow" w:hAnsi="Arial Narrow"/>
          <w:sz w:val="24"/>
          <w:szCs w:val="24"/>
        </w:rPr>
        <w:t>S’il y a contradiction entre les montants en lettres, en chiffres et celui du sous-détail des prix unitaires, le dit sous-détail des prix sera corrigé et le montant ainsi corrigé  fera foi.</w:t>
      </w:r>
    </w:p>
    <w:p w14:paraId="29F55731" w14:textId="77777777" w:rsidR="00DF30B7" w:rsidRPr="00DF30B7" w:rsidRDefault="00DF30B7" w:rsidP="003C7271">
      <w:pPr>
        <w:numPr>
          <w:ilvl w:val="0"/>
          <w:numId w:val="82"/>
        </w:numPr>
        <w:spacing w:before="60" w:after="60" w:line="240" w:lineRule="auto"/>
        <w:ind w:left="993" w:hanging="283"/>
        <w:jc w:val="both"/>
        <w:rPr>
          <w:rFonts w:ascii="Arial Narrow" w:hAnsi="Arial Narrow"/>
          <w:sz w:val="24"/>
          <w:szCs w:val="24"/>
        </w:rPr>
      </w:pPr>
      <w:r w:rsidRPr="00DF30B7">
        <w:rPr>
          <w:rFonts w:ascii="Arial Narrow" w:hAnsi="Arial Narrow"/>
          <w:sz w:val="24"/>
          <w:szCs w:val="24"/>
        </w:rPr>
        <w:t>S’il y a une différence  entre d’une part le montant en lettres et d’autre part les montants identiques en chiffres et du sous-détail des prix unitaires, le montant identique en chiffre et du sous-détail des prix fera foi.</w:t>
      </w:r>
    </w:p>
    <w:p w14:paraId="441EB975" w14:textId="77777777" w:rsidR="00DF30B7" w:rsidRPr="00DF30B7" w:rsidRDefault="00DF30B7" w:rsidP="003C7271">
      <w:pPr>
        <w:numPr>
          <w:ilvl w:val="0"/>
          <w:numId w:val="82"/>
        </w:numPr>
        <w:spacing w:before="60" w:after="60" w:line="240" w:lineRule="auto"/>
        <w:ind w:left="993" w:hanging="283"/>
        <w:jc w:val="both"/>
        <w:rPr>
          <w:rFonts w:ascii="Arial Narrow" w:hAnsi="Arial Narrow"/>
          <w:sz w:val="24"/>
          <w:szCs w:val="24"/>
        </w:rPr>
      </w:pPr>
      <w:r w:rsidRPr="00DF30B7">
        <w:rPr>
          <w:rFonts w:ascii="Arial Narrow" w:hAnsi="Arial Narrow"/>
          <w:sz w:val="24"/>
          <w:szCs w:val="24"/>
        </w:rPr>
        <w:t xml:space="preserve">S’il y a contradiction entre le prix unitaire et le prix total obtenu en multipliant le prix unitaire par les quantités, le prix unitaire fera foi et le prix total sera corrigé, à moins que, de l’avis de la commission, la virgule des décimales du prix unitaire soit manifestement mal placée, auquel cas le prix total indiqué prévaudra et le prix unitaire sera corrigé ; </w:t>
      </w:r>
    </w:p>
    <w:p w14:paraId="69BDA25B" w14:textId="77777777" w:rsidR="00DF30B7" w:rsidRPr="00DF30B7" w:rsidRDefault="00DF30B7" w:rsidP="00DF30B7">
      <w:pPr>
        <w:spacing w:before="60"/>
        <w:jc w:val="both"/>
        <w:rPr>
          <w:rFonts w:ascii="Arial Narrow" w:hAnsi="Arial Narrow"/>
          <w:sz w:val="24"/>
          <w:szCs w:val="24"/>
        </w:rPr>
      </w:pPr>
      <w:r w:rsidRPr="00DF30B7">
        <w:rPr>
          <w:rFonts w:ascii="Arial Narrow" w:hAnsi="Arial Narrow"/>
          <w:sz w:val="24"/>
          <w:szCs w:val="24"/>
        </w:rPr>
        <w:t>7.2. Le montant figurant dans la soumission sera corrigé par la sous-commission d’analyse, conformément à la procédure de correction d’erreurs susmentionnée et, avec la confirmation du Soumissionnaire, ledit montant sera réputé l’engager.</w:t>
      </w:r>
    </w:p>
    <w:p w14:paraId="2B0A69A2" w14:textId="77777777" w:rsidR="00DF30B7" w:rsidRPr="00DF30B7" w:rsidRDefault="00DF30B7" w:rsidP="00DF30B7">
      <w:pPr>
        <w:spacing w:before="60"/>
        <w:jc w:val="both"/>
        <w:rPr>
          <w:rFonts w:ascii="Arial Narrow" w:hAnsi="Arial Narrow"/>
          <w:sz w:val="24"/>
          <w:szCs w:val="24"/>
        </w:rPr>
      </w:pPr>
      <w:r w:rsidRPr="00DF30B7">
        <w:rPr>
          <w:rFonts w:ascii="Arial Narrow" w:hAnsi="Arial Narrow"/>
          <w:sz w:val="24"/>
          <w:szCs w:val="24"/>
        </w:rPr>
        <w:t>7.3. Si le Soumissionnaire ayant présenté l’offre évaluée la moins-</w:t>
      </w:r>
      <w:proofErr w:type="spellStart"/>
      <w:r w:rsidRPr="00DF30B7">
        <w:rPr>
          <w:rFonts w:ascii="Arial Narrow" w:hAnsi="Arial Narrow"/>
          <w:sz w:val="24"/>
          <w:szCs w:val="24"/>
        </w:rPr>
        <w:t>disante</w:t>
      </w:r>
      <w:proofErr w:type="spellEnd"/>
      <w:r w:rsidRPr="00DF30B7">
        <w:rPr>
          <w:rFonts w:ascii="Arial Narrow" w:hAnsi="Arial Narrow"/>
          <w:sz w:val="24"/>
          <w:szCs w:val="24"/>
        </w:rPr>
        <w:t>, n’accepte pas les corrections apportées, son offre sera écartée et sa garantie pourra être saisie.</w:t>
      </w:r>
    </w:p>
    <w:p w14:paraId="498326E5" w14:textId="77777777" w:rsidR="00DF30B7" w:rsidRPr="00DF30B7" w:rsidRDefault="00DF30B7"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 xml:space="preserve">Comparaison des offres </w:t>
      </w:r>
    </w:p>
    <w:p w14:paraId="4777FE20"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La commission comparera toutes les offres substantiellement conformes pour déterminer l’offre évaluée la moins-</w:t>
      </w:r>
      <w:proofErr w:type="spellStart"/>
      <w:r w:rsidRPr="00DF30B7">
        <w:rPr>
          <w:rFonts w:ascii="Arial Narrow" w:hAnsi="Arial Narrow"/>
          <w:sz w:val="24"/>
          <w:szCs w:val="24"/>
        </w:rPr>
        <w:t>disante</w:t>
      </w:r>
      <w:proofErr w:type="spellEnd"/>
      <w:r w:rsidRPr="00DF30B7">
        <w:rPr>
          <w:rFonts w:ascii="Arial Narrow" w:hAnsi="Arial Narrow"/>
          <w:sz w:val="24"/>
          <w:szCs w:val="24"/>
        </w:rPr>
        <w:t>.</w:t>
      </w:r>
    </w:p>
    <w:p w14:paraId="615CF0C8" w14:textId="77777777" w:rsidR="00DF30B7" w:rsidRPr="00DF30B7" w:rsidRDefault="00DF30B7"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 xml:space="preserve">Attribution   </w:t>
      </w:r>
    </w:p>
    <w:p w14:paraId="458E1CB8"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 xml:space="preserve">L’Autorité Contractante attribuera la Lettre-Commande en projet au Soumissionnaire dont l’offre a été reconnue conforme pour l’essentiel au Dossier de consultation et qui dispose des capacités techniques et financières requises pour exécuter ladite Lettre Commande de façon satisfaisante et dont l’offre a été </w:t>
      </w:r>
      <w:r w:rsidRPr="00DF30B7">
        <w:rPr>
          <w:rFonts w:ascii="Arial Narrow" w:hAnsi="Arial Narrow"/>
          <w:b/>
          <w:i/>
          <w:sz w:val="24"/>
          <w:szCs w:val="24"/>
          <w:u w:val="single"/>
        </w:rPr>
        <w:t>évaluée</w:t>
      </w:r>
      <w:r w:rsidRPr="00DF30B7">
        <w:rPr>
          <w:rFonts w:ascii="Arial Narrow" w:hAnsi="Arial Narrow"/>
          <w:sz w:val="24"/>
          <w:szCs w:val="24"/>
        </w:rPr>
        <w:t xml:space="preserve"> la moins-</w:t>
      </w:r>
      <w:proofErr w:type="spellStart"/>
      <w:r w:rsidRPr="00DF30B7">
        <w:rPr>
          <w:rFonts w:ascii="Arial Narrow" w:hAnsi="Arial Narrow"/>
          <w:sz w:val="24"/>
          <w:szCs w:val="24"/>
        </w:rPr>
        <w:t>disante</w:t>
      </w:r>
      <w:proofErr w:type="spellEnd"/>
      <w:r w:rsidRPr="00DF30B7">
        <w:rPr>
          <w:rFonts w:ascii="Arial Narrow" w:hAnsi="Arial Narrow"/>
          <w:sz w:val="24"/>
          <w:szCs w:val="24"/>
        </w:rPr>
        <w:t>.</w:t>
      </w:r>
    </w:p>
    <w:p w14:paraId="77F0A68B" w14:textId="77777777" w:rsidR="00DF30B7" w:rsidRPr="00DF30B7" w:rsidRDefault="00DF30B7"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Droit de l’Autorité Contractante de déclarer la consultation ou d’annuler la procédure</w:t>
      </w:r>
    </w:p>
    <w:p w14:paraId="66320B52"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 xml:space="preserve">L’Autorité Contractante se réserve le droit d’annuler la procédure de Demande de cotation (après autorisation de l’Autorité des Marchés lorsque les offres ont été ouvertes) ou de déclarer la Demande de Cotation infructueuse après avis de la commission des marchés compétente, sans qu’il y ait lieu à réclamation. </w:t>
      </w:r>
    </w:p>
    <w:p w14:paraId="28E92720" w14:textId="77777777" w:rsidR="00DF30B7" w:rsidRPr="00DF30B7" w:rsidRDefault="00DF30B7"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lastRenderedPageBreak/>
        <w:t>Droit de modification des quantités lors de l’attribution  de la Lettre-Commande</w:t>
      </w:r>
    </w:p>
    <w:p w14:paraId="138EC467"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Sans Objet.</w:t>
      </w:r>
    </w:p>
    <w:p w14:paraId="67116BB9" w14:textId="77777777" w:rsidR="00DF30B7" w:rsidRPr="00DF30B7" w:rsidRDefault="00DF30B7"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Publication des résultats d’attribution  de la Lettre-Commande et recours</w:t>
      </w:r>
    </w:p>
    <w:p w14:paraId="225E7CEA"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L’Autorité Contractante est tenu de communiquer les motifs de rejet des offres des soumissionnaires concernés qui en font la demande.</w:t>
      </w:r>
    </w:p>
    <w:p w14:paraId="1DEAD548"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Après la publication du résultat de l’attribution, les offres non retirées dans un délai maximal de quinze (15) jours seront détruites, sans qu’il y  ait lieu à réclamation à l’exception des exemplaires destinés à l’autorité des marchés publics et à l’organisme chargé de la régulation des marchés publics.</w:t>
      </w:r>
    </w:p>
    <w:p w14:paraId="5504EE71"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 xml:space="preserve">En cas de recours, il doit être adressé à l’autorité des marchés, avec copies à l’organisme chargé de la régulation des marchés publics, à l’Autorité Contractante et au Président de la commission. </w:t>
      </w:r>
    </w:p>
    <w:p w14:paraId="393C433D"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Il doit intervenir dans un délai maximum de cinq (05) jours ouvrables après la publication des résultats.</w:t>
      </w:r>
    </w:p>
    <w:p w14:paraId="57EC3AFF" w14:textId="77777777" w:rsidR="00DF30B7" w:rsidRPr="00DF30B7" w:rsidRDefault="00DF30B7"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Signature de la Lettre-Commande</w:t>
      </w:r>
    </w:p>
    <w:p w14:paraId="1CA03F8D" w14:textId="77777777" w:rsidR="00DF30B7" w:rsidRPr="00DF30B7" w:rsidRDefault="00DF30B7" w:rsidP="00DF30B7">
      <w:pPr>
        <w:spacing w:before="120"/>
        <w:jc w:val="both"/>
        <w:rPr>
          <w:rFonts w:ascii="Arial Narrow" w:hAnsi="Arial Narrow"/>
          <w:sz w:val="24"/>
          <w:szCs w:val="24"/>
        </w:rPr>
      </w:pPr>
      <w:r w:rsidRPr="00DF30B7">
        <w:rPr>
          <w:rFonts w:ascii="Arial Narrow" w:hAnsi="Arial Narrow"/>
          <w:sz w:val="24"/>
          <w:szCs w:val="24"/>
        </w:rPr>
        <w:t>Après publication des résultats, le projet de Lettre-Commande souscrit par l’attributaire est soumis à la Commission de Passation des Marchés Publics pour adoption.</w:t>
      </w:r>
    </w:p>
    <w:p w14:paraId="4AB2C1D0" w14:textId="77777777" w:rsidR="00DF30B7" w:rsidRPr="00DF30B7" w:rsidRDefault="00DF30B7" w:rsidP="003C7271">
      <w:pPr>
        <w:pStyle w:val="Paragraphedeliste"/>
        <w:numPr>
          <w:ilvl w:val="0"/>
          <w:numId w:val="84"/>
        </w:numPr>
        <w:tabs>
          <w:tab w:val="left" w:pos="1134"/>
        </w:tabs>
        <w:spacing w:before="120" w:after="0" w:line="240" w:lineRule="auto"/>
        <w:ind w:left="1134" w:hanging="1134"/>
        <w:contextualSpacing w:val="0"/>
        <w:jc w:val="both"/>
        <w:rPr>
          <w:rFonts w:ascii="Arial Narrow" w:hAnsi="Arial Narrow"/>
          <w:b/>
          <w:sz w:val="24"/>
          <w:szCs w:val="24"/>
          <w:lang w:val="fr-FR"/>
        </w:rPr>
      </w:pPr>
      <w:r w:rsidRPr="00DF30B7">
        <w:rPr>
          <w:rFonts w:ascii="Arial Narrow" w:hAnsi="Arial Narrow"/>
          <w:b/>
          <w:sz w:val="24"/>
          <w:szCs w:val="24"/>
          <w:lang w:val="fr-FR"/>
        </w:rPr>
        <w:t>Cautionnement définitif</w:t>
      </w:r>
    </w:p>
    <w:p w14:paraId="46C22E3D" w14:textId="0789365B" w:rsidR="00DF30B7" w:rsidRPr="00DF30B7" w:rsidRDefault="00DF30B7" w:rsidP="00DF30B7">
      <w:pPr>
        <w:spacing w:before="120" w:after="120"/>
        <w:jc w:val="both"/>
        <w:rPr>
          <w:rFonts w:ascii="Arial Narrow" w:hAnsi="Arial Narrow"/>
          <w:sz w:val="24"/>
          <w:szCs w:val="24"/>
        </w:rPr>
      </w:pPr>
      <w:r w:rsidRPr="00DF30B7">
        <w:rPr>
          <w:rFonts w:ascii="Arial Narrow" w:hAnsi="Arial Narrow"/>
          <w:sz w:val="24"/>
          <w:szCs w:val="24"/>
        </w:rPr>
        <w:t>32.1. Dans les vingt (20) jours suivant la notification de la Lettre-Commande par l’Autorité Contractante, le co-contractant fournira à l’Autorité Contractante un Cautionnement définitif représentant 2% du montant TTC de la lettre Commande, sous la forme stipulée dans le Règlement de la consultation, conformément au modèle fourni dans le Dossier de consultation.</w:t>
      </w:r>
    </w:p>
    <w:p w14:paraId="2274C6A9" w14:textId="75E42729" w:rsidR="00DF30B7" w:rsidRPr="00DF30B7" w:rsidRDefault="00DF30B7" w:rsidP="00DF30B7">
      <w:pPr>
        <w:spacing w:before="120" w:after="120"/>
        <w:jc w:val="both"/>
        <w:rPr>
          <w:rFonts w:ascii="Arial Narrow" w:hAnsi="Arial Narrow"/>
          <w:b/>
          <w:bCs/>
          <w:sz w:val="24"/>
          <w:szCs w:val="24"/>
          <w:u w:val="single"/>
        </w:rPr>
      </w:pPr>
      <w:r w:rsidRPr="00DF30B7">
        <w:rPr>
          <w:rFonts w:ascii="Arial Narrow" w:hAnsi="Arial Narrow"/>
          <w:sz w:val="24"/>
          <w:szCs w:val="24"/>
        </w:rPr>
        <w:t>32.2. L’absence de production du cautionnement définitif dans les délais prescrits est susceptible de donner lieu à la résiliation pure et simple de la Lettre-Commande.</w:t>
      </w:r>
    </w:p>
    <w:p w14:paraId="48848F8D" w14:textId="48B5C5E8" w:rsidR="00DF30B7" w:rsidRDefault="00E1749A" w:rsidP="00E05D65">
      <w:pPr>
        <w:suppressAutoHyphens/>
        <w:overflowPunct w:val="0"/>
        <w:autoSpaceDE w:val="0"/>
        <w:autoSpaceDN w:val="0"/>
        <w:adjustRightInd w:val="0"/>
        <w:spacing w:after="0" w:line="240" w:lineRule="auto"/>
        <w:jc w:val="center"/>
        <w:textAlignment w:val="baseline"/>
        <w:rPr>
          <w:rFonts w:ascii="Arial Narrow" w:hAnsi="Arial Narrow"/>
          <w:b/>
          <w:color w:val="FF0000"/>
          <w:sz w:val="31"/>
          <w:szCs w:val="31"/>
          <w:u w:val="single"/>
        </w:rPr>
      </w:pPr>
      <w:r>
        <w:rPr>
          <w:rFonts w:ascii="Albertus Extra Bold" w:hAnsi="Albertus Extra Bold" w:cs="Tahoma"/>
          <w:b/>
          <w:noProof/>
          <w:sz w:val="24"/>
          <w:szCs w:val="20"/>
        </w:rPr>
        <mc:AlternateContent>
          <mc:Choice Requires="wps">
            <w:drawing>
              <wp:anchor distT="0" distB="0" distL="114300" distR="114300" simplePos="0" relativeHeight="251897856" behindDoc="0" locked="0" layoutInCell="1" allowOverlap="1" wp14:anchorId="4BD58623" wp14:editId="5474B2C9">
                <wp:simplePos x="0" y="0"/>
                <wp:positionH relativeFrom="margin">
                  <wp:posOffset>-48574</wp:posOffset>
                </wp:positionH>
                <wp:positionV relativeFrom="paragraph">
                  <wp:posOffset>84065</wp:posOffset>
                </wp:positionV>
                <wp:extent cx="6438456" cy="4972677"/>
                <wp:effectExtent l="0" t="19050" r="19685" b="38100"/>
                <wp:wrapNone/>
                <wp:docPr id="35" name="Connecteur en angle 35"/>
                <wp:cNvGraphicFramePr/>
                <a:graphic xmlns:a="http://schemas.openxmlformats.org/drawingml/2006/main">
                  <a:graphicData uri="http://schemas.microsoft.com/office/word/2010/wordprocessingShape">
                    <wps:wsp>
                      <wps:cNvCnPr/>
                      <wps:spPr>
                        <a:xfrm>
                          <a:off x="0" y="0"/>
                          <a:ext cx="6438456" cy="4972677"/>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360D0D"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5" o:spid="_x0000_s1026" type="#_x0000_t34" style="position:absolute;margin-left:-3.8pt;margin-top:6.6pt;width:506.95pt;height:391.5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" strokecolor="#4579b8 [3044]" strokeweight="4.25pt">
                <v:stroke linestyle="thinThin"/>
                <w10:wrap anchorx="margin"/>
              </v:shape>
            </w:pict>
          </mc:Fallback>
        </mc:AlternateContent>
      </w:r>
    </w:p>
    <w:p w14:paraId="2C737BC9" w14:textId="15646CFC" w:rsidR="00DF30B7" w:rsidRDefault="00DF30B7" w:rsidP="00E05D65">
      <w:pPr>
        <w:suppressAutoHyphens/>
        <w:overflowPunct w:val="0"/>
        <w:autoSpaceDE w:val="0"/>
        <w:autoSpaceDN w:val="0"/>
        <w:adjustRightInd w:val="0"/>
        <w:spacing w:after="0" w:line="240" w:lineRule="auto"/>
        <w:jc w:val="center"/>
        <w:textAlignment w:val="baseline"/>
        <w:rPr>
          <w:rFonts w:ascii="Arial Narrow" w:hAnsi="Arial Narrow"/>
          <w:b/>
          <w:color w:val="FF0000"/>
          <w:sz w:val="31"/>
          <w:szCs w:val="31"/>
          <w:u w:val="single"/>
        </w:rPr>
      </w:pPr>
    </w:p>
    <w:p w14:paraId="02F40D83" w14:textId="282C6C80" w:rsidR="00E05D65" w:rsidRPr="006F0F59" w:rsidRDefault="00E05D65" w:rsidP="00E05D65">
      <w:pPr>
        <w:tabs>
          <w:tab w:val="left" w:pos="1695"/>
        </w:tabs>
        <w:spacing w:after="0" w:line="240" w:lineRule="auto"/>
        <w:jc w:val="center"/>
        <w:rPr>
          <w:rFonts w:ascii="Arial Narrow" w:hAnsi="Arial Narrow" w:cs="Tahoma"/>
          <w:b/>
          <w:bCs/>
          <w:sz w:val="28"/>
          <w:szCs w:val="24"/>
        </w:rPr>
      </w:pPr>
    </w:p>
    <w:p w14:paraId="67B6FCD4" w14:textId="09185A09" w:rsidR="00E05D65" w:rsidRPr="006F0F59" w:rsidRDefault="00E05D65" w:rsidP="00E05D65">
      <w:pPr>
        <w:tabs>
          <w:tab w:val="left" w:pos="540"/>
        </w:tabs>
        <w:spacing w:after="0" w:line="240" w:lineRule="auto"/>
        <w:ind w:left="720" w:right="-72" w:hanging="720"/>
        <w:jc w:val="both"/>
        <w:rPr>
          <w:rFonts w:ascii="Arial Narrow" w:hAnsi="Arial Narrow"/>
          <w:sz w:val="24"/>
          <w:szCs w:val="24"/>
        </w:rPr>
      </w:pPr>
    </w:p>
    <w:p w14:paraId="720E5198" w14:textId="3E11562A" w:rsidR="00E05D65" w:rsidRPr="006F0F59" w:rsidRDefault="00E05D65" w:rsidP="00E05D65">
      <w:pPr>
        <w:rPr>
          <w:rFonts w:ascii="Arial Narrow" w:hAnsi="Arial Narrow"/>
          <w:sz w:val="24"/>
          <w:szCs w:val="24"/>
        </w:rPr>
      </w:pPr>
    </w:p>
    <w:p w14:paraId="2A5D1960" w14:textId="378978B0" w:rsidR="00E05D65" w:rsidRPr="006F0F59" w:rsidRDefault="00E05D65" w:rsidP="00E05D65">
      <w:pPr>
        <w:rPr>
          <w:rFonts w:ascii="Arial Narrow" w:hAnsi="Arial Narrow"/>
          <w:sz w:val="24"/>
          <w:szCs w:val="24"/>
        </w:rPr>
      </w:pPr>
    </w:p>
    <w:p w14:paraId="50A333BE" w14:textId="163ED02D" w:rsidR="00E05D65" w:rsidRPr="006F0F59" w:rsidRDefault="00E05D65" w:rsidP="00E05D65">
      <w:pPr>
        <w:rPr>
          <w:rFonts w:ascii="Arial Narrow" w:hAnsi="Arial Narrow"/>
          <w:sz w:val="24"/>
          <w:szCs w:val="24"/>
        </w:rPr>
      </w:pPr>
    </w:p>
    <w:p w14:paraId="2004DEE3" w14:textId="77777777" w:rsidR="00E05D65" w:rsidRPr="006F0F59" w:rsidRDefault="00E05D65" w:rsidP="00E05D65">
      <w:pPr>
        <w:rPr>
          <w:rFonts w:ascii="Arial Narrow" w:hAnsi="Arial Narrow"/>
          <w:sz w:val="24"/>
          <w:szCs w:val="24"/>
        </w:rPr>
      </w:pPr>
    </w:p>
    <w:p w14:paraId="75E75C4A" w14:textId="77777777" w:rsidR="00E05D65" w:rsidRPr="006F0F59" w:rsidRDefault="00E05D65" w:rsidP="00E05D65">
      <w:pPr>
        <w:rPr>
          <w:rFonts w:ascii="Arial Narrow" w:hAnsi="Arial Narrow"/>
          <w:sz w:val="24"/>
          <w:szCs w:val="24"/>
        </w:rPr>
      </w:pPr>
    </w:p>
    <w:p w14:paraId="47CC7B11" w14:textId="6C63DDE8" w:rsidR="00E05D65" w:rsidRPr="006F0F59" w:rsidRDefault="00E05D65" w:rsidP="00E05D65">
      <w:pPr>
        <w:rPr>
          <w:rFonts w:ascii="Arial Narrow" w:hAnsi="Arial Narrow"/>
          <w:sz w:val="24"/>
          <w:szCs w:val="24"/>
        </w:rPr>
      </w:pPr>
    </w:p>
    <w:p w14:paraId="0A9A2281" w14:textId="58DA62EB" w:rsidR="00E05D65" w:rsidRPr="006F0F59" w:rsidRDefault="00E05D65" w:rsidP="00E05D65">
      <w:pPr>
        <w:rPr>
          <w:rFonts w:ascii="Arial Narrow" w:hAnsi="Arial Narrow"/>
          <w:sz w:val="24"/>
          <w:szCs w:val="24"/>
        </w:rPr>
      </w:pPr>
    </w:p>
    <w:p w14:paraId="562A74D8" w14:textId="3C79D0A6" w:rsidR="00E05D65" w:rsidRDefault="00E05D65" w:rsidP="00E05D65">
      <w:pPr>
        <w:rPr>
          <w:rFonts w:ascii="Arial Narrow" w:hAnsi="Arial Narrow"/>
          <w:sz w:val="24"/>
          <w:szCs w:val="24"/>
        </w:rPr>
      </w:pPr>
    </w:p>
    <w:p w14:paraId="7E6F7DC6" w14:textId="77777777" w:rsidR="00EB3983" w:rsidRDefault="00EB3983" w:rsidP="00E05D65">
      <w:pPr>
        <w:rPr>
          <w:rFonts w:ascii="Arial Narrow" w:hAnsi="Arial Narrow"/>
          <w:sz w:val="24"/>
          <w:szCs w:val="24"/>
        </w:rPr>
      </w:pPr>
    </w:p>
    <w:p w14:paraId="5D0DDC24" w14:textId="77777777" w:rsidR="006826CF" w:rsidRDefault="006826CF" w:rsidP="00E05D65">
      <w:pPr>
        <w:rPr>
          <w:rFonts w:ascii="Arial Narrow" w:hAnsi="Arial Narrow"/>
          <w:sz w:val="24"/>
          <w:szCs w:val="24"/>
        </w:rPr>
      </w:pPr>
    </w:p>
    <w:p w14:paraId="303EAE0D" w14:textId="77777777" w:rsidR="006826CF" w:rsidRDefault="006826CF" w:rsidP="00E05D65">
      <w:pPr>
        <w:rPr>
          <w:rFonts w:ascii="Arial Narrow" w:hAnsi="Arial Narrow"/>
          <w:sz w:val="24"/>
          <w:szCs w:val="24"/>
        </w:rPr>
      </w:pPr>
    </w:p>
    <w:p w14:paraId="163900FB" w14:textId="77777777" w:rsidR="00EB3983" w:rsidRDefault="00EB3983" w:rsidP="00E05D65">
      <w:pPr>
        <w:rPr>
          <w:rFonts w:ascii="Arial Narrow" w:hAnsi="Arial Narrow"/>
          <w:sz w:val="24"/>
          <w:szCs w:val="24"/>
        </w:rPr>
      </w:pPr>
    </w:p>
    <w:p w14:paraId="23E74DF7" w14:textId="77777777" w:rsidR="00EB3983" w:rsidRPr="006F0F59" w:rsidRDefault="00EB3983" w:rsidP="00E05D65">
      <w:pPr>
        <w:rPr>
          <w:rFonts w:ascii="Arial Narrow" w:hAnsi="Arial Narrow"/>
          <w:sz w:val="24"/>
          <w:szCs w:val="24"/>
        </w:rPr>
      </w:pPr>
    </w:p>
    <w:p w14:paraId="35D17556" w14:textId="4763223B" w:rsidR="00E05D65" w:rsidRDefault="00E05D65" w:rsidP="00E05D65">
      <w:pPr>
        <w:rPr>
          <w:rFonts w:ascii="Arial Narrow" w:hAnsi="Arial Narrow"/>
          <w:sz w:val="24"/>
          <w:szCs w:val="24"/>
        </w:rPr>
      </w:pPr>
    </w:p>
    <w:p w14:paraId="753E49ED" w14:textId="77777777" w:rsidR="009176BD" w:rsidRDefault="009176BD" w:rsidP="00E05D65">
      <w:pPr>
        <w:rPr>
          <w:rFonts w:ascii="Arial Narrow" w:hAnsi="Arial Narrow"/>
          <w:sz w:val="24"/>
          <w:szCs w:val="24"/>
        </w:rPr>
      </w:pPr>
    </w:p>
    <w:p w14:paraId="71A6FBCF" w14:textId="77777777" w:rsidR="009176BD" w:rsidRDefault="009176BD" w:rsidP="00E05D65">
      <w:pPr>
        <w:rPr>
          <w:rFonts w:ascii="Arial Narrow" w:hAnsi="Arial Narrow"/>
          <w:sz w:val="24"/>
          <w:szCs w:val="24"/>
        </w:rPr>
      </w:pPr>
    </w:p>
    <w:p w14:paraId="2E173800" w14:textId="77777777" w:rsidR="009176BD" w:rsidRDefault="009176BD" w:rsidP="00E05D65">
      <w:pPr>
        <w:rPr>
          <w:rFonts w:ascii="Arial Narrow" w:hAnsi="Arial Narrow"/>
          <w:sz w:val="24"/>
          <w:szCs w:val="24"/>
        </w:rPr>
      </w:pPr>
    </w:p>
    <w:p w14:paraId="4BCC1EF5" w14:textId="77777777" w:rsidR="009176BD" w:rsidRDefault="009176BD" w:rsidP="00E05D65">
      <w:pPr>
        <w:rPr>
          <w:rFonts w:ascii="Arial Narrow" w:hAnsi="Arial Narrow"/>
          <w:sz w:val="24"/>
          <w:szCs w:val="24"/>
        </w:rPr>
      </w:pPr>
    </w:p>
    <w:p w14:paraId="70CC775D" w14:textId="77777777" w:rsidR="009176BD" w:rsidRDefault="009176BD" w:rsidP="00E05D65">
      <w:pPr>
        <w:rPr>
          <w:rFonts w:ascii="Arial Narrow" w:hAnsi="Arial Narrow"/>
          <w:sz w:val="24"/>
          <w:szCs w:val="24"/>
        </w:rPr>
      </w:pPr>
    </w:p>
    <w:p w14:paraId="6F0C2D3C" w14:textId="77777777" w:rsidR="009176BD" w:rsidRDefault="009176BD" w:rsidP="00E05D65">
      <w:pPr>
        <w:rPr>
          <w:rFonts w:ascii="Arial Narrow" w:hAnsi="Arial Narrow"/>
          <w:sz w:val="24"/>
          <w:szCs w:val="24"/>
        </w:rPr>
      </w:pPr>
    </w:p>
    <w:p w14:paraId="413039C7" w14:textId="77777777" w:rsidR="009176BD" w:rsidRPr="006F0F59" w:rsidRDefault="009176BD" w:rsidP="00E05D65">
      <w:pPr>
        <w:rPr>
          <w:rFonts w:ascii="Arial Narrow" w:hAnsi="Arial Narrow"/>
          <w:sz w:val="24"/>
          <w:szCs w:val="24"/>
        </w:rPr>
      </w:pPr>
    </w:p>
    <w:p w14:paraId="1D28F551" w14:textId="77777777" w:rsidR="009176BD" w:rsidRDefault="009176BD" w:rsidP="00E05D65">
      <w:pPr>
        <w:rPr>
          <w:rFonts w:ascii="Tahoma" w:hAnsi="Tahoma"/>
          <w:sz w:val="24"/>
          <w:szCs w:val="24"/>
        </w:rPr>
      </w:pPr>
    </w:p>
    <w:p w14:paraId="4757E10B" w14:textId="77777777" w:rsidR="009176BD" w:rsidRDefault="009176BD" w:rsidP="00E05D65">
      <w:pPr>
        <w:rPr>
          <w:rFonts w:ascii="Tahoma" w:hAnsi="Tahoma"/>
          <w:sz w:val="24"/>
          <w:szCs w:val="24"/>
        </w:rPr>
      </w:pPr>
    </w:p>
    <w:p w14:paraId="11613AD1" w14:textId="77777777" w:rsidR="009176BD" w:rsidRDefault="009176BD" w:rsidP="00E05D65">
      <w:pPr>
        <w:rPr>
          <w:rFonts w:ascii="Tahoma" w:hAnsi="Tahoma"/>
          <w:sz w:val="24"/>
          <w:szCs w:val="24"/>
        </w:rPr>
      </w:pPr>
    </w:p>
    <w:p w14:paraId="5A1A12E8" w14:textId="77777777" w:rsidR="009176BD" w:rsidRPr="00CE11D6" w:rsidRDefault="009176BD" w:rsidP="00E05D65">
      <w:pPr>
        <w:rPr>
          <w:rFonts w:ascii="Tahoma" w:hAnsi="Tahoma"/>
          <w:sz w:val="24"/>
          <w:szCs w:val="24"/>
        </w:rPr>
      </w:pPr>
    </w:p>
    <w:p w14:paraId="722B8161" w14:textId="31E0F442" w:rsidR="00E05D65" w:rsidRPr="00CE11D6" w:rsidRDefault="00E05D65" w:rsidP="00E05D65">
      <w:pPr>
        <w:rPr>
          <w:rFonts w:ascii="Tahoma" w:hAnsi="Tahoma"/>
          <w:sz w:val="24"/>
          <w:szCs w:val="24"/>
        </w:rPr>
      </w:pPr>
    </w:p>
    <w:p w14:paraId="0A0F64DF" w14:textId="1E0765F0" w:rsidR="00E05D65" w:rsidRDefault="00F87407" w:rsidP="00E05D65">
      <w:pPr>
        <w:rPr>
          <w:rFonts w:ascii="Tahoma" w:hAnsi="Tahoma"/>
          <w:sz w:val="24"/>
          <w:szCs w:val="24"/>
        </w:rPr>
      </w:pPr>
      <w:r w:rsidRPr="00705943">
        <w:rPr>
          <w:rFonts w:ascii="Tahoma" w:hAnsi="Tahoma" w:cs="Tahoma"/>
          <w:noProof/>
          <w:sz w:val="20"/>
          <w:szCs w:val="20"/>
        </w:rPr>
        <mc:AlternateContent>
          <mc:Choice Requires="wps">
            <w:drawing>
              <wp:anchor distT="0" distB="0" distL="114300" distR="114300" simplePos="0" relativeHeight="251899904" behindDoc="0" locked="0" layoutInCell="1" allowOverlap="1" wp14:anchorId="0F082AA1" wp14:editId="5165A7D5">
                <wp:simplePos x="0" y="0"/>
                <wp:positionH relativeFrom="margin">
                  <wp:align>center</wp:align>
                </wp:positionH>
                <wp:positionV relativeFrom="paragraph">
                  <wp:posOffset>34925</wp:posOffset>
                </wp:positionV>
                <wp:extent cx="4057650" cy="1543050"/>
                <wp:effectExtent l="19050" t="19050" r="19050" b="19050"/>
                <wp:wrapNone/>
                <wp:docPr id="3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1543050"/>
                        </a:xfrm>
                        <a:prstGeom prst="flowChartMultidocument">
                          <a:avLst/>
                        </a:prstGeom>
                        <a:solidFill>
                          <a:srgbClr val="FFFFFF"/>
                        </a:solidFill>
                        <a:ln w="28575">
                          <a:solidFill>
                            <a:srgbClr val="000000"/>
                          </a:solidFill>
                          <a:miter lim="800000"/>
                          <a:headEnd/>
                          <a:tailEnd/>
                        </a:ln>
                      </wps:spPr>
                      <wps:txbx>
                        <w:txbxContent>
                          <w:p w14:paraId="5D2BA3B8" w14:textId="77777777" w:rsidR="00B204D6" w:rsidRPr="00A73E73" w:rsidRDefault="00B204D6" w:rsidP="006F0F59">
                            <w:pPr>
                              <w:spacing w:after="0" w:line="240" w:lineRule="auto"/>
                              <w:jc w:val="center"/>
                              <w:rPr>
                                <w:rFonts w:ascii="Albertus Extra Bold" w:hAnsi="Albertus Extra Bold" w:cs="Tahoma"/>
                                <w:b/>
                                <w:sz w:val="14"/>
                                <w:szCs w:val="20"/>
                              </w:rPr>
                            </w:pPr>
                          </w:p>
                          <w:p w14:paraId="22E32647" w14:textId="4D46DDB3" w:rsidR="00B204D6" w:rsidRPr="00E1749A" w:rsidRDefault="00B204D6" w:rsidP="00E1749A">
                            <w:pPr>
                              <w:spacing w:before="240" w:after="0"/>
                              <w:jc w:val="center"/>
                              <w:rPr>
                                <w:rFonts w:ascii="Tahoma" w:hAnsi="Tahoma" w:cs="Tahoma"/>
                                <w:b/>
                                <w:sz w:val="32"/>
                              </w:rPr>
                            </w:pPr>
                            <w:r w:rsidRPr="00E1749A">
                              <w:rPr>
                                <w:rFonts w:ascii="Tahoma" w:hAnsi="Tahoma" w:cs="Tahoma"/>
                                <w:b/>
                                <w:sz w:val="32"/>
                              </w:rPr>
                              <w:t>PIÈCE N°3 :</w:t>
                            </w:r>
                          </w:p>
                          <w:p w14:paraId="7F402A49" w14:textId="4036516E" w:rsidR="00B204D6" w:rsidRPr="00E1749A" w:rsidRDefault="00B204D6" w:rsidP="00E1749A">
                            <w:pPr>
                              <w:spacing w:after="0"/>
                              <w:jc w:val="center"/>
                              <w:rPr>
                                <w:rFonts w:ascii="Tahoma" w:hAnsi="Tahoma" w:cs="Tahoma"/>
                                <w:b/>
                                <w:sz w:val="32"/>
                                <w:szCs w:val="32"/>
                              </w:rPr>
                            </w:pPr>
                            <w:r w:rsidRPr="00E1749A">
                              <w:rPr>
                                <w:rFonts w:ascii="Tahoma" w:hAnsi="Tahoma" w:cs="Tahoma"/>
                                <w:b/>
                                <w:sz w:val="32"/>
                                <w:szCs w:val="32"/>
                              </w:rPr>
                              <w:t xml:space="preserve">MODÈLES D’ANNEXES </w:t>
                            </w:r>
                          </w:p>
                          <w:p w14:paraId="6E34B284" w14:textId="57779D87" w:rsidR="00B204D6" w:rsidRPr="00996325" w:rsidRDefault="00B204D6" w:rsidP="00E1749A">
                            <w:pPr>
                              <w:spacing w:after="0" w:line="240" w:lineRule="auto"/>
                              <w:jc w:val="center"/>
                              <w:rPr>
                                <w:rFonts w:ascii="Albertus Extra Bold" w:hAnsi="Albertus Extra Bold"/>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82AA1" id="_x0000_s1042" type="#_x0000_t115" style="position:absolute;margin-left:0;margin-top:2.75pt;width:319.5pt;height:121.5pt;z-index:251899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" strokeweight="2.25pt">
                <v:textbox>
                  <w:txbxContent>
                    <w:p w14:paraId="5D2BA3B8" w14:textId="77777777" w:rsidR="00B204D6" w:rsidRPr="00A73E73" w:rsidRDefault="00B204D6" w:rsidP="006F0F59">
                      <w:pPr>
                        <w:spacing w:after="0" w:line="240" w:lineRule="auto"/>
                        <w:jc w:val="center"/>
                        <w:rPr>
                          <w:rFonts w:ascii="Albertus Extra Bold" w:hAnsi="Albertus Extra Bold" w:cs="Tahoma"/>
                          <w:b/>
                          <w:sz w:val="14"/>
                          <w:szCs w:val="20"/>
                        </w:rPr>
                      </w:pPr>
                    </w:p>
                    <w:p w14:paraId="22E32647" w14:textId="4D46DDB3" w:rsidR="00B204D6" w:rsidRPr="00E1749A" w:rsidRDefault="00B204D6" w:rsidP="00E1749A">
                      <w:pPr>
                        <w:spacing w:before="240" w:after="0"/>
                        <w:jc w:val="center"/>
                        <w:rPr>
                          <w:rFonts w:ascii="Tahoma" w:hAnsi="Tahoma" w:cs="Tahoma"/>
                          <w:b/>
                          <w:sz w:val="32"/>
                        </w:rPr>
                      </w:pPr>
                      <w:r w:rsidRPr="00E1749A">
                        <w:rPr>
                          <w:rFonts w:ascii="Tahoma" w:hAnsi="Tahoma" w:cs="Tahoma"/>
                          <w:b/>
                          <w:sz w:val="32"/>
                        </w:rPr>
                        <w:t>PIÈCE N°3 :</w:t>
                      </w:r>
                    </w:p>
                    <w:p w14:paraId="7F402A49" w14:textId="4036516E" w:rsidR="00B204D6" w:rsidRPr="00E1749A" w:rsidRDefault="00B204D6" w:rsidP="00E1749A">
                      <w:pPr>
                        <w:spacing w:after="0"/>
                        <w:jc w:val="center"/>
                        <w:rPr>
                          <w:rFonts w:ascii="Tahoma" w:hAnsi="Tahoma" w:cs="Tahoma"/>
                          <w:b/>
                          <w:sz w:val="32"/>
                          <w:szCs w:val="32"/>
                        </w:rPr>
                      </w:pPr>
                      <w:r w:rsidRPr="00E1749A">
                        <w:rPr>
                          <w:rFonts w:ascii="Tahoma" w:hAnsi="Tahoma" w:cs="Tahoma"/>
                          <w:b/>
                          <w:sz w:val="32"/>
                          <w:szCs w:val="32"/>
                        </w:rPr>
                        <w:t xml:space="preserve">MODÈLES D’ANNEXES </w:t>
                      </w:r>
                    </w:p>
                    <w:p w14:paraId="6E34B284" w14:textId="57779D87" w:rsidR="00B204D6" w:rsidRPr="00996325" w:rsidRDefault="00B204D6" w:rsidP="00E1749A">
                      <w:pPr>
                        <w:spacing w:after="0" w:line="240" w:lineRule="auto"/>
                        <w:jc w:val="center"/>
                        <w:rPr>
                          <w:rFonts w:ascii="Albertus Extra Bold" w:hAnsi="Albertus Extra Bold"/>
                          <w:sz w:val="36"/>
                          <w:szCs w:val="36"/>
                        </w:rPr>
                      </w:pPr>
                    </w:p>
                  </w:txbxContent>
                </v:textbox>
                <w10:wrap anchorx="margin"/>
              </v:shape>
            </w:pict>
          </mc:Fallback>
        </mc:AlternateContent>
      </w:r>
    </w:p>
    <w:p w14:paraId="0B9D7198" w14:textId="4CC02CC3" w:rsidR="00E05D65" w:rsidRDefault="00E05D65" w:rsidP="00E05D65">
      <w:pPr>
        <w:jc w:val="right"/>
        <w:rPr>
          <w:rFonts w:ascii="Tahoma" w:hAnsi="Tahoma"/>
          <w:sz w:val="24"/>
          <w:szCs w:val="24"/>
        </w:rPr>
      </w:pPr>
    </w:p>
    <w:p w14:paraId="321B78A3" w14:textId="383C8BF8" w:rsidR="00E05D65" w:rsidRDefault="00E05D65" w:rsidP="00E05D65">
      <w:pPr>
        <w:jc w:val="right"/>
        <w:rPr>
          <w:rFonts w:ascii="Tahoma" w:hAnsi="Tahoma"/>
          <w:sz w:val="24"/>
          <w:szCs w:val="24"/>
        </w:rPr>
      </w:pPr>
    </w:p>
    <w:p w14:paraId="62EFC354" w14:textId="1834EC05" w:rsidR="00E05D65" w:rsidRDefault="00E05D65" w:rsidP="00E05D65">
      <w:pPr>
        <w:jc w:val="center"/>
        <w:rPr>
          <w:rFonts w:ascii="Tahoma" w:hAnsi="Tahoma"/>
          <w:b/>
          <w:sz w:val="28"/>
          <w:szCs w:val="28"/>
        </w:rPr>
      </w:pPr>
    </w:p>
    <w:p w14:paraId="472CC5FE" w14:textId="4756757C" w:rsidR="006F0F59" w:rsidRDefault="006F0F59" w:rsidP="00E05D65">
      <w:pPr>
        <w:jc w:val="center"/>
        <w:rPr>
          <w:rFonts w:ascii="Tahoma" w:hAnsi="Tahoma"/>
          <w:b/>
          <w:sz w:val="28"/>
          <w:szCs w:val="28"/>
        </w:rPr>
      </w:pPr>
    </w:p>
    <w:p w14:paraId="5ECF1FAB" w14:textId="69C7ACE6" w:rsidR="006F0F59" w:rsidRDefault="006F0F59" w:rsidP="00E05D65">
      <w:pPr>
        <w:jc w:val="center"/>
        <w:rPr>
          <w:rFonts w:ascii="Tahoma" w:hAnsi="Tahoma"/>
          <w:b/>
          <w:sz w:val="28"/>
          <w:szCs w:val="28"/>
        </w:rPr>
      </w:pPr>
    </w:p>
    <w:p w14:paraId="4AFED4F0" w14:textId="1D418B95" w:rsidR="006F0F59" w:rsidRDefault="006F0F59" w:rsidP="00E05D65">
      <w:pPr>
        <w:jc w:val="center"/>
        <w:rPr>
          <w:rFonts w:ascii="Tahoma" w:hAnsi="Tahoma"/>
          <w:b/>
          <w:sz w:val="28"/>
          <w:szCs w:val="28"/>
        </w:rPr>
      </w:pPr>
    </w:p>
    <w:p w14:paraId="2D3BD1A8" w14:textId="1666648F" w:rsidR="006F0F59" w:rsidRDefault="006F0F59" w:rsidP="00E05D65">
      <w:pPr>
        <w:jc w:val="center"/>
        <w:rPr>
          <w:rFonts w:ascii="Tahoma" w:hAnsi="Tahoma"/>
          <w:b/>
          <w:sz w:val="28"/>
          <w:szCs w:val="28"/>
        </w:rPr>
      </w:pPr>
    </w:p>
    <w:p w14:paraId="6AE6E508" w14:textId="0F37904F" w:rsidR="006F0F59" w:rsidRPr="009176BD" w:rsidRDefault="006F0F59" w:rsidP="00E05D65">
      <w:pPr>
        <w:jc w:val="center"/>
        <w:rPr>
          <w:rFonts w:ascii="Arial Narrow" w:hAnsi="Arial Narrow"/>
          <w:b/>
          <w:sz w:val="28"/>
          <w:szCs w:val="28"/>
        </w:rPr>
      </w:pPr>
    </w:p>
    <w:p w14:paraId="36ED5D4A" w14:textId="58EB0773" w:rsidR="006F0F59" w:rsidRPr="009176BD" w:rsidRDefault="006F0F59" w:rsidP="00E05D65">
      <w:pPr>
        <w:jc w:val="center"/>
        <w:rPr>
          <w:rFonts w:ascii="Arial Narrow" w:hAnsi="Arial Narrow"/>
          <w:b/>
          <w:sz w:val="28"/>
          <w:szCs w:val="28"/>
        </w:rPr>
      </w:pPr>
    </w:p>
    <w:p w14:paraId="4B20C39D" w14:textId="77777777" w:rsidR="006F0F59" w:rsidRDefault="006F0F59" w:rsidP="00E05D65">
      <w:pPr>
        <w:jc w:val="center"/>
        <w:rPr>
          <w:rFonts w:ascii="Arial Narrow" w:hAnsi="Arial Narrow"/>
          <w:b/>
          <w:sz w:val="28"/>
          <w:szCs w:val="28"/>
        </w:rPr>
      </w:pPr>
    </w:p>
    <w:p w14:paraId="07BD94FA" w14:textId="77777777" w:rsidR="009176BD" w:rsidRPr="009176BD" w:rsidRDefault="009176BD" w:rsidP="00E05D65">
      <w:pPr>
        <w:jc w:val="center"/>
        <w:rPr>
          <w:rFonts w:ascii="Arial Narrow" w:hAnsi="Arial Narrow"/>
          <w:b/>
          <w:sz w:val="28"/>
          <w:szCs w:val="28"/>
        </w:rPr>
      </w:pPr>
    </w:p>
    <w:p w14:paraId="42FD2ECF" w14:textId="77777777" w:rsidR="006F0F59" w:rsidRPr="009176BD" w:rsidRDefault="006F0F59" w:rsidP="00E05D65">
      <w:pPr>
        <w:jc w:val="center"/>
        <w:rPr>
          <w:rFonts w:ascii="Arial Narrow" w:hAnsi="Arial Narrow"/>
          <w:b/>
          <w:sz w:val="28"/>
          <w:szCs w:val="28"/>
        </w:rPr>
      </w:pPr>
    </w:p>
    <w:p w14:paraId="61AD30FF" w14:textId="77777777" w:rsidR="009176BD" w:rsidRDefault="009176BD" w:rsidP="00E05D65">
      <w:pPr>
        <w:jc w:val="center"/>
        <w:rPr>
          <w:rFonts w:ascii="Arial Narrow" w:hAnsi="Arial Narrow"/>
          <w:b/>
          <w:sz w:val="28"/>
          <w:szCs w:val="28"/>
        </w:rPr>
      </w:pPr>
    </w:p>
    <w:p w14:paraId="145A0362" w14:textId="77777777" w:rsidR="000D4F1C" w:rsidRDefault="000D4F1C" w:rsidP="00E05D65">
      <w:pPr>
        <w:jc w:val="center"/>
        <w:rPr>
          <w:rFonts w:ascii="Arial Narrow" w:hAnsi="Arial Narrow"/>
          <w:b/>
          <w:sz w:val="28"/>
          <w:szCs w:val="28"/>
        </w:rPr>
      </w:pPr>
    </w:p>
    <w:p w14:paraId="5C408E28" w14:textId="77777777" w:rsidR="000D4F1C" w:rsidRPr="009176BD" w:rsidRDefault="000D4F1C" w:rsidP="00E05D65">
      <w:pPr>
        <w:jc w:val="center"/>
        <w:rPr>
          <w:rFonts w:ascii="Arial Narrow" w:hAnsi="Arial Narrow"/>
          <w:b/>
          <w:sz w:val="28"/>
          <w:szCs w:val="28"/>
        </w:rPr>
      </w:pPr>
    </w:p>
    <w:p w14:paraId="4C3D8D10" w14:textId="77777777" w:rsidR="009176BD" w:rsidRDefault="009176BD" w:rsidP="00E05D65">
      <w:pPr>
        <w:jc w:val="center"/>
        <w:rPr>
          <w:rFonts w:ascii="Arial Narrow" w:hAnsi="Arial Narrow"/>
          <w:b/>
          <w:sz w:val="28"/>
          <w:szCs w:val="28"/>
        </w:rPr>
      </w:pPr>
    </w:p>
    <w:p w14:paraId="6B6C2F80" w14:textId="77777777" w:rsidR="00E1749A" w:rsidRPr="00E1749A" w:rsidRDefault="00E1749A" w:rsidP="00E1749A">
      <w:pPr>
        <w:jc w:val="center"/>
        <w:rPr>
          <w:rFonts w:ascii="Arial Narrow" w:hAnsi="Arial Narrow"/>
          <w:b/>
          <w:sz w:val="24"/>
          <w:szCs w:val="24"/>
        </w:rPr>
      </w:pPr>
      <w:r w:rsidRPr="00E1749A">
        <w:rPr>
          <w:rFonts w:ascii="Arial Narrow" w:hAnsi="Arial Narrow"/>
          <w:b/>
          <w:sz w:val="24"/>
          <w:szCs w:val="24"/>
        </w:rPr>
        <w:t>SOMMAIRE</w:t>
      </w:r>
    </w:p>
    <w:p w14:paraId="00CCB0B2" w14:textId="77777777" w:rsidR="00E1749A" w:rsidRPr="00E1749A" w:rsidRDefault="00E1749A" w:rsidP="00E1749A">
      <w:pPr>
        <w:jc w:val="center"/>
        <w:rPr>
          <w:rFonts w:ascii="Arial Narrow" w:hAnsi="Arial Narrow"/>
          <w:sz w:val="24"/>
          <w:szCs w:val="24"/>
        </w:rPr>
      </w:pPr>
      <w:r w:rsidRPr="00E1749A">
        <w:rPr>
          <w:rFonts w:ascii="Arial Narrow" w:hAnsi="Arial Narrow"/>
          <w:sz w:val="24"/>
          <w:szCs w:val="24"/>
        </w:rPr>
        <w:tab/>
      </w:r>
    </w:p>
    <w:p w14:paraId="47A34F2A" w14:textId="77777777" w:rsidR="00E1749A" w:rsidRPr="00E1749A" w:rsidRDefault="00E1749A" w:rsidP="00E1749A">
      <w:pPr>
        <w:spacing w:before="120"/>
        <w:ind w:left="709"/>
        <w:jc w:val="both"/>
        <w:rPr>
          <w:rFonts w:ascii="Arial Narrow" w:hAnsi="Arial Narrow"/>
          <w:sz w:val="24"/>
          <w:szCs w:val="24"/>
        </w:rPr>
      </w:pPr>
    </w:p>
    <w:tbl>
      <w:tblPr>
        <w:tblW w:w="8789" w:type="dxa"/>
        <w:tblInd w:w="392" w:type="dxa"/>
        <w:tblLook w:val="04A0" w:firstRow="1" w:lastRow="0" w:firstColumn="1" w:lastColumn="0" w:noHBand="0" w:noVBand="1"/>
      </w:tblPr>
      <w:tblGrid>
        <w:gridCol w:w="2234"/>
        <w:gridCol w:w="5279"/>
        <w:gridCol w:w="1276"/>
      </w:tblGrid>
      <w:tr w:rsidR="00E1749A" w:rsidRPr="00E1749A" w14:paraId="5A519190" w14:textId="77777777" w:rsidTr="00F16374">
        <w:trPr>
          <w:trHeight w:val="284"/>
        </w:trPr>
        <w:tc>
          <w:tcPr>
            <w:tcW w:w="2234" w:type="dxa"/>
            <w:vAlign w:val="center"/>
          </w:tcPr>
          <w:p w14:paraId="5F20E86E" w14:textId="77777777" w:rsidR="00E1749A" w:rsidRPr="00E1749A" w:rsidRDefault="00E1749A" w:rsidP="00F16374">
            <w:pPr>
              <w:spacing w:before="240" w:after="240"/>
              <w:jc w:val="right"/>
              <w:rPr>
                <w:rFonts w:ascii="Arial Narrow" w:hAnsi="Arial Narrow"/>
                <w:sz w:val="24"/>
                <w:szCs w:val="24"/>
              </w:rPr>
            </w:pPr>
            <w:r w:rsidRPr="00E1749A">
              <w:rPr>
                <w:rFonts w:ascii="Arial Narrow" w:hAnsi="Arial Narrow"/>
                <w:sz w:val="24"/>
                <w:szCs w:val="24"/>
              </w:rPr>
              <w:t>Formulaire N°1 :</w:t>
            </w:r>
          </w:p>
        </w:tc>
        <w:tc>
          <w:tcPr>
            <w:tcW w:w="5279" w:type="dxa"/>
            <w:vAlign w:val="center"/>
          </w:tcPr>
          <w:p w14:paraId="0C81B807" w14:textId="57E2D441" w:rsidR="00E1749A" w:rsidRPr="00E1749A" w:rsidRDefault="00E1749A" w:rsidP="00E1749A">
            <w:pPr>
              <w:spacing w:before="240" w:after="240"/>
              <w:ind w:left="34"/>
              <w:rPr>
                <w:rFonts w:ascii="Arial Narrow" w:hAnsi="Arial Narrow"/>
                <w:sz w:val="24"/>
                <w:szCs w:val="24"/>
              </w:rPr>
            </w:pPr>
            <w:r w:rsidRPr="00E1749A">
              <w:rPr>
                <w:rFonts w:ascii="Arial Narrow" w:hAnsi="Arial Narrow"/>
                <w:sz w:val="24"/>
                <w:szCs w:val="24"/>
              </w:rPr>
              <w:t>Modèle de soumission ……………………..…………</w:t>
            </w:r>
          </w:p>
        </w:tc>
        <w:tc>
          <w:tcPr>
            <w:tcW w:w="1276" w:type="dxa"/>
            <w:vAlign w:val="center"/>
          </w:tcPr>
          <w:p w14:paraId="677DA5E1" w14:textId="50908E2B" w:rsidR="00E1749A" w:rsidRPr="00E1749A" w:rsidRDefault="00E1749A" w:rsidP="00F16374">
            <w:pPr>
              <w:spacing w:before="120" w:after="120"/>
              <w:rPr>
                <w:rFonts w:ascii="Arial Narrow" w:hAnsi="Arial Narrow"/>
                <w:sz w:val="24"/>
                <w:szCs w:val="24"/>
              </w:rPr>
            </w:pPr>
          </w:p>
        </w:tc>
      </w:tr>
      <w:tr w:rsidR="00E1749A" w:rsidRPr="00E1749A" w14:paraId="5291B753" w14:textId="77777777" w:rsidTr="00F16374">
        <w:trPr>
          <w:trHeight w:val="284"/>
        </w:trPr>
        <w:tc>
          <w:tcPr>
            <w:tcW w:w="2234" w:type="dxa"/>
            <w:vAlign w:val="center"/>
          </w:tcPr>
          <w:p w14:paraId="064A1F93" w14:textId="77777777" w:rsidR="00E1749A" w:rsidRPr="00E1749A" w:rsidRDefault="00E1749A" w:rsidP="00F16374">
            <w:pPr>
              <w:spacing w:before="240" w:after="240"/>
              <w:jc w:val="right"/>
              <w:rPr>
                <w:rFonts w:ascii="Arial Narrow" w:hAnsi="Arial Narrow"/>
                <w:sz w:val="24"/>
                <w:szCs w:val="24"/>
              </w:rPr>
            </w:pPr>
            <w:r w:rsidRPr="00E1749A">
              <w:rPr>
                <w:rFonts w:ascii="Arial Narrow" w:hAnsi="Arial Narrow"/>
                <w:sz w:val="24"/>
                <w:szCs w:val="24"/>
              </w:rPr>
              <w:t>Formulaire N°2 :</w:t>
            </w:r>
          </w:p>
        </w:tc>
        <w:tc>
          <w:tcPr>
            <w:tcW w:w="5279" w:type="dxa"/>
            <w:vAlign w:val="center"/>
          </w:tcPr>
          <w:p w14:paraId="64AA1135" w14:textId="77777777" w:rsidR="00E1749A" w:rsidRPr="00E1749A" w:rsidRDefault="00E1749A" w:rsidP="00E1749A">
            <w:pPr>
              <w:spacing w:before="240" w:after="240"/>
              <w:ind w:left="34" w:right="-850"/>
              <w:rPr>
                <w:rFonts w:ascii="Arial Narrow" w:hAnsi="Arial Narrow"/>
                <w:sz w:val="24"/>
                <w:szCs w:val="24"/>
              </w:rPr>
            </w:pPr>
            <w:r w:rsidRPr="00E1749A">
              <w:rPr>
                <w:rFonts w:ascii="Arial Narrow" w:hAnsi="Arial Narrow"/>
                <w:sz w:val="24"/>
                <w:szCs w:val="24"/>
              </w:rPr>
              <w:t>Modèle déclaration d’intention de soumissionner………….</w:t>
            </w:r>
          </w:p>
        </w:tc>
        <w:tc>
          <w:tcPr>
            <w:tcW w:w="1276" w:type="dxa"/>
            <w:vAlign w:val="center"/>
          </w:tcPr>
          <w:p w14:paraId="6B63110B" w14:textId="54AAF145" w:rsidR="00E1749A" w:rsidRPr="00E1749A" w:rsidRDefault="00E1749A" w:rsidP="00F16374">
            <w:pPr>
              <w:spacing w:before="120" w:after="120"/>
              <w:rPr>
                <w:rFonts w:ascii="Arial Narrow" w:hAnsi="Arial Narrow"/>
                <w:sz w:val="24"/>
                <w:szCs w:val="24"/>
              </w:rPr>
            </w:pPr>
          </w:p>
        </w:tc>
      </w:tr>
      <w:tr w:rsidR="00E1749A" w:rsidRPr="00E1749A" w14:paraId="5ECE9B45" w14:textId="77777777" w:rsidTr="00F16374">
        <w:trPr>
          <w:trHeight w:val="284"/>
        </w:trPr>
        <w:tc>
          <w:tcPr>
            <w:tcW w:w="2234" w:type="dxa"/>
            <w:vAlign w:val="center"/>
          </w:tcPr>
          <w:p w14:paraId="3B32CD62" w14:textId="77777777" w:rsidR="00E1749A" w:rsidRPr="00E1749A" w:rsidRDefault="00E1749A" w:rsidP="00F16374">
            <w:pPr>
              <w:spacing w:before="240" w:after="240"/>
              <w:jc w:val="right"/>
              <w:rPr>
                <w:rFonts w:ascii="Arial Narrow" w:hAnsi="Arial Narrow"/>
                <w:sz w:val="24"/>
                <w:szCs w:val="24"/>
              </w:rPr>
            </w:pPr>
            <w:r w:rsidRPr="00E1749A">
              <w:rPr>
                <w:rFonts w:ascii="Arial Narrow" w:hAnsi="Arial Narrow"/>
                <w:sz w:val="24"/>
                <w:szCs w:val="24"/>
              </w:rPr>
              <w:t>Formulaire N°3 :</w:t>
            </w:r>
          </w:p>
        </w:tc>
        <w:tc>
          <w:tcPr>
            <w:tcW w:w="5279" w:type="dxa"/>
            <w:vAlign w:val="center"/>
          </w:tcPr>
          <w:p w14:paraId="26FE0776" w14:textId="78DD0291" w:rsidR="00E1749A" w:rsidRPr="00E1749A" w:rsidRDefault="00E1749A" w:rsidP="00E1749A">
            <w:pPr>
              <w:spacing w:before="240" w:after="240"/>
              <w:ind w:left="34"/>
              <w:rPr>
                <w:rFonts w:ascii="Arial Narrow" w:hAnsi="Arial Narrow"/>
                <w:sz w:val="24"/>
                <w:szCs w:val="24"/>
              </w:rPr>
            </w:pPr>
            <w:r w:rsidRPr="00E1749A">
              <w:rPr>
                <w:rFonts w:ascii="Arial Narrow" w:hAnsi="Arial Narrow"/>
                <w:sz w:val="24"/>
                <w:szCs w:val="24"/>
              </w:rPr>
              <w:t>Modèle de caution de soumission ………………………</w:t>
            </w:r>
          </w:p>
        </w:tc>
        <w:tc>
          <w:tcPr>
            <w:tcW w:w="1276" w:type="dxa"/>
            <w:vAlign w:val="center"/>
          </w:tcPr>
          <w:p w14:paraId="7A71120E" w14:textId="3CF6C240" w:rsidR="00E1749A" w:rsidRPr="00E1749A" w:rsidRDefault="00E1749A" w:rsidP="00F16374">
            <w:pPr>
              <w:spacing w:before="120" w:after="120"/>
              <w:rPr>
                <w:rFonts w:ascii="Arial Narrow" w:hAnsi="Arial Narrow"/>
                <w:sz w:val="24"/>
                <w:szCs w:val="24"/>
              </w:rPr>
            </w:pPr>
          </w:p>
        </w:tc>
      </w:tr>
      <w:tr w:rsidR="00E1749A" w:rsidRPr="00E1749A" w14:paraId="63C05FA1" w14:textId="77777777" w:rsidTr="00F16374">
        <w:trPr>
          <w:trHeight w:val="284"/>
        </w:trPr>
        <w:tc>
          <w:tcPr>
            <w:tcW w:w="2234" w:type="dxa"/>
            <w:vAlign w:val="center"/>
          </w:tcPr>
          <w:p w14:paraId="37278D65" w14:textId="77777777" w:rsidR="00E1749A" w:rsidRPr="00E1749A" w:rsidRDefault="00E1749A" w:rsidP="00F16374">
            <w:pPr>
              <w:spacing w:before="240" w:after="240"/>
              <w:jc w:val="right"/>
              <w:rPr>
                <w:rFonts w:ascii="Arial Narrow" w:hAnsi="Arial Narrow"/>
                <w:sz w:val="24"/>
                <w:szCs w:val="24"/>
              </w:rPr>
            </w:pPr>
            <w:r w:rsidRPr="00E1749A">
              <w:rPr>
                <w:rFonts w:ascii="Arial Narrow" w:hAnsi="Arial Narrow"/>
                <w:sz w:val="24"/>
                <w:szCs w:val="24"/>
              </w:rPr>
              <w:t>Formulaire N°4 :</w:t>
            </w:r>
          </w:p>
        </w:tc>
        <w:tc>
          <w:tcPr>
            <w:tcW w:w="5279" w:type="dxa"/>
            <w:vAlign w:val="center"/>
          </w:tcPr>
          <w:p w14:paraId="036821AE" w14:textId="74C2D7CC" w:rsidR="00E1749A" w:rsidRPr="00E1749A" w:rsidRDefault="00E1749A" w:rsidP="00E1749A">
            <w:pPr>
              <w:spacing w:before="240" w:after="240"/>
              <w:ind w:left="34"/>
              <w:rPr>
                <w:rFonts w:ascii="Arial Narrow" w:hAnsi="Arial Narrow"/>
                <w:sz w:val="24"/>
                <w:szCs w:val="24"/>
              </w:rPr>
            </w:pPr>
            <w:r w:rsidRPr="00E1749A">
              <w:rPr>
                <w:rFonts w:ascii="Arial Narrow" w:hAnsi="Arial Narrow"/>
                <w:sz w:val="24"/>
                <w:szCs w:val="24"/>
              </w:rPr>
              <w:t>Modèle de cautionnement définitif ……………………..</w:t>
            </w:r>
          </w:p>
        </w:tc>
        <w:tc>
          <w:tcPr>
            <w:tcW w:w="1276" w:type="dxa"/>
            <w:vAlign w:val="center"/>
          </w:tcPr>
          <w:p w14:paraId="4CE0B659" w14:textId="6186F773" w:rsidR="00E1749A" w:rsidRPr="00E1749A" w:rsidRDefault="00E1749A" w:rsidP="00F16374">
            <w:pPr>
              <w:spacing w:before="120" w:after="120"/>
              <w:rPr>
                <w:rFonts w:ascii="Arial Narrow" w:hAnsi="Arial Narrow"/>
                <w:sz w:val="24"/>
                <w:szCs w:val="24"/>
              </w:rPr>
            </w:pPr>
          </w:p>
        </w:tc>
      </w:tr>
      <w:tr w:rsidR="00E1749A" w:rsidRPr="00E1749A" w14:paraId="73ABD998" w14:textId="77777777" w:rsidTr="00F16374">
        <w:trPr>
          <w:trHeight w:val="284"/>
        </w:trPr>
        <w:tc>
          <w:tcPr>
            <w:tcW w:w="2234" w:type="dxa"/>
            <w:vAlign w:val="center"/>
          </w:tcPr>
          <w:p w14:paraId="66218185" w14:textId="77777777" w:rsidR="00E1749A" w:rsidRPr="00E1749A" w:rsidRDefault="00E1749A" w:rsidP="00F16374">
            <w:pPr>
              <w:spacing w:before="240" w:after="240"/>
              <w:jc w:val="right"/>
              <w:rPr>
                <w:rFonts w:ascii="Arial Narrow" w:hAnsi="Arial Narrow"/>
                <w:sz w:val="24"/>
                <w:szCs w:val="24"/>
              </w:rPr>
            </w:pPr>
            <w:r w:rsidRPr="00E1749A">
              <w:rPr>
                <w:rFonts w:ascii="Arial Narrow" w:hAnsi="Arial Narrow"/>
                <w:sz w:val="24"/>
                <w:szCs w:val="24"/>
              </w:rPr>
              <w:t>Formulaire N°5 :</w:t>
            </w:r>
          </w:p>
        </w:tc>
        <w:tc>
          <w:tcPr>
            <w:tcW w:w="5279" w:type="dxa"/>
            <w:vAlign w:val="center"/>
          </w:tcPr>
          <w:p w14:paraId="2E72C9F2" w14:textId="5AE9BA9E" w:rsidR="00E1749A" w:rsidRPr="00E1749A" w:rsidRDefault="00E1749A" w:rsidP="00E1749A">
            <w:pPr>
              <w:spacing w:before="240" w:after="240"/>
              <w:ind w:left="34"/>
              <w:rPr>
                <w:rFonts w:ascii="Arial Narrow" w:hAnsi="Arial Narrow"/>
                <w:sz w:val="24"/>
                <w:szCs w:val="24"/>
              </w:rPr>
            </w:pPr>
            <w:r w:rsidRPr="00E1749A">
              <w:rPr>
                <w:rFonts w:ascii="Arial Narrow" w:hAnsi="Arial Narrow"/>
                <w:sz w:val="24"/>
                <w:szCs w:val="24"/>
              </w:rPr>
              <w:t>Modèle de caution d’avance de démarrage …………</w:t>
            </w:r>
          </w:p>
        </w:tc>
        <w:tc>
          <w:tcPr>
            <w:tcW w:w="1276" w:type="dxa"/>
            <w:vAlign w:val="center"/>
          </w:tcPr>
          <w:p w14:paraId="04BA21B5" w14:textId="11CFEDB1" w:rsidR="00E1749A" w:rsidRPr="00E1749A" w:rsidRDefault="00E1749A" w:rsidP="00F16374">
            <w:pPr>
              <w:spacing w:before="120" w:after="120"/>
              <w:rPr>
                <w:rFonts w:ascii="Arial Narrow" w:hAnsi="Arial Narrow"/>
                <w:sz w:val="24"/>
                <w:szCs w:val="24"/>
              </w:rPr>
            </w:pPr>
          </w:p>
        </w:tc>
      </w:tr>
      <w:tr w:rsidR="00E1749A" w:rsidRPr="00E1749A" w14:paraId="08109EE2" w14:textId="77777777" w:rsidTr="00F16374">
        <w:trPr>
          <w:trHeight w:val="284"/>
        </w:trPr>
        <w:tc>
          <w:tcPr>
            <w:tcW w:w="2234" w:type="dxa"/>
            <w:vAlign w:val="center"/>
          </w:tcPr>
          <w:p w14:paraId="22C788F1" w14:textId="77777777" w:rsidR="00E1749A" w:rsidRPr="00E1749A" w:rsidRDefault="00E1749A" w:rsidP="00F16374">
            <w:pPr>
              <w:spacing w:before="240" w:after="240"/>
              <w:jc w:val="right"/>
              <w:rPr>
                <w:rFonts w:ascii="Arial Narrow" w:hAnsi="Arial Narrow"/>
                <w:sz w:val="24"/>
                <w:szCs w:val="24"/>
              </w:rPr>
            </w:pPr>
            <w:r w:rsidRPr="00E1749A">
              <w:rPr>
                <w:rFonts w:ascii="Arial Narrow" w:hAnsi="Arial Narrow"/>
                <w:sz w:val="24"/>
                <w:szCs w:val="24"/>
              </w:rPr>
              <w:t>Formulaire N°6 :</w:t>
            </w:r>
          </w:p>
        </w:tc>
        <w:tc>
          <w:tcPr>
            <w:tcW w:w="5279" w:type="dxa"/>
            <w:vAlign w:val="center"/>
          </w:tcPr>
          <w:p w14:paraId="5BDD4E9B" w14:textId="1FC4F391" w:rsidR="00E1749A" w:rsidRPr="00E1749A" w:rsidRDefault="00E1749A" w:rsidP="00E1749A">
            <w:pPr>
              <w:spacing w:before="240" w:after="240"/>
              <w:ind w:left="34"/>
              <w:rPr>
                <w:rFonts w:ascii="Arial Narrow" w:hAnsi="Arial Narrow"/>
                <w:sz w:val="24"/>
                <w:szCs w:val="24"/>
              </w:rPr>
            </w:pPr>
            <w:r w:rsidRPr="00E1749A">
              <w:rPr>
                <w:rFonts w:ascii="Arial Narrow" w:hAnsi="Arial Narrow"/>
                <w:sz w:val="24"/>
                <w:szCs w:val="24"/>
              </w:rPr>
              <w:t>Modèle de caution de retenue de garantie ………….</w:t>
            </w:r>
          </w:p>
        </w:tc>
        <w:tc>
          <w:tcPr>
            <w:tcW w:w="1276" w:type="dxa"/>
            <w:vAlign w:val="center"/>
          </w:tcPr>
          <w:p w14:paraId="541D6DF8" w14:textId="70DE5CE4" w:rsidR="00E1749A" w:rsidRPr="00E1749A" w:rsidRDefault="00E1749A" w:rsidP="00F16374">
            <w:pPr>
              <w:spacing w:before="120" w:after="120"/>
              <w:rPr>
                <w:rFonts w:ascii="Arial Narrow" w:hAnsi="Arial Narrow"/>
                <w:sz w:val="24"/>
                <w:szCs w:val="24"/>
              </w:rPr>
            </w:pPr>
          </w:p>
        </w:tc>
      </w:tr>
      <w:tr w:rsidR="00E1749A" w:rsidRPr="00E1749A" w14:paraId="0EBE81E1" w14:textId="77777777" w:rsidTr="00F16374">
        <w:trPr>
          <w:trHeight w:val="284"/>
        </w:trPr>
        <w:tc>
          <w:tcPr>
            <w:tcW w:w="2234" w:type="dxa"/>
            <w:vAlign w:val="center"/>
          </w:tcPr>
          <w:p w14:paraId="00AC0B23" w14:textId="77777777" w:rsidR="00E1749A" w:rsidRPr="00E1749A" w:rsidRDefault="00E1749A" w:rsidP="00F16374">
            <w:pPr>
              <w:spacing w:before="240" w:after="240"/>
              <w:jc w:val="right"/>
              <w:rPr>
                <w:rFonts w:ascii="Arial Narrow" w:hAnsi="Arial Narrow"/>
                <w:sz w:val="24"/>
                <w:szCs w:val="24"/>
              </w:rPr>
            </w:pPr>
            <w:r w:rsidRPr="00E1749A">
              <w:rPr>
                <w:rFonts w:ascii="Arial Narrow" w:hAnsi="Arial Narrow"/>
                <w:sz w:val="24"/>
                <w:szCs w:val="24"/>
              </w:rPr>
              <w:t>Formulaire N°7 :</w:t>
            </w:r>
          </w:p>
        </w:tc>
        <w:tc>
          <w:tcPr>
            <w:tcW w:w="5279" w:type="dxa"/>
            <w:vAlign w:val="center"/>
          </w:tcPr>
          <w:p w14:paraId="6333F8AE" w14:textId="404BFE73" w:rsidR="00E1749A" w:rsidRPr="00E1749A" w:rsidRDefault="00E1749A" w:rsidP="00E1749A">
            <w:pPr>
              <w:spacing w:before="240" w:after="240"/>
              <w:ind w:left="34"/>
              <w:rPr>
                <w:rFonts w:ascii="Arial Narrow" w:hAnsi="Arial Narrow"/>
                <w:sz w:val="24"/>
                <w:szCs w:val="24"/>
              </w:rPr>
            </w:pPr>
            <w:r w:rsidRPr="00E1749A">
              <w:rPr>
                <w:rFonts w:ascii="Arial Narrow" w:hAnsi="Arial Narrow"/>
                <w:sz w:val="24"/>
                <w:szCs w:val="24"/>
              </w:rPr>
              <w:t>Modèle d’attestation de solvabilité ……………………..</w:t>
            </w:r>
          </w:p>
        </w:tc>
        <w:tc>
          <w:tcPr>
            <w:tcW w:w="1276" w:type="dxa"/>
            <w:vAlign w:val="center"/>
          </w:tcPr>
          <w:p w14:paraId="5BD8298A" w14:textId="1D9E7C82" w:rsidR="00E1749A" w:rsidRPr="00E1749A" w:rsidRDefault="00E1749A" w:rsidP="00F16374">
            <w:pPr>
              <w:spacing w:before="120" w:after="120"/>
              <w:rPr>
                <w:rFonts w:ascii="Arial Narrow" w:hAnsi="Arial Narrow"/>
                <w:sz w:val="24"/>
                <w:szCs w:val="24"/>
              </w:rPr>
            </w:pPr>
          </w:p>
        </w:tc>
      </w:tr>
      <w:tr w:rsidR="00E1749A" w:rsidRPr="00E1749A" w14:paraId="748E2CEE" w14:textId="77777777" w:rsidTr="00F16374">
        <w:trPr>
          <w:trHeight w:val="284"/>
        </w:trPr>
        <w:tc>
          <w:tcPr>
            <w:tcW w:w="2234" w:type="dxa"/>
            <w:vAlign w:val="center"/>
          </w:tcPr>
          <w:p w14:paraId="3D895A0C" w14:textId="77777777" w:rsidR="00E1749A" w:rsidRPr="00E1749A" w:rsidRDefault="00E1749A" w:rsidP="00F16374">
            <w:pPr>
              <w:spacing w:before="240" w:after="240"/>
              <w:jc w:val="right"/>
              <w:rPr>
                <w:rFonts w:ascii="Arial Narrow" w:hAnsi="Arial Narrow"/>
                <w:sz w:val="24"/>
                <w:szCs w:val="24"/>
              </w:rPr>
            </w:pPr>
            <w:r w:rsidRPr="00E1749A">
              <w:rPr>
                <w:rFonts w:ascii="Arial Narrow" w:hAnsi="Arial Narrow"/>
                <w:sz w:val="24"/>
                <w:szCs w:val="24"/>
              </w:rPr>
              <w:t>Formulaire N°8 :</w:t>
            </w:r>
          </w:p>
        </w:tc>
        <w:tc>
          <w:tcPr>
            <w:tcW w:w="5279" w:type="dxa"/>
            <w:vAlign w:val="center"/>
          </w:tcPr>
          <w:p w14:paraId="595058DF" w14:textId="766075EC" w:rsidR="00E1749A" w:rsidRPr="00E1749A" w:rsidRDefault="00E1749A" w:rsidP="00E1749A">
            <w:pPr>
              <w:spacing w:before="240" w:after="240"/>
              <w:ind w:left="34"/>
              <w:rPr>
                <w:rFonts w:ascii="Arial Narrow" w:hAnsi="Arial Narrow"/>
                <w:sz w:val="24"/>
                <w:szCs w:val="24"/>
              </w:rPr>
            </w:pPr>
            <w:r w:rsidRPr="00E1749A">
              <w:rPr>
                <w:rFonts w:ascii="Arial Narrow" w:hAnsi="Arial Narrow"/>
                <w:sz w:val="24"/>
                <w:szCs w:val="24"/>
              </w:rPr>
              <w:t>Cadre du sous détail des prix unitaires (CSDPU)</w:t>
            </w:r>
            <w:proofErr w:type="gramStart"/>
            <w:r w:rsidRPr="00E1749A">
              <w:rPr>
                <w:rFonts w:ascii="Arial Narrow" w:hAnsi="Arial Narrow"/>
                <w:sz w:val="24"/>
                <w:szCs w:val="24"/>
              </w:rPr>
              <w:t>.……..</w:t>
            </w:r>
            <w:proofErr w:type="gramEnd"/>
          </w:p>
        </w:tc>
        <w:tc>
          <w:tcPr>
            <w:tcW w:w="1276" w:type="dxa"/>
            <w:vAlign w:val="center"/>
          </w:tcPr>
          <w:p w14:paraId="7A6E4D08" w14:textId="641B4D6F" w:rsidR="00E1749A" w:rsidRPr="00E1749A" w:rsidRDefault="00E1749A" w:rsidP="00F16374">
            <w:pPr>
              <w:spacing w:before="120" w:after="120"/>
              <w:rPr>
                <w:rFonts w:ascii="Arial Narrow" w:hAnsi="Arial Narrow"/>
                <w:sz w:val="24"/>
                <w:szCs w:val="24"/>
              </w:rPr>
            </w:pPr>
          </w:p>
        </w:tc>
      </w:tr>
    </w:tbl>
    <w:p w14:paraId="0D5E9E93" w14:textId="77777777" w:rsidR="00E1749A" w:rsidRPr="00E1749A" w:rsidRDefault="00E1749A" w:rsidP="00E1749A">
      <w:pPr>
        <w:spacing w:before="120"/>
        <w:ind w:left="709"/>
        <w:jc w:val="both"/>
        <w:rPr>
          <w:rFonts w:ascii="Arial Narrow" w:hAnsi="Arial Narrow"/>
          <w:sz w:val="24"/>
          <w:szCs w:val="24"/>
        </w:rPr>
      </w:pPr>
    </w:p>
    <w:p w14:paraId="01F6277A" w14:textId="77777777" w:rsidR="00E1749A" w:rsidRPr="00E1749A" w:rsidRDefault="00E1749A" w:rsidP="00E1749A">
      <w:pPr>
        <w:jc w:val="center"/>
        <w:rPr>
          <w:rFonts w:ascii="Arial Narrow" w:hAnsi="Arial Narrow"/>
          <w:b/>
          <w:sz w:val="24"/>
          <w:szCs w:val="24"/>
        </w:rPr>
      </w:pPr>
    </w:p>
    <w:p w14:paraId="5B551E07" w14:textId="77777777" w:rsidR="00E1749A" w:rsidRPr="00E1749A" w:rsidRDefault="00E1749A" w:rsidP="00E1749A">
      <w:pPr>
        <w:jc w:val="center"/>
        <w:rPr>
          <w:rFonts w:ascii="Arial Narrow" w:hAnsi="Arial Narrow"/>
          <w:b/>
          <w:sz w:val="24"/>
          <w:szCs w:val="24"/>
        </w:rPr>
      </w:pPr>
    </w:p>
    <w:p w14:paraId="6B6DE0EA" w14:textId="77777777" w:rsidR="00E1749A" w:rsidRPr="00E1749A" w:rsidRDefault="00E1749A" w:rsidP="00E1749A">
      <w:pPr>
        <w:jc w:val="center"/>
        <w:rPr>
          <w:rFonts w:ascii="Arial Narrow" w:hAnsi="Arial Narrow"/>
          <w:b/>
          <w:sz w:val="24"/>
          <w:szCs w:val="24"/>
        </w:rPr>
      </w:pPr>
    </w:p>
    <w:p w14:paraId="715A50D7" w14:textId="77777777" w:rsidR="00E1749A" w:rsidRPr="00E1749A" w:rsidRDefault="00E1749A" w:rsidP="00E1749A">
      <w:pPr>
        <w:jc w:val="center"/>
        <w:rPr>
          <w:rFonts w:ascii="Arial Narrow" w:hAnsi="Arial Narrow"/>
          <w:b/>
          <w:sz w:val="24"/>
          <w:szCs w:val="24"/>
        </w:rPr>
      </w:pPr>
    </w:p>
    <w:p w14:paraId="30DC2E3C" w14:textId="77777777" w:rsidR="00E1749A" w:rsidRPr="00E1749A" w:rsidRDefault="00E1749A" w:rsidP="00E1749A">
      <w:pPr>
        <w:jc w:val="center"/>
        <w:rPr>
          <w:rFonts w:ascii="Arial Narrow" w:hAnsi="Arial Narrow"/>
          <w:b/>
          <w:sz w:val="24"/>
          <w:szCs w:val="24"/>
        </w:rPr>
      </w:pPr>
    </w:p>
    <w:p w14:paraId="09E67D74" w14:textId="77777777" w:rsidR="00E1749A" w:rsidRPr="00E1749A" w:rsidRDefault="00E1749A" w:rsidP="00E1749A">
      <w:pPr>
        <w:spacing w:before="120"/>
        <w:ind w:left="709"/>
        <w:jc w:val="both"/>
        <w:rPr>
          <w:rFonts w:ascii="Arial Narrow" w:hAnsi="Arial Narrow"/>
          <w:b/>
          <w:sz w:val="24"/>
          <w:szCs w:val="24"/>
        </w:rPr>
      </w:pPr>
    </w:p>
    <w:p w14:paraId="6A6793D2" w14:textId="77777777" w:rsidR="00E1749A" w:rsidRDefault="00E1749A" w:rsidP="00E1749A">
      <w:pPr>
        <w:spacing w:before="120"/>
        <w:ind w:left="709"/>
        <w:jc w:val="both"/>
        <w:rPr>
          <w:rFonts w:ascii="Arial Narrow" w:hAnsi="Arial Narrow"/>
          <w:b/>
          <w:sz w:val="24"/>
          <w:szCs w:val="24"/>
        </w:rPr>
      </w:pPr>
      <w:r w:rsidRPr="00E1749A">
        <w:rPr>
          <w:rFonts w:ascii="Arial Narrow" w:hAnsi="Arial Narrow"/>
          <w:b/>
          <w:sz w:val="24"/>
          <w:szCs w:val="24"/>
        </w:rPr>
        <w:br w:type="page"/>
      </w:r>
    </w:p>
    <w:p w14:paraId="339A8047" w14:textId="77777777" w:rsidR="000D4F1C" w:rsidRPr="00E1749A" w:rsidRDefault="000D4F1C" w:rsidP="00E1749A">
      <w:pPr>
        <w:spacing w:before="120"/>
        <w:ind w:left="709"/>
        <w:jc w:val="both"/>
        <w:rPr>
          <w:rFonts w:ascii="Arial Narrow" w:hAnsi="Arial Narrow"/>
          <w:b/>
          <w:sz w:val="24"/>
          <w:szCs w:val="24"/>
        </w:rPr>
      </w:pPr>
    </w:p>
    <w:p w14:paraId="229EC079" w14:textId="77777777" w:rsidR="00E1749A" w:rsidRPr="00E1749A" w:rsidRDefault="00E1749A" w:rsidP="00E1749A">
      <w:pPr>
        <w:spacing w:before="120"/>
        <w:ind w:left="142"/>
        <w:jc w:val="center"/>
        <w:rPr>
          <w:rFonts w:ascii="Arial Narrow" w:hAnsi="Arial Narrow"/>
          <w:sz w:val="24"/>
          <w:szCs w:val="24"/>
        </w:rPr>
      </w:pPr>
      <w:r w:rsidRPr="00E1749A">
        <w:rPr>
          <w:rFonts w:ascii="Arial Narrow" w:hAnsi="Arial Narrow"/>
          <w:b/>
          <w:i/>
          <w:sz w:val="24"/>
          <w:szCs w:val="24"/>
        </w:rPr>
        <w:t>Formulaire N°1</w:t>
      </w:r>
      <w:r w:rsidRPr="00E1749A">
        <w:rPr>
          <w:rFonts w:ascii="Arial Narrow" w:hAnsi="Arial Narrow"/>
          <w:b/>
          <w:sz w:val="24"/>
          <w:szCs w:val="24"/>
        </w:rPr>
        <w:t> : MODELE DE SOUMISSION</w:t>
      </w:r>
    </w:p>
    <w:p w14:paraId="3F4AABFD" w14:textId="77777777" w:rsidR="00E1749A" w:rsidRPr="00E1749A" w:rsidRDefault="00E1749A" w:rsidP="00E1749A">
      <w:pPr>
        <w:pStyle w:val="SOUMISSION"/>
        <w:ind w:left="0" w:firstLine="709"/>
        <w:rPr>
          <w:rFonts w:ascii="Arial Narrow" w:hAnsi="Arial Narrow"/>
          <w:szCs w:val="24"/>
        </w:rPr>
      </w:pPr>
    </w:p>
    <w:p w14:paraId="2EB4CE12" w14:textId="77777777" w:rsidR="00E1749A" w:rsidRPr="00E1749A" w:rsidRDefault="00E1749A" w:rsidP="00E1749A">
      <w:pPr>
        <w:spacing w:before="120" w:after="120"/>
        <w:ind w:firstLine="709"/>
        <w:jc w:val="both"/>
        <w:rPr>
          <w:rFonts w:ascii="Arial Narrow" w:hAnsi="Arial Narrow"/>
          <w:sz w:val="24"/>
          <w:szCs w:val="24"/>
        </w:rPr>
      </w:pPr>
    </w:p>
    <w:p w14:paraId="6952551D" w14:textId="77777777" w:rsidR="00E1749A" w:rsidRPr="00E1749A" w:rsidRDefault="00E1749A" w:rsidP="00E1749A">
      <w:pPr>
        <w:spacing w:before="120" w:after="120"/>
        <w:ind w:firstLine="709"/>
        <w:jc w:val="both"/>
        <w:rPr>
          <w:rFonts w:ascii="Arial Narrow" w:hAnsi="Arial Narrow"/>
          <w:i/>
          <w:sz w:val="24"/>
          <w:szCs w:val="24"/>
        </w:rPr>
      </w:pPr>
      <w:r w:rsidRPr="00E1749A">
        <w:rPr>
          <w:rFonts w:ascii="Arial Narrow" w:hAnsi="Arial Narrow"/>
          <w:sz w:val="24"/>
          <w:szCs w:val="24"/>
        </w:rPr>
        <w:t>Je, soussigné,…………………………… (</w:t>
      </w:r>
      <w:r w:rsidRPr="00E1749A">
        <w:rPr>
          <w:rFonts w:ascii="Arial Narrow" w:hAnsi="Arial Narrow"/>
          <w:i/>
          <w:sz w:val="24"/>
          <w:szCs w:val="24"/>
        </w:rPr>
        <w:t xml:space="preserve">Indiquer le nom et la qualité du signataire) </w:t>
      </w:r>
    </w:p>
    <w:p w14:paraId="16982BCE" w14:textId="77777777" w:rsidR="00E1749A" w:rsidRPr="00E1749A" w:rsidRDefault="00E1749A" w:rsidP="00E1749A">
      <w:pPr>
        <w:spacing w:before="120" w:after="120"/>
        <w:ind w:firstLine="709"/>
        <w:jc w:val="both"/>
        <w:rPr>
          <w:rFonts w:ascii="Arial Narrow" w:hAnsi="Arial Narrow"/>
          <w:sz w:val="24"/>
          <w:szCs w:val="24"/>
        </w:rPr>
      </w:pPr>
      <w:r w:rsidRPr="00E1749A">
        <w:rPr>
          <w:rFonts w:ascii="Arial Narrow" w:hAnsi="Arial Narrow"/>
          <w:sz w:val="24"/>
          <w:szCs w:val="24"/>
        </w:rPr>
        <w:t>Représentant la société, l’entreprise ou le groupement </w:t>
      </w:r>
      <w:r w:rsidRPr="00E1749A">
        <w:rPr>
          <w:rFonts w:ascii="Arial Narrow" w:hAnsi="Arial Narrow"/>
          <w:sz w:val="24"/>
          <w:szCs w:val="24"/>
          <w:vertAlign w:val="superscript"/>
        </w:rPr>
        <w:t>(8)</w:t>
      </w:r>
      <w:r w:rsidRPr="00E1749A">
        <w:rPr>
          <w:rFonts w:ascii="Arial Narrow" w:hAnsi="Arial Narrow"/>
          <w:sz w:val="24"/>
          <w:szCs w:val="24"/>
        </w:rPr>
        <w:t>………………..dont le siège social est à ………………………………….., inscrite au registre du commerce de …………………………sous le n°………………………..</w:t>
      </w:r>
    </w:p>
    <w:p w14:paraId="66D53162" w14:textId="77777777" w:rsidR="00E1749A" w:rsidRPr="00E1749A" w:rsidRDefault="00E1749A" w:rsidP="00E1749A">
      <w:pPr>
        <w:spacing w:before="120" w:after="120"/>
        <w:ind w:firstLine="709"/>
        <w:jc w:val="both"/>
        <w:rPr>
          <w:rFonts w:ascii="Arial Narrow" w:hAnsi="Arial Narrow"/>
          <w:sz w:val="24"/>
          <w:szCs w:val="24"/>
        </w:rPr>
      </w:pPr>
      <w:r w:rsidRPr="00E1749A">
        <w:rPr>
          <w:rFonts w:ascii="Arial Narrow" w:hAnsi="Arial Narrow"/>
          <w:sz w:val="24"/>
          <w:szCs w:val="24"/>
        </w:rPr>
        <w:t>Après avoir pris connaissance de toutes les pièces figurant ou mentionnées au Dossier de Demande de Cotation y compris le(s) additif(s), [</w:t>
      </w:r>
      <w:r w:rsidRPr="00E1749A">
        <w:rPr>
          <w:rFonts w:ascii="Arial Narrow" w:hAnsi="Arial Narrow"/>
          <w:i/>
          <w:sz w:val="24"/>
          <w:szCs w:val="24"/>
        </w:rPr>
        <w:t>rappeler le numéro et l’objet de la Demande de Cotation],</w:t>
      </w:r>
    </w:p>
    <w:p w14:paraId="1BD47B9C" w14:textId="77777777" w:rsidR="00E1749A" w:rsidRPr="00E1749A" w:rsidRDefault="00E1749A" w:rsidP="00E1749A">
      <w:pPr>
        <w:spacing w:before="120" w:after="120"/>
        <w:ind w:firstLine="709"/>
        <w:jc w:val="both"/>
        <w:rPr>
          <w:rFonts w:ascii="Arial Narrow" w:hAnsi="Arial Narrow"/>
          <w:sz w:val="24"/>
          <w:szCs w:val="24"/>
        </w:rPr>
      </w:pPr>
      <w:r w:rsidRPr="00E1749A">
        <w:rPr>
          <w:rFonts w:ascii="Arial Narrow" w:hAnsi="Arial Narrow"/>
          <w:sz w:val="24"/>
          <w:szCs w:val="24"/>
        </w:rPr>
        <w:t>Après m’être personnellement rendu compte de la situation des lieux et avoir apprécié à mon point de vue et sous ma responsabilité, la nature et la difficulté des travaux à effectuer,</w:t>
      </w:r>
    </w:p>
    <w:p w14:paraId="4196BE94" w14:textId="77777777" w:rsidR="00E1749A" w:rsidRPr="00E1749A" w:rsidRDefault="00E1749A" w:rsidP="003C7271">
      <w:pPr>
        <w:numPr>
          <w:ilvl w:val="1"/>
          <w:numId w:val="89"/>
        </w:numPr>
        <w:tabs>
          <w:tab w:val="clear" w:pos="1440"/>
          <w:tab w:val="num" w:pos="540"/>
        </w:tabs>
        <w:spacing w:before="120" w:after="120" w:line="240" w:lineRule="auto"/>
        <w:ind w:left="540" w:hanging="256"/>
        <w:jc w:val="both"/>
        <w:rPr>
          <w:rFonts w:ascii="Arial Narrow" w:hAnsi="Arial Narrow"/>
          <w:sz w:val="24"/>
          <w:szCs w:val="24"/>
        </w:rPr>
      </w:pPr>
      <w:r w:rsidRPr="00E1749A">
        <w:rPr>
          <w:rFonts w:ascii="Arial Narrow" w:hAnsi="Arial Narrow"/>
          <w:sz w:val="24"/>
          <w:szCs w:val="24"/>
        </w:rPr>
        <w:t>Remets, revêtus de ma signature, le Bordereau des Prix Unitaires ainsi que le Devis Estimatif établissant les prix que j’ai établi moi-même pour chaque nature d’ouvrage, lesquels prix font ressortir le montant de l’offre pour le lot n° __________ à ______________[</w:t>
      </w:r>
      <w:r w:rsidRPr="00E1749A">
        <w:rPr>
          <w:rFonts w:ascii="Arial Narrow" w:hAnsi="Arial Narrow"/>
          <w:i/>
          <w:sz w:val="24"/>
          <w:szCs w:val="24"/>
        </w:rPr>
        <w:t>en chiffres et en lettres</w:t>
      </w:r>
      <w:r w:rsidRPr="00E1749A">
        <w:rPr>
          <w:rFonts w:ascii="Arial Narrow" w:hAnsi="Arial Narrow"/>
          <w:sz w:val="24"/>
          <w:szCs w:val="24"/>
        </w:rPr>
        <w:t>] francs CFA Hors TVA, et à ____________ [</w:t>
      </w:r>
      <w:r w:rsidRPr="00E1749A">
        <w:rPr>
          <w:rFonts w:ascii="Arial Narrow" w:hAnsi="Arial Narrow"/>
          <w:i/>
          <w:sz w:val="24"/>
          <w:szCs w:val="24"/>
        </w:rPr>
        <w:t>en chiffres et en lettres</w:t>
      </w:r>
      <w:r w:rsidRPr="00E1749A">
        <w:rPr>
          <w:rFonts w:ascii="Arial Narrow" w:hAnsi="Arial Narrow"/>
          <w:sz w:val="24"/>
          <w:szCs w:val="24"/>
        </w:rPr>
        <w:t xml:space="preserve">] francs CFA Toutes Taxes Comprises. </w:t>
      </w:r>
    </w:p>
    <w:p w14:paraId="4F1A025D" w14:textId="77777777" w:rsidR="00E1749A" w:rsidRPr="00E1749A" w:rsidRDefault="00E1749A" w:rsidP="003C7271">
      <w:pPr>
        <w:numPr>
          <w:ilvl w:val="1"/>
          <w:numId w:val="89"/>
        </w:numPr>
        <w:tabs>
          <w:tab w:val="clear" w:pos="1440"/>
          <w:tab w:val="num" w:pos="540"/>
        </w:tabs>
        <w:spacing w:before="120" w:after="120" w:line="240" w:lineRule="auto"/>
        <w:ind w:left="540" w:hanging="256"/>
        <w:jc w:val="both"/>
        <w:rPr>
          <w:rFonts w:ascii="Arial Narrow" w:hAnsi="Arial Narrow"/>
          <w:sz w:val="24"/>
          <w:szCs w:val="24"/>
        </w:rPr>
      </w:pPr>
      <w:r w:rsidRPr="00E1749A">
        <w:rPr>
          <w:rFonts w:ascii="Arial Narrow" w:hAnsi="Arial Narrow"/>
          <w:sz w:val="24"/>
          <w:szCs w:val="24"/>
        </w:rPr>
        <w:t>M’engage à exécuter les travaux dans un délai de _______ jours [</w:t>
      </w:r>
      <w:r w:rsidRPr="00E1749A">
        <w:rPr>
          <w:rFonts w:ascii="Arial Narrow" w:hAnsi="Arial Narrow"/>
          <w:i/>
          <w:sz w:val="24"/>
          <w:szCs w:val="24"/>
        </w:rPr>
        <w:t>indiquer la durée de validité de l’offre</w:t>
      </w:r>
      <w:proofErr w:type="gramStart"/>
      <w:r w:rsidRPr="00E1749A">
        <w:rPr>
          <w:rFonts w:ascii="Arial Narrow" w:hAnsi="Arial Narrow"/>
          <w:i/>
          <w:sz w:val="24"/>
          <w:szCs w:val="24"/>
        </w:rPr>
        <w:t>,60</w:t>
      </w:r>
      <w:proofErr w:type="gramEnd"/>
      <w:r w:rsidRPr="00E1749A">
        <w:rPr>
          <w:rFonts w:ascii="Arial Narrow" w:hAnsi="Arial Narrow"/>
          <w:i/>
          <w:sz w:val="24"/>
          <w:szCs w:val="24"/>
        </w:rPr>
        <w:t xml:space="preserve"> jours</w:t>
      </w:r>
      <w:r w:rsidRPr="00E1749A">
        <w:rPr>
          <w:rFonts w:ascii="Arial Narrow" w:hAnsi="Arial Narrow"/>
          <w:sz w:val="24"/>
          <w:szCs w:val="24"/>
        </w:rPr>
        <w:t>] à compter de la date limite de remise des offres.</w:t>
      </w:r>
    </w:p>
    <w:p w14:paraId="33D99861" w14:textId="77777777" w:rsidR="00E1749A" w:rsidRPr="00E1749A" w:rsidRDefault="00E1749A" w:rsidP="00E1749A">
      <w:pPr>
        <w:spacing w:before="120" w:after="120"/>
        <w:ind w:firstLine="540"/>
        <w:jc w:val="both"/>
        <w:rPr>
          <w:rFonts w:ascii="Arial Narrow" w:hAnsi="Arial Narrow"/>
          <w:sz w:val="24"/>
          <w:szCs w:val="24"/>
        </w:rPr>
      </w:pPr>
      <w:r w:rsidRPr="00E1749A">
        <w:rPr>
          <w:rFonts w:ascii="Arial Narrow" w:hAnsi="Arial Narrow"/>
          <w:sz w:val="24"/>
          <w:szCs w:val="24"/>
        </w:rPr>
        <w:t>Les rabais et les modalités d’application desdits rabais sont les suivants (en cas de possibilité d’attribution de plusieurs lots).</w:t>
      </w:r>
    </w:p>
    <w:p w14:paraId="3DB79EF9" w14:textId="77777777" w:rsidR="00E1749A" w:rsidRPr="00E1749A" w:rsidRDefault="00E1749A" w:rsidP="00E1749A">
      <w:pPr>
        <w:spacing w:before="120" w:after="120"/>
        <w:ind w:firstLine="540"/>
        <w:jc w:val="both"/>
        <w:rPr>
          <w:rFonts w:ascii="Arial Narrow" w:hAnsi="Arial Narrow"/>
          <w:sz w:val="24"/>
          <w:szCs w:val="24"/>
        </w:rPr>
      </w:pPr>
      <w:r w:rsidRPr="00E1749A">
        <w:rPr>
          <w:rFonts w:ascii="Arial Narrow" w:hAnsi="Arial Narrow"/>
          <w:sz w:val="24"/>
          <w:szCs w:val="24"/>
        </w:rPr>
        <w:t xml:space="preserve">Le Chef de service de la Lettre-Commande se libérera des sommes dues par lui au titre de la présente Lettre-Commande en faisant donner crédit au compte n° ………………. ouvert au nom de ……………….. </w:t>
      </w:r>
      <w:proofErr w:type="gramStart"/>
      <w:r w:rsidRPr="00E1749A">
        <w:rPr>
          <w:rFonts w:ascii="Arial Narrow" w:hAnsi="Arial Narrow"/>
          <w:sz w:val="24"/>
          <w:szCs w:val="24"/>
        </w:rPr>
        <w:t>auprès</w:t>
      </w:r>
      <w:proofErr w:type="gramEnd"/>
      <w:r w:rsidRPr="00E1749A">
        <w:rPr>
          <w:rFonts w:ascii="Arial Narrow" w:hAnsi="Arial Narrow"/>
          <w:sz w:val="24"/>
          <w:szCs w:val="24"/>
        </w:rPr>
        <w:t xml:space="preserve">  de la banque…………………. Agence de …………………..</w:t>
      </w:r>
    </w:p>
    <w:p w14:paraId="485A9936" w14:textId="77777777" w:rsidR="00E1749A" w:rsidRPr="00E1749A" w:rsidRDefault="00E1749A" w:rsidP="00E1749A">
      <w:pPr>
        <w:spacing w:before="120" w:after="120"/>
        <w:ind w:firstLine="540"/>
        <w:jc w:val="both"/>
        <w:rPr>
          <w:rFonts w:ascii="Arial Narrow" w:hAnsi="Arial Narrow"/>
          <w:sz w:val="24"/>
          <w:szCs w:val="24"/>
        </w:rPr>
      </w:pPr>
      <w:r w:rsidRPr="00E1749A">
        <w:rPr>
          <w:rFonts w:ascii="Arial Narrow" w:hAnsi="Arial Narrow"/>
          <w:sz w:val="24"/>
          <w:szCs w:val="24"/>
        </w:rPr>
        <w:t>Avant signature du Lettre-Commande, la présente soumission acceptée par vous vaudra engagement entre nous.</w:t>
      </w:r>
    </w:p>
    <w:p w14:paraId="56B495E4" w14:textId="77777777" w:rsidR="00E1749A" w:rsidRPr="00E1749A" w:rsidRDefault="00E1749A" w:rsidP="00E1749A">
      <w:pPr>
        <w:jc w:val="both"/>
        <w:rPr>
          <w:rFonts w:ascii="Arial Narrow" w:hAnsi="Arial Narrow"/>
          <w:sz w:val="24"/>
          <w:szCs w:val="24"/>
        </w:rPr>
      </w:pPr>
      <w:r w:rsidRPr="00E1749A">
        <w:rPr>
          <w:rFonts w:ascii="Arial Narrow" w:hAnsi="Arial Narrow"/>
          <w:sz w:val="24"/>
          <w:szCs w:val="24"/>
        </w:rPr>
        <w:tab/>
      </w:r>
      <w:r w:rsidRPr="00E1749A">
        <w:rPr>
          <w:rFonts w:ascii="Arial Narrow" w:hAnsi="Arial Narrow"/>
          <w:sz w:val="24"/>
          <w:szCs w:val="24"/>
        </w:rPr>
        <w:tab/>
      </w:r>
      <w:r w:rsidRPr="00E1749A">
        <w:rPr>
          <w:rFonts w:ascii="Arial Narrow" w:hAnsi="Arial Narrow"/>
          <w:sz w:val="24"/>
          <w:szCs w:val="24"/>
        </w:rPr>
        <w:tab/>
      </w:r>
      <w:r w:rsidRPr="00E1749A">
        <w:rPr>
          <w:rFonts w:ascii="Arial Narrow" w:hAnsi="Arial Narrow"/>
          <w:sz w:val="24"/>
          <w:szCs w:val="24"/>
        </w:rPr>
        <w:tab/>
      </w:r>
      <w:r w:rsidRPr="00E1749A">
        <w:rPr>
          <w:rFonts w:ascii="Arial Narrow" w:hAnsi="Arial Narrow"/>
          <w:sz w:val="24"/>
          <w:szCs w:val="24"/>
        </w:rPr>
        <w:tab/>
      </w:r>
      <w:r w:rsidRPr="00E1749A">
        <w:rPr>
          <w:rFonts w:ascii="Arial Narrow" w:hAnsi="Arial Narrow"/>
          <w:sz w:val="24"/>
          <w:szCs w:val="24"/>
        </w:rPr>
        <w:tab/>
        <w:t>Fait à ……………… le …………………</w:t>
      </w:r>
    </w:p>
    <w:p w14:paraId="68E72D88" w14:textId="77777777" w:rsidR="00E1749A" w:rsidRPr="00E1749A" w:rsidRDefault="00E1749A" w:rsidP="00E1749A">
      <w:pPr>
        <w:jc w:val="both"/>
        <w:rPr>
          <w:rFonts w:ascii="Arial Narrow" w:hAnsi="Arial Narrow"/>
          <w:sz w:val="24"/>
          <w:szCs w:val="24"/>
        </w:rPr>
      </w:pPr>
      <w:r w:rsidRPr="00E1749A">
        <w:rPr>
          <w:rFonts w:ascii="Arial Narrow" w:hAnsi="Arial Narrow"/>
          <w:sz w:val="24"/>
          <w:szCs w:val="24"/>
        </w:rPr>
        <w:tab/>
      </w:r>
      <w:r w:rsidRPr="00E1749A">
        <w:rPr>
          <w:rFonts w:ascii="Arial Narrow" w:hAnsi="Arial Narrow"/>
          <w:sz w:val="24"/>
          <w:szCs w:val="24"/>
        </w:rPr>
        <w:tab/>
      </w:r>
      <w:r w:rsidRPr="00E1749A">
        <w:rPr>
          <w:rFonts w:ascii="Arial Narrow" w:hAnsi="Arial Narrow"/>
          <w:sz w:val="24"/>
          <w:szCs w:val="24"/>
        </w:rPr>
        <w:tab/>
      </w:r>
      <w:r w:rsidRPr="00E1749A">
        <w:rPr>
          <w:rFonts w:ascii="Arial Narrow" w:hAnsi="Arial Narrow"/>
          <w:sz w:val="24"/>
          <w:szCs w:val="24"/>
        </w:rPr>
        <w:tab/>
      </w:r>
      <w:r w:rsidRPr="00E1749A">
        <w:rPr>
          <w:rFonts w:ascii="Arial Narrow" w:hAnsi="Arial Narrow"/>
          <w:sz w:val="24"/>
          <w:szCs w:val="24"/>
        </w:rPr>
        <w:tab/>
      </w:r>
      <w:r w:rsidRPr="00E1749A">
        <w:rPr>
          <w:rFonts w:ascii="Arial Narrow" w:hAnsi="Arial Narrow"/>
          <w:sz w:val="24"/>
          <w:szCs w:val="24"/>
        </w:rPr>
        <w:tab/>
        <w:t>Signature de …………………………</w:t>
      </w:r>
    </w:p>
    <w:p w14:paraId="07CAB538" w14:textId="77777777" w:rsidR="00E1749A" w:rsidRPr="00E1749A" w:rsidRDefault="00E1749A" w:rsidP="00E1749A">
      <w:pPr>
        <w:jc w:val="both"/>
        <w:rPr>
          <w:rFonts w:ascii="Arial Narrow" w:hAnsi="Arial Narrow"/>
          <w:sz w:val="24"/>
          <w:szCs w:val="24"/>
        </w:rPr>
      </w:pPr>
      <w:r w:rsidRPr="00E1749A">
        <w:rPr>
          <w:rFonts w:ascii="Arial Narrow" w:hAnsi="Arial Narrow"/>
          <w:sz w:val="24"/>
          <w:szCs w:val="24"/>
        </w:rPr>
        <w:tab/>
      </w:r>
      <w:r w:rsidRPr="00E1749A">
        <w:rPr>
          <w:rFonts w:ascii="Arial Narrow" w:hAnsi="Arial Narrow"/>
          <w:sz w:val="24"/>
          <w:szCs w:val="24"/>
        </w:rPr>
        <w:tab/>
      </w:r>
      <w:r w:rsidRPr="00E1749A">
        <w:rPr>
          <w:rFonts w:ascii="Arial Narrow" w:hAnsi="Arial Narrow"/>
          <w:sz w:val="24"/>
          <w:szCs w:val="24"/>
        </w:rPr>
        <w:tab/>
      </w:r>
      <w:r w:rsidRPr="00E1749A">
        <w:rPr>
          <w:rFonts w:ascii="Arial Narrow" w:hAnsi="Arial Narrow"/>
          <w:sz w:val="24"/>
          <w:szCs w:val="24"/>
        </w:rPr>
        <w:tab/>
      </w:r>
      <w:r w:rsidRPr="00E1749A">
        <w:rPr>
          <w:rFonts w:ascii="Arial Narrow" w:hAnsi="Arial Narrow"/>
          <w:sz w:val="24"/>
          <w:szCs w:val="24"/>
        </w:rPr>
        <w:tab/>
      </w:r>
      <w:r w:rsidRPr="00E1749A">
        <w:rPr>
          <w:rFonts w:ascii="Arial Narrow" w:hAnsi="Arial Narrow"/>
          <w:sz w:val="24"/>
          <w:szCs w:val="24"/>
        </w:rPr>
        <w:tab/>
        <w:t>En qualité de …………………………..</w:t>
      </w:r>
    </w:p>
    <w:p w14:paraId="0696CDA9" w14:textId="77777777" w:rsidR="00E1749A" w:rsidRPr="00E1749A" w:rsidRDefault="00E1749A" w:rsidP="00E1749A">
      <w:pPr>
        <w:jc w:val="both"/>
        <w:rPr>
          <w:rFonts w:ascii="Arial Narrow" w:hAnsi="Arial Narrow"/>
          <w:sz w:val="24"/>
          <w:szCs w:val="24"/>
        </w:rPr>
      </w:pPr>
      <w:r w:rsidRPr="00E1749A">
        <w:rPr>
          <w:rFonts w:ascii="Arial Narrow" w:hAnsi="Arial Narrow"/>
          <w:sz w:val="24"/>
          <w:szCs w:val="24"/>
        </w:rPr>
        <w:tab/>
      </w:r>
      <w:r w:rsidRPr="00E1749A">
        <w:rPr>
          <w:rFonts w:ascii="Arial Narrow" w:hAnsi="Arial Narrow"/>
          <w:sz w:val="24"/>
          <w:szCs w:val="24"/>
        </w:rPr>
        <w:tab/>
      </w:r>
      <w:r w:rsidRPr="00E1749A">
        <w:rPr>
          <w:rFonts w:ascii="Arial Narrow" w:hAnsi="Arial Narrow"/>
          <w:sz w:val="24"/>
          <w:szCs w:val="24"/>
        </w:rPr>
        <w:tab/>
      </w:r>
      <w:r w:rsidRPr="00E1749A">
        <w:rPr>
          <w:rFonts w:ascii="Arial Narrow" w:hAnsi="Arial Narrow"/>
          <w:sz w:val="24"/>
          <w:szCs w:val="24"/>
        </w:rPr>
        <w:tab/>
      </w:r>
      <w:r w:rsidRPr="00E1749A">
        <w:rPr>
          <w:rFonts w:ascii="Arial Narrow" w:hAnsi="Arial Narrow"/>
          <w:sz w:val="24"/>
          <w:szCs w:val="24"/>
        </w:rPr>
        <w:tab/>
      </w:r>
      <w:r w:rsidRPr="00E1749A">
        <w:rPr>
          <w:rFonts w:ascii="Arial Narrow" w:hAnsi="Arial Narrow"/>
          <w:sz w:val="24"/>
          <w:szCs w:val="24"/>
        </w:rPr>
        <w:tab/>
        <w:t>Dûment autorisé à signer les soumissions</w:t>
      </w:r>
    </w:p>
    <w:p w14:paraId="625C753B" w14:textId="4A2F3CA6" w:rsidR="00E1749A" w:rsidRPr="00E1749A" w:rsidRDefault="00B204D6" w:rsidP="00E1749A">
      <w:pPr>
        <w:ind w:left="3540" w:firstLine="708"/>
        <w:jc w:val="both"/>
        <w:rPr>
          <w:rFonts w:ascii="Arial Narrow" w:hAnsi="Arial Narrow"/>
          <w:sz w:val="24"/>
          <w:szCs w:val="24"/>
        </w:rPr>
      </w:pPr>
      <w:r w:rsidRPr="00E1749A">
        <w:rPr>
          <w:rFonts w:ascii="Arial Narrow" w:hAnsi="Arial Narrow"/>
          <w:sz w:val="24"/>
          <w:szCs w:val="24"/>
        </w:rPr>
        <w:t>Pour</w:t>
      </w:r>
      <w:r w:rsidR="00E1749A" w:rsidRPr="00E1749A">
        <w:rPr>
          <w:rFonts w:ascii="Arial Narrow" w:hAnsi="Arial Narrow"/>
          <w:sz w:val="24"/>
          <w:szCs w:val="24"/>
        </w:rPr>
        <w:t xml:space="preserve"> et au nom de </w:t>
      </w:r>
      <w:r w:rsidR="00E1749A" w:rsidRPr="00E1749A">
        <w:rPr>
          <w:rFonts w:ascii="Arial Narrow" w:hAnsi="Arial Narrow"/>
          <w:sz w:val="24"/>
          <w:szCs w:val="24"/>
          <w:vertAlign w:val="superscript"/>
        </w:rPr>
        <w:t>(9)</w:t>
      </w:r>
      <w:r w:rsidR="00E1749A" w:rsidRPr="00E1749A">
        <w:rPr>
          <w:rFonts w:ascii="Arial Narrow" w:hAnsi="Arial Narrow"/>
          <w:sz w:val="24"/>
          <w:szCs w:val="24"/>
        </w:rPr>
        <w:t xml:space="preserve"> ………………</w:t>
      </w:r>
    </w:p>
    <w:p w14:paraId="100A320D" w14:textId="77777777" w:rsidR="00E1749A" w:rsidRPr="00E1749A" w:rsidRDefault="00E1749A" w:rsidP="00E1749A">
      <w:pPr>
        <w:ind w:left="2124" w:firstLine="708"/>
        <w:jc w:val="both"/>
        <w:rPr>
          <w:rFonts w:ascii="Arial Narrow" w:hAnsi="Arial Narrow"/>
          <w:sz w:val="24"/>
          <w:szCs w:val="24"/>
        </w:rPr>
      </w:pPr>
    </w:p>
    <w:p w14:paraId="722ED97D" w14:textId="77777777" w:rsidR="00E1749A" w:rsidRPr="00E1749A" w:rsidRDefault="00E1749A" w:rsidP="00E1749A">
      <w:pPr>
        <w:jc w:val="both"/>
        <w:rPr>
          <w:rFonts w:ascii="Arial Narrow" w:hAnsi="Arial Narrow"/>
          <w:sz w:val="24"/>
          <w:szCs w:val="24"/>
        </w:rPr>
      </w:pPr>
      <w:r w:rsidRPr="00E1749A">
        <w:rPr>
          <w:rFonts w:ascii="Arial Narrow" w:hAnsi="Arial Narrow"/>
          <w:sz w:val="24"/>
          <w:szCs w:val="24"/>
        </w:rPr>
        <w:t>(8) Supprimer la mention inutile</w:t>
      </w:r>
    </w:p>
    <w:p w14:paraId="0A5A762B" w14:textId="77777777" w:rsidR="00E1749A" w:rsidRPr="00E1749A" w:rsidRDefault="00E1749A" w:rsidP="00E1749A">
      <w:pPr>
        <w:jc w:val="both"/>
        <w:rPr>
          <w:rFonts w:ascii="Arial Narrow" w:hAnsi="Arial Narrow"/>
          <w:sz w:val="24"/>
          <w:szCs w:val="24"/>
        </w:rPr>
      </w:pPr>
      <w:r w:rsidRPr="00E1749A">
        <w:rPr>
          <w:rFonts w:ascii="Arial Narrow" w:hAnsi="Arial Narrow"/>
          <w:sz w:val="24"/>
          <w:szCs w:val="24"/>
        </w:rPr>
        <w:t>(9) Annexer la lettre de pouvoirs</w:t>
      </w:r>
    </w:p>
    <w:p w14:paraId="4B73F682" w14:textId="77777777" w:rsidR="00E1749A" w:rsidRPr="00E1749A" w:rsidRDefault="00E1749A" w:rsidP="00E1749A">
      <w:pPr>
        <w:pStyle w:val="Corpsdetexte3"/>
        <w:spacing w:before="120"/>
        <w:rPr>
          <w:rFonts w:ascii="Arial Narrow" w:hAnsi="Arial Narrow"/>
          <w:sz w:val="24"/>
          <w:szCs w:val="24"/>
          <w:lang w:val="fr-FR"/>
        </w:rPr>
      </w:pPr>
      <w:bookmarkStart w:id="1" w:name="_Toc192473307"/>
    </w:p>
    <w:p w14:paraId="3AC4BD7B" w14:textId="77777777" w:rsidR="00E1749A" w:rsidRPr="00E1749A" w:rsidRDefault="00E1749A" w:rsidP="00E1749A">
      <w:pPr>
        <w:pStyle w:val="Corpsdetexte3"/>
        <w:spacing w:before="120"/>
        <w:rPr>
          <w:rFonts w:ascii="Arial Narrow" w:hAnsi="Arial Narrow"/>
          <w:sz w:val="24"/>
          <w:szCs w:val="24"/>
          <w:lang w:val="fr-FR"/>
        </w:rPr>
      </w:pPr>
    </w:p>
    <w:p w14:paraId="28A5F2E0" w14:textId="77777777" w:rsidR="00E1749A" w:rsidRPr="00E1749A" w:rsidRDefault="00E1749A" w:rsidP="00E1749A">
      <w:pPr>
        <w:pStyle w:val="Corpsdetexte3"/>
        <w:spacing w:before="120"/>
        <w:rPr>
          <w:rFonts w:ascii="Arial Narrow" w:hAnsi="Arial Narrow"/>
          <w:sz w:val="24"/>
          <w:szCs w:val="24"/>
          <w:lang w:val="fr-FR"/>
        </w:rPr>
      </w:pPr>
    </w:p>
    <w:p w14:paraId="01633107" w14:textId="77777777" w:rsidR="00E1749A" w:rsidRPr="00E1749A" w:rsidRDefault="00E1749A" w:rsidP="00E1749A">
      <w:pPr>
        <w:pStyle w:val="Corpsdetexte3"/>
        <w:spacing w:before="120"/>
        <w:rPr>
          <w:rFonts w:ascii="Arial Narrow" w:hAnsi="Arial Narrow"/>
          <w:sz w:val="24"/>
          <w:szCs w:val="24"/>
          <w:lang w:val="fr-FR"/>
        </w:rPr>
      </w:pPr>
    </w:p>
    <w:p w14:paraId="0F88A68B" w14:textId="77777777" w:rsidR="00E1749A" w:rsidRPr="00E1749A" w:rsidRDefault="00E1749A" w:rsidP="00E1749A">
      <w:pPr>
        <w:pStyle w:val="Corpsdetexte3"/>
        <w:spacing w:before="120"/>
        <w:rPr>
          <w:rFonts w:ascii="Arial Narrow" w:hAnsi="Arial Narrow"/>
          <w:sz w:val="24"/>
          <w:szCs w:val="24"/>
          <w:lang w:val="fr-FR"/>
        </w:rPr>
      </w:pPr>
    </w:p>
    <w:p w14:paraId="0869DEAB" w14:textId="77777777" w:rsidR="00E1749A" w:rsidRPr="00E1749A" w:rsidRDefault="00E1749A" w:rsidP="00E1749A">
      <w:pPr>
        <w:pStyle w:val="Corpsdetexte3"/>
        <w:spacing w:before="120"/>
        <w:rPr>
          <w:rFonts w:ascii="Arial Narrow" w:hAnsi="Arial Narrow"/>
          <w:sz w:val="24"/>
          <w:szCs w:val="24"/>
          <w:lang w:val="fr-FR"/>
        </w:rPr>
      </w:pPr>
    </w:p>
    <w:p w14:paraId="608FF420" w14:textId="77777777" w:rsidR="00E1749A" w:rsidRPr="00E1749A" w:rsidRDefault="00E1749A" w:rsidP="00E1749A">
      <w:pPr>
        <w:pStyle w:val="Corpsdetexte3"/>
        <w:spacing w:before="120"/>
        <w:rPr>
          <w:rFonts w:ascii="Arial Narrow" w:hAnsi="Arial Narrow"/>
          <w:sz w:val="24"/>
          <w:szCs w:val="24"/>
          <w:lang w:val="fr-FR"/>
        </w:rPr>
      </w:pPr>
    </w:p>
    <w:p w14:paraId="0D955DB3" w14:textId="77777777" w:rsidR="00E1749A" w:rsidRPr="00E1749A" w:rsidRDefault="00E1749A" w:rsidP="00E1749A">
      <w:pPr>
        <w:pStyle w:val="Corpsdetexte3"/>
        <w:spacing w:before="120"/>
        <w:rPr>
          <w:rFonts w:ascii="Arial Narrow" w:hAnsi="Arial Narrow"/>
          <w:sz w:val="24"/>
          <w:szCs w:val="24"/>
          <w:lang w:val="fr-FR"/>
        </w:rPr>
      </w:pPr>
    </w:p>
    <w:p w14:paraId="363848FC" w14:textId="77777777" w:rsidR="00E1749A" w:rsidRPr="00E1749A" w:rsidRDefault="00E1749A" w:rsidP="00E1749A">
      <w:pPr>
        <w:pStyle w:val="TITREDAO1"/>
        <w:rPr>
          <w:rFonts w:ascii="Arial Narrow" w:hAnsi="Arial Narrow" w:cs="Times New Roman"/>
          <w:i/>
          <w:sz w:val="24"/>
          <w:szCs w:val="24"/>
        </w:rPr>
      </w:pPr>
      <w:r w:rsidRPr="00E1749A">
        <w:rPr>
          <w:rFonts w:ascii="Arial Narrow" w:hAnsi="Arial Narrow" w:cs="Times New Roman"/>
          <w:i/>
          <w:sz w:val="24"/>
          <w:szCs w:val="24"/>
        </w:rPr>
        <w:t>Formulaire N°2 : MODELE DE DECLARATION D’INTENTION DE SOUMISSIONNER</w:t>
      </w:r>
    </w:p>
    <w:p w14:paraId="2854C4CA" w14:textId="77777777" w:rsidR="00E1749A" w:rsidRPr="00E1749A" w:rsidRDefault="00E1749A" w:rsidP="00E1749A">
      <w:pPr>
        <w:pStyle w:val="Corpsdetexte"/>
        <w:rPr>
          <w:rFonts w:ascii="Arial Narrow" w:hAnsi="Arial Narrow"/>
        </w:rPr>
      </w:pPr>
    </w:p>
    <w:p w14:paraId="570E39AC" w14:textId="77777777" w:rsidR="00E1749A" w:rsidRPr="00E1749A" w:rsidRDefault="00E1749A" w:rsidP="00E1749A">
      <w:pPr>
        <w:pStyle w:val="Corpsdetexte"/>
        <w:rPr>
          <w:rFonts w:ascii="Arial Narrow" w:hAnsi="Arial Narrow"/>
        </w:rPr>
      </w:pPr>
    </w:p>
    <w:p w14:paraId="57C74F7A" w14:textId="77777777" w:rsidR="00E1749A" w:rsidRPr="00E1749A" w:rsidRDefault="00E1749A" w:rsidP="00E1749A">
      <w:pPr>
        <w:pStyle w:val="SOUMISSION"/>
        <w:ind w:left="0" w:firstLine="709"/>
        <w:rPr>
          <w:rFonts w:ascii="Arial Narrow" w:hAnsi="Arial Narrow"/>
          <w:szCs w:val="24"/>
        </w:rPr>
      </w:pPr>
    </w:p>
    <w:p w14:paraId="1440ECEA" w14:textId="77777777" w:rsidR="00E1749A" w:rsidRPr="00E1749A" w:rsidRDefault="00E1749A" w:rsidP="00E1749A">
      <w:pPr>
        <w:pStyle w:val="SOUMISSION"/>
        <w:spacing w:after="0" w:line="480" w:lineRule="auto"/>
        <w:ind w:left="0" w:firstLine="709"/>
        <w:rPr>
          <w:rFonts w:ascii="Arial Narrow" w:hAnsi="Arial Narrow"/>
          <w:szCs w:val="24"/>
        </w:rPr>
      </w:pPr>
      <w:r w:rsidRPr="00E1749A">
        <w:rPr>
          <w:rFonts w:ascii="Arial Narrow" w:hAnsi="Arial Narrow"/>
          <w:szCs w:val="24"/>
        </w:rPr>
        <w:t>Je soussigné, Monsieur (Madame</w:t>
      </w:r>
      <w:proofErr w:type="gramStart"/>
      <w:r w:rsidRPr="00E1749A">
        <w:rPr>
          <w:rFonts w:ascii="Arial Narrow" w:hAnsi="Arial Narrow"/>
          <w:szCs w:val="24"/>
        </w:rPr>
        <w:t>)_</w:t>
      </w:r>
      <w:proofErr w:type="gramEnd"/>
      <w:r w:rsidRPr="00E1749A">
        <w:rPr>
          <w:rFonts w:ascii="Arial Narrow" w:hAnsi="Arial Narrow"/>
          <w:szCs w:val="24"/>
        </w:rPr>
        <w:t>____________________________________________________</w:t>
      </w:r>
    </w:p>
    <w:p w14:paraId="19CD8E93" w14:textId="77777777" w:rsidR="00E1749A" w:rsidRPr="00E1749A" w:rsidRDefault="00E1749A" w:rsidP="00E1749A">
      <w:pPr>
        <w:pStyle w:val="SOUMISSION"/>
        <w:spacing w:after="0" w:line="480" w:lineRule="auto"/>
        <w:ind w:left="0" w:firstLine="0"/>
        <w:rPr>
          <w:rFonts w:ascii="Arial Narrow" w:hAnsi="Arial Narrow"/>
          <w:szCs w:val="24"/>
        </w:rPr>
      </w:pPr>
      <w:r w:rsidRPr="00E1749A">
        <w:rPr>
          <w:rFonts w:ascii="Arial Narrow" w:hAnsi="Arial Narrow"/>
          <w:szCs w:val="24"/>
        </w:rPr>
        <w:t>De Nationalité _____________ faisant élection de domicile à______________________________________</w:t>
      </w:r>
    </w:p>
    <w:p w14:paraId="7DE34E67" w14:textId="77777777" w:rsidR="00E1749A" w:rsidRPr="00E1749A" w:rsidRDefault="00E1749A" w:rsidP="00E1749A">
      <w:pPr>
        <w:pStyle w:val="SOUMISSION"/>
        <w:spacing w:after="0" w:line="480" w:lineRule="auto"/>
        <w:ind w:left="0" w:firstLine="0"/>
        <w:rPr>
          <w:rFonts w:ascii="Arial Narrow" w:hAnsi="Arial Narrow"/>
          <w:szCs w:val="24"/>
        </w:rPr>
      </w:pPr>
      <w:r w:rsidRPr="00E1749A">
        <w:rPr>
          <w:rFonts w:ascii="Arial Narrow" w:hAnsi="Arial Narrow"/>
          <w:szCs w:val="24"/>
        </w:rPr>
        <w:t>BP : _________________________________ Tél : _____________________________________________</w:t>
      </w:r>
    </w:p>
    <w:p w14:paraId="1443BDAE" w14:textId="77777777" w:rsidR="00E1749A" w:rsidRPr="00E1749A" w:rsidRDefault="00E1749A" w:rsidP="00E1749A">
      <w:pPr>
        <w:pStyle w:val="SOUMISSION"/>
        <w:spacing w:after="0" w:line="480" w:lineRule="auto"/>
        <w:ind w:left="0" w:firstLine="0"/>
        <w:rPr>
          <w:rFonts w:ascii="Arial Narrow" w:hAnsi="Arial Narrow"/>
          <w:szCs w:val="24"/>
        </w:rPr>
      </w:pPr>
      <w:r w:rsidRPr="00E1749A">
        <w:rPr>
          <w:rFonts w:ascii="Arial Narrow" w:hAnsi="Arial Narrow"/>
          <w:szCs w:val="24"/>
        </w:rPr>
        <w:t xml:space="preserve"> Agissant en qualité de ____________________________________________________________________</w:t>
      </w:r>
    </w:p>
    <w:p w14:paraId="05D08439" w14:textId="77777777" w:rsidR="00E1749A" w:rsidRPr="00E1749A" w:rsidRDefault="00E1749A" w:rsidP="00E1749A">
      <w:pPr>
        <w:pStyle w:val="SOUMISSION"/>
        <w:spacing w:after="0" w:line="480" w:lineRule="auto"/>
        <w:ind w:left="0" w:firstLine="0"/>
        <w:rPr>
          <w:rFonts w:ascii="Arial Narrow" w:hAnsi="Arial Narrow"/>
          <w:szCs w:val="24"/>
        </w:rPr>
      </w:pPr>
      <w:r w:rsidRPr="00E1749A">
        <w:rPr>
          <w:rFonts w:ascii="Arial Narrow" w:hAnsi="Arial Narrow"/>
          <w:szCs w:val="24"/>
        </w:rPr>
        <w:t>Au nom et pour le compte de l’Entreprise _____________________________________________________</w:t>
      </w:r>
    </w:p>
    <w:p w14:paraId="2B6D212D" w14:textId="77777777" w:rsidR="00E1749A" w:rsidRPr="00E1749A" w:rsidRDefault="00E1749A" w:rsidP="00E1749A">
      <w:pPr>
        <w:pStyle w:val="SOUMISSION"/>
        <w:spacing w:after="0" w:line="480" w:lineRule="auto"/>
        <w:ind w:left="0" w:firstLine="0"/>
        <w:rPr>
          <w:rFonts w:ascii="Arial Narrow" w:hAnsi="Arial Narrow"/>
          <w:szCs w:val="24"/>
        </w:rPr>
      </w:pPr>
      <w:r w:rsidRPr="00E1749A">
        <w:rPr>
          <w:rFonts w:ascii="Arial Narrow" w:hAnsi="Arial Narrow"/>
          <w:szCs w:val="24"/>
        </w:rPr>
        <w:t xml:space="preserve"> N° RC : _______________________________ N° Contribuable : __________________________________</w:t>
      </w:r>
    </w:p>
    <w:p w14:paraId="149E841B" w14:textId="1DE1012C" w:rsidR="00E1749A" w:rsidRPr="00E1749A" w:rsidRDefault="00E1749A" w:rsidP="00E1749A">
      <w:pPr>
        <w:widowControl w:val="0"/>
        <w:autoSpaceDE w:val="0"/>
        <w:autoSpaceDN w:val="0"/>
        <w:adjustRightInd w:val="0"/>
        <w:spacing w:before="120" w:after="120"/>
        <w:jc w:val="both"/>
        <w:rPr>
          <w:rFonts w:ascii="Arial Narrow" w:hAnsi="Arial Narrow"/>
          <w:b/>
          <w:sz w:val="24"/>
          <w:szCs w:val="24"/>
        </w:rPr>
      </w:pPr>
      <w:r w:rsidRPr="00E1749A">
        <w:rPr>
          <w:rFonts w:ascii="Arial Narrow" w:hAnsi="Arial Narrow"/>
          <w:sz w:val="24"/>
          <w:szCs w:val="24"/>
        </w:rPr>
        <w:t xml:space="preserve">Déclare par la présente mon intention de soumissionner la Demande de Cotation  </w:t>
      </w:r>
      <w:r w:rsidRPr="00E1749A">
        <w:rPr>
          <w:rFonts w:ascii="Arial Narrow" w:hAnsi="Arial Narrow"/>
          <w:b/>
          <w:i/>
          <w:sz w:val="24"/>
          <w:szCs w:val="24"/>
        </w:rPr>
        <w:t>N</w:t>
      </w:r>
      <w:r w:rsidRPr="00E1749A">
        <w:rPr>
          <w:rFonts w:ascii="Arial Narrow" w:hAnsi="Arial Narrow"/>
          <w:b/>
          <w:sz w:val="24"/>
          <w:szCs w:val="24"/>
        </w:rPr>
        <w:t xml:space="preserve">° </w:t>
      </w:r>
      <w:r w:rsidRPr="00E1749A">
        <w:rPr>
          <w:rFonts w:ascii="Arial Narrow" w:hAnsi="Arial Narrow"/>
          <w:b/>
          <w:i/>
          <w:sz w:val="24"/>
          <w:szCs w:val="24"/>
        </w:rPr>
        <w:t>_____________/DC</w:t>
      </w:r>
      <w:r w:rsidRPr="00E1749A">
        <w:rPr>
          <w:rFonts w:ascii="Arial Narrow" w:hAnsi="Arial Narrow"/>
          <w:b/>
          <w:sz w:val="24"/>
          <w:szCs w:val="24"/>
        </w:rPr>
        <w:t>/C.GB/CIPM /202</w:t>
      </w:r>
      <w:r>
        <w:rPr>
          <w:rFonts w:ascii="Arial Narrow" w:hAnsi="Arial Narrow"/>
          <w:b/>
          <w:sz w:val="24"/>
          <w:szCs w:val="24"/>
        </w:rPr>
        <w:t>3</w:t>
      </w:r>
      <w:r w:rsidRPr="00E1749A">
        <w:rPr>
          <w:rFonts w:ascii="Arial Narrow" w:hAnsi="Arial Narrow"/>
          <w:b/>
          <w:sz w:val="24"/>
          <w:szCs w:val="24"/>
        </w:rPr>
        <w:t xml:space="preserve"> </w:t>
      </w:r>
      <w:r w:rsidRPr="00E1749A">
        <w:rPr>
          <w:rFonts w:ascii="Arial Narrow" w:hAnsi="Arial Narrow"/>
          <w:sz w:val="24"/>
          <w:szCs w:val="24"/>
        </w:rPr>
        <w:t xml:space="preserve">du _____________ pour l’équipement de certaines structure dans la Commune de GAROUA-BOULAI, département du Lom et </w:t>
      </w:r>
      <w:proofErr w:type="spellStart"/>
      <w:r w:rsidRPr="00E1749A">
        <w:rPr>
          <w:rFonts w:ascii="Arial Narrow" w:hAnsi="Arial Narrow"/>
          <w:sz w:val="24"/>
          <w:szCs w:val="24"/>
        </w:rPr>
        <w:t>Djérem</w:t>
      </w:r>
      <w:proofErr w:type="spellEnd"/>
      <w:r w:rsidRPr="00E1749A">
        <w:rPr>
          <w:rFonts w:ascii="Arial Narrow" w:hAnsi="Arial Narrow"/>
          <w:sz w:val="24"/>
          <w:szCs w:val="24"/>
        </w:rPr>
        <w:t xml:space="preserve">, région de l’Est. </w:t>
      </w:r>
    </w:p>
    <w:p w14:paraId="203EC199" w14:textId="77777777" w:rsidR="00E1749A" w:rsidRPr="00E1749A" w:rsidRDefault="00E1749A" w:rsidP="00E1749A">
      <w:pPr>
        <w:pStyle w:val="SOUMISSION"/>
        <w:spacing w:after="0" w:line="480" w:lineRule="auto"/>
        <w:ind w:left="0" w:firstLine="0"/>
        <w:rPr>
          <w:rFonts w:ascii="Arial Narrow" w:hAnsi="Arial Narrow"/>
          <w:szCs w:val="24"/>
        </w:rPr>
      </w:pPr>
    </w:p>
    <w:p w14:paraId="2295D07E" w14:textId="77777777" w:rsidR="00E1749A" w:rsidRPr="00E1749A" w:rsidRDefault="00E1749A" w:rsidP="00E1749A">
      <w:pPr>
        <w:pStyle w:val="SOUMISSION"/>
        <w:spacing w:after="0" w:line="480" w:lineRule="auto"/>
        <w:ind w:left="0" w:firstLine="748"/>
        <w:rPr>
          <w:rFonts w:ascii="Arial Narrow" w:hAnsi="Arial Narrow"/>
          <w:szCs w:val="24"/>
        </w:rPr>
      </w:pPr>
      <w:r w:rsidRPr="00E1749A">
        <w:rPr>
          <w:rFonts w:ascii="Arial Narrow" w:hAnsi="Arial Narrow"/>
          <w:szCs w:val="24"/>
        </w:rPr>
        <w:t>En foi de quoi la présente déclaration est établie et délivrée pour servir et valoir ce que de droit.</w:t>
      </w:r>
    </w:p>
    <w:p w14:paraId="686C374E" w14:textId="77777777" w:rsidR="00E1749A" w:rsidRPr="00E1749A" w:rsidRDefault="00E1749A" w:rsidP="00E1749A">
      <w:pPr>
        <w:pStyle w:val="SOUMISSION"/>
        <w:spacing w:after="0"/>
        <w:ind w:left="0" w:firstLine="0"/>
        <w:jc w:val="right"/>
        <w:rPr>
          <w:rFonts w:ascii="Arial Narrow" w:hAnsi="Arial Narrow"/>
          <w:szCs w:val="24"/>
        </w:rPr>
      </w:pPr>
      <w:r w:rsidRPr="00E1749A">
        <w:rPr>
          <w:rFonts w:ascii="Arial Narrow" w:hAnsi="Arial Narrow"/>
          <w:szCs w:val="24"/>
        </w:rPr>
        <w:t>Fait à ________________, le ______________</w:t>
      </w:r>
    </w:p>
    <w:p w14:paraId="1A929AC2" w14:textId="77777777" w:rsidR="00E1749A" w:rsidRPr="00E1749A" w:rsidRDefault="00E1749A" w:rsidP="00E1749A">
      <w:pPr>
        <w:rPr>
          <w:rFonts w:ascii="Arial Narrow" w:hAnsi="Arial Narrow"/>
          <w:sz w:val="24"/>
          <w:szCs w:val="24"/>
        </w:rPr>
      </w:pPr>
    </w:p>
    <w:p w14:paraId="0547BBC7" w14:textId="77777777" w:rsidR="00E1749A" w:rsidRPr="00E1749A" w:rsidRDefault="00E1749A" w:rsidP="00E1749A">
      <w:pPr>
        <w:ind w:firstLine="720"/>
        <w:jc w:val="center"/>
        <w:rPr>
          <w:rFonts w:ascii="Arial Narrow" w:hAnsi="Arial Narrow"/>
          <w:b/>
          <w:sz w:val="24"/>
          <w:szCs w:val="24"/>
        </w:rPr>
      </w:pPr>
    </w:p>
    <w:p w14:paraId="2BFB76B8" w14:textId="77777777" w:rsidR="00E1749A" w:rsidRPr="00E1749A" w:rsidRDefault="00E1749A" w:rsidP="00E1749A">
      <w:pPr>
        <w:pStyle w:val="Titre10"/>
        <w:rPr>
          <w:rFonts w:ascii="Arial Narrow" w:hAnsi="Arial Narrow"/>
        </w:rPr>
      </w:pPr>
    </w:p>
    <w:p w14:paraId="690637E0" w14:textId="77777777" w:rsidR="00E1749A" w:rsidRPr="00E1749A" w:rsidRDefault="00E1749A" w:rsidP="00E1749A">
      <w:pPr>
        <w:rPr>
          <w:rFonts w:ascii="Arial Narrow" w:hAnsi="Arial Narrow"/>
          <w:sz w:val="24"/>
          <w:szCs w:val="24"/>
        </w:rPr>
      </w:pPr>
    </w:p>
    <w:p w14:paraId="2E9A6DB5" w14:textId="77777777" w:rsidR="00E1749A" w:rsidRPr="00E1749A" w:rsidRDefault="00E1749A" w:rsidP="00E1749A">
      <w:pPr>
        <w:pStyle w:val="Titre10"/>
        <w:rPr>
          <w:rFonts w:ascii="Arial Narrow" w:hAnsi="Arial Narrow"/>
        </w:rPr>
      </w:pPr>
    </w:p>
    <w:p w14:paraId="756F90B7" w14:textId="77777777" w:rsidR="00E1749A" w:rsidRPr="00E1749A" w:rsidRDefault="00E1749A" w:rsidP="00E1749A">
      <w:pPr>
        <w:rPr>
          <w:rFonts w:ascii="Arial Narrow" w:hAnsi="Arial Narrow"/>
          <w:sz w:val="24"/>
          <w:szCs w:val="24"/>
        </w:rPr>
      </w:pPr>
    </w:p>
    <w:p w14:paraId="540FC61F" w14:textId="77777777" w:rsidR="00E1749A" w:rsidRPr="00E1749A" w:rsidRDefault="00E1749A" w:rsidP="00E1749A">
      <w:pPr>
        <w:rPr>
          <w:rFonts w:ascii="Arial Narrow" w:hAnsi="Arial Narrow"/>
          <w:sz w:val="24"/>
          <w:szCs w:val="24"/>
        </w:rPr>
      </w:pPr>
    </w:p>
    <w:p w14:paraId="7C308706" w14:textId="77777777" w:rsidR="00E1749A" w:rsidRDefault="00E1749A" w:rsidP="00E1749A">
      <w:pPr>
        <w:rPr>
          <w:rFonts w:ascii="Arial Narrow" w:hAnsi="Arial Narrow"/>
          <w:sz w:val="24"/>
          <w:szCs w:val="24"/>
        </w:rPr>
      </w:pPr>
    </w:p>
    <w:p w14:paraId="49380546" w14:textId="77777777" w:rsidR="000D4F1C" w:rsidRDefault="000D4F1C" w:rsidP="00E1749A">
      <w:pPr>
        <w:rPr>
          <w:rFonts w:ascii="Arial Narrow" w:hAnsi="Arial Narrow"/>
          <w:sz w:val="24"/>
          <w:szCs w:val="24"/>
        </w:rPr>
      </w:pPr>
    </w:p>
    <w:p w14:paraId="052F3456" w14:textId="77777777" w:rsidR="000D4F1C" w:rsidRPr="00E1749A" w:rsidRDefault="000D4F1C" w:rsidP="00E1749A">
      <w:pPr>
        <w:rPr>
          <w:rFonts w:ascii="Arial Narrow" w:hAnsi="Arial Narrow"/>
          <w:sz w:val="24"/>
          <w:szCs w:val="24"/>
        </w:rPr>
      </w:pPr>
    </w:p>
    <w:p w14:paraId="6CB8E35E" w14:textId="77777777" w:rsidR="00E1749A" w:rsidRPr="00E1749A" w:rsidRDefault="00E1749A" w:rsidP="00E1749A">
      <w:pPr>
        <w:rPr>
          <w:rFonts w:ascii="Arial Narrow" w:hAnsi="Arial Narrow"/>
          <w:sz w:val="24"/>
          <w:szCs w:val="24"/>
        </w:rPr>
      </w:pPr>
    </w:p>
    <w:p w14:paraId="0BF78676" w14:textId="77777777" w:rsidR="00E1749A" w:rsidRPr="00E1749A" w:rsidRDefault="00E1749A" w:rsidP="00E1749A">
      <w:pPr>
        <w:rPr>
          <w:rFonts w:ascii="Arial Narrow" w:hAnsi="Arial Narrow"/>
          <w:sz w:val="24"/>
          <w:szCs w:val="24"/>
        </w:rPr>
      </w:pPr>
    </w:p>
    <w:p w14:paraId="31EE1357" w14:textId="77777777" w:rsidR="00E1749A" w:rsidRPr="00E1749A" w:rsidRDefault="00E1749A" w:rsidP="00E1749A">
      <w:pPr>
        <w:rPr>
          <w:rFonts w:ascii="Arial Narrow" w:hAnsi="Arial Narrow"/>
          <w:sz w:val="24"/>
          <w:szCs w:val="24"/>
        </w:rPr>
      </w:pPr>
    </w:p>
    <w:p w14:paraId="1568CC78" w14:textId="77777777" w:rsidR="00E1749A" w:rsidRPr="00E1749A" w:rsidRDefault="00E1749A" w:rsidP="00E1749A">
      <w:pPr>
        <w:rPr>
          <w:rFonts w:ascii="Arial Narrow" w:hAnsi="Arial Narrow"/>
          <w:sz w:val="24"/>
          <w:szCs w:val="24"/>
        </w:rPr>
      </w:pPr>
    </w:p>
    <w:p w14:paraId="7066B177" w14:textId="77777777" w:rsidR="00E1749A" w:rsidRPr="00E1749A" w:rsidRDefault="00E1749A" w:rsidP="00E1749A">
      <w:pPr>
        <w:pStyle w:val="Titre10"/>
        <w:rPr>
          <w:rFonts w:ascii="Arial Narrow" w:hAnsi="Arial Narrow"/>
          <w:i/>
        </w:rPr>
      </w:pPr>
      <w:r w:rsidRPr="00E1749A">
        <w:rPr>
          <w:rFonts w:ascii="Arial Narrow" w:hAnsi="Arial Narrow"/>
        </w:rPr>
        <w:t xml:space="preserve">Formulaire  N°3 : </w:t>
      </w:r>
      <w:r w:rsidRPr="00E1749A">
        <w:rPr>
          <w:rFonts w:ascii="Arial Narrow" w:hAnsi="Arial Narrow"/>
          <w:i/>
        </w:rPr>
        <w:t>MODELE DE CAUTION DE SOUMISSION</w:t>
      </w:r>
      <w:bookmarkEnd w:id="1"/>
    </w:p>
    <w:p w14:paraId="2EB305F6" w14:textId="77777777" w:rsidR="00E1749A" w:rsidRPr="00E1749A" w:rsidRDefault="00E1749A" w:rsidP="00E1749A">
      <w:pPr>
        <w:jc w:val="both"/>
        <w:rPr>
          <w:rFonts w:ascii="Arial Narrow" w:hAnsi="Arial Narrow"/>
          <w:sz w:val="24"/>
          <w:szCs w:val="24"/>
        </w:rPr>
      </w:pPr>
    </w:p>
    <w:p w14:paraId="24F87F37" w14:textId="7AC62C8B" w:rsidR="00E1749A" w:rsidRPr="00E1749A" w:rsidRDefault="00E1749A" w:rsidP="00E1749A">
      <w:pPr>
        <w:ind w:firstLine="709"/>
        <w:jc w:val="both"/>
        <w:rPr>
          <w:rFonts w:ascii="Arial Narrow" w:hAnsi="Arial Narrow"/>
          <w:b/>
          <w:bCs/>
          <w:i/>
          <w:iCs/>
          <w:sz w:val="24"/>
          <w:szCs w:val="24"/>
        </w:rPr>
      </w:pPr>
      <w:r w:rsidRPr="00E1749A">
        <w:rPr>
          <w:rFonts w:ascii="Arial Narrow" w:hAnsi="Arial Narrow"/>
          <w:sz w:val="24"/>
          <w:szCs w:val="24"/>
        </w:rPr>
        <w:t xml:space="preserve">Adressée à Monsieur : </w:t>
      </w:r>
      <w:r w:rsidRPr="00E1749A">
        <w:rPr>
          <w:rFonts w:ascii="Arial Narrow" w:hAnsi="Arial Narrow"/>
          <w:b/>
          <w:bCs/>
          <w:sz w:val="24"/>
          <w:szCs w:val="24"/>
        </w:rPr>
        <w:t xml:space="preserve">Le </w:t>
      </w:r>
      <w:r>
        <w:rPr>
          <w:rFonts w:ascii="Arial Narrow" w:hAnsi="Arial Narrow"/>
          <w:b/>
          <w:bCs/>
          <w:i/>
          <w:iCs/>
          <w:sz w:val="24"/>
          <w:szCs w:val="24"/>
        </w:rPr>
        <w:t>Maire de la Commune de Garoua-</w:t>
      </w:r>
      <w:proofErr w:type="spellStart"/>
      <w:r>
        <w:rPr>
          <w:rFonts w:ascii="Arial Narrow" w:hAnsi="Arial Narrow"/>
          <w:b/>
          <w:bCs/>
          <w:i/>
          <w:iCs/>
          <w:sz w:val="24"/>
          <w:szCs w:val="24"/>
        </w:rPr>
        <w:t>Boulaï</w:t>
      </w:r>
      <w:proofErr w:type="spellEnd"/>
    </w:p>
    <w:p w14:paraId="6C353A71" w14:textId="77777777" w:rsidR="00E1749A" w:rsidRPr="00E1749A" w:rsidRDefault="00E1749A" w:rsidP="00E1749A">
      <w:pPr>
        <w:jc w:val="both"/>
        <w:rPr>
          <w:rFonts w:ascii="Arial Narrow" w:hAnsi="Arial Narrow"/>
          <w:sz w:val="24"/>
          <w:szCs w:val="24"/>
        </w:rPr>
      </w:pPr>
    </w:p>
    <w:p w14:paraId="510FFC9B" w14:textId="77777777" w:rsidR="00E1749A" w:rsidRPr="00E1749A" w:rsidRDefault="00E1749A" w:rsidP="00E1749A">
      <w:pPr>
        <w:jc w:val="both"/>
        <w:rPr>
          <w:rFonts w:ascii="Arial Narrow" w:hAnsi="Arial Narrow"/>
          <w:sz w:val="24"/>
          <w:szCs w:val="24"/>
        </w:rPr>
      </w:pPr>
    </w:p>
    <w:p w14:paraId="6D5AB460" w14:textId="77777777" w:rsidR="00E1749A" w:rsidRPr="00E1749A" w:rsidRDefault="00E1749A" w:rsidP="00E1749A">
      <w:pPr>
        <w:pStyle w:val="SOUMISSION"/>
        <w:ind w:left="0" w:firstLine="709"/>
        <w:rPr>
          <w:rFonts w:ascii="Arial Narrow" w:hAnsi="Arial Narrow"/>
          <w:szCs w:val="24"/>
        </w:rPr>
      </w:pPr>
      <w:r w:rsidRPr="00E1749A">
        <w:rPr>
          <w:rFonts w:ascii="Arial Narrow" w:hAnsi="Arial Narrow"/>
          <w:szCs w:val="24"/>
        </w:rPr>
        <w:t xml:space="preserve">Attendu que l’Entreprise ________________, ci-dessous désignée " le Soumissionnaire ", a soumis son offre en date du _____________ pour </w:t>
      </w:r>
      <w:r w:rsidRPr="00E1749A">
        <w:rPr>
          <w:rFonts w:ascii="Arial Narrow" w:hAnsi="Arial Narrow"/>
          <w:b/>
          <w:i/>
          <w:szCs w:val="24"/>
        </w:rPr>
        <w:t>……….</w:t>
      </w:r>
      <w:r w:rsidRPr="00E1749A">
        <w:rPr>
          <w:rFonts w:ascii="Arial Narrow" w:hAnsi="Arial Narrow"/>
          <w:b/>
          <w:bCs/>
          <w:i/>
          <w:szCs w:val="24"/>
        </w:rPr>
        <w:t>…………..</w:t>
      </w:r>
      <w:r w:rsidRPr="00E1749A">
        <w:rPr>
          <w:rFonts w:ascii="Arial Narrow" w:hAnsi="Arial Narrow"/>
          <w:szCs w:val="24"/>
        </w:rPr>
        <w:t xml:space="preserve"> </w:t>
      </w:r>
      <w:proofErr w:type="gramStart"/>
      <w:r w:rsidRPr="00E1749A">
        <w:rPr>
          <w:rFonts w:ascii="Arial Narrow" w:hAnsi="Arial Narrow"/>
          <w:szCs w:val="24"/>
        </w:rPr>
        <w:t>ci-dessous</w:t>
      </w:r>
      <w:proofErr w:type="gramEnd"/>
      <w:r w:rsidRPr="00E1749A">
        <w:rPr>
          <w:rFonts w:ascii="Arial Narrow" w:hAnsi="Arial Narrow"/>
          <w:szCs w:val="24"/>
        </w:rPr>
        <w:t xml:space="preserve"> désignée "l’offre", et pour laquelle il doit joindre un cautionnement provisoire équivalent à </w:t>
      </w:r>
      <w:r w:rsidRPr="00E1749A">
        <w:rPr>
          <w:rFonts w:ascii="Arial Narrow" w:hAnsi="Arial Narrow"/>
          <w:b/>
          <w:szCs w:val="24"/>
        </w:rPr>
        <w:t>……………………………….. (</w:t>
      </w:r>
      <w:proofErr w:type="gramStart"/>
      <w:r w:rsidRPr="00E1749A">
        <w:rPr>
          <w:rFonts w:ascii="Arial Narrow" w:hAnsi="Arial Narrow"/>
          <w:b/>
          <w:szCs w:val="24"/>
        </w:rPr>
        <w:t>en</w:t>
      </w:r>
      <w:proofErr w:type="gramEnd"/>
      <w:r w:rsidRPr="00E1749A">
        <w:rPr>
          <w:rFonts w:ascii="Arial Narrow" w:hAnsi="Arial Narrow"/>
          <w:b/>
          <w:szCs w:val="24"/>
        </w:rPr>
        <w:t xml:space="preserve"> lettres) FCFA</w:t>
      </w:r>
      <w:r w:rsidRPr="00E1749A">
        <w:rPr>
          <w:rFonts w:ascii="Arial Narrow" w:hAnsi="Arial Narrow"/>
          <w:szCs w:val="24"/>
        </w:rPr>
        <w:t>.</w:t>
      </w:r>
    </w:p>
    <w:p w14:paraId="4BC6C08F" w14:textId="77777777" w:rsidR="00E1749A" w:rsidRPr="00E1749A" w:rsidRDefault="00E1749A" w:rsidP="00E1749A">
      <w:pPr>
        <w:pStyle w:val="SOUMISSION"/>
        <w:ind w:left="0" w:firstLine="709"/>
        <w:rPr>
          <w:rFonts w:ascii="Arial Narrow" w:hAnsi="Arial Narrow"/>
          <w:szCs w:val="24"/>
        </w:rPr>
      </w:pPr>
      <w:r w:rsidRPr="00E1749A">
        <w:rPr>
          <w:rFonts w:ascii="Arial Narrow" w:hAnsi="Arial Narrow"/>
          <w:szCs w:val="24"/>
        </w:rPr>
        <w:t>Nous __________________</w:t>
      </w:r>
      <w:proofErr w:type="gramStart"/>
      <w:r w:rsidRPr="00E1749A">
        <w:rPr>
          <w:rFonts w:ascii="Arial Narrow" w:hAnsi="Arial Narrow"/>
          <w:szCs w:val="24"/>
        </w:rPr>
        <w:t>_(</w:t>
      </w:r>
      <w:proofErr w:type="gramEnd"/>
      <w:r w:rsidRPr="00E1749A">
        <w:rPr>
          <w:rFonts w:ascii="Arial Narrow" w:hAnsi="Arial Narrow"/>
          <w:szCs w:val="24"/>
        </w:rPr>
        <w:t xml:space="preserve">nom et adresse de la banque), représentée par _____________(noms des signataires), ci-dessous désignée "la banque" déclarons garantir le paiement à l’Autorité Contractante de la somme maximale de </w:t>
      </w:r>
      <w:r w:rsidRPr="00E1749A">
        <w:rPr>
          <w:rFonts w:ascii="Arial Narrow" w:hAnsi="Arial Narrow"/>
          <w:b/>
          <w:szCs w:val="24"/>
        </w:rPr>
        <w:t>……………… (</w:t>
      </w:r>
      <w:proofErr w:type="gramStart"/>
      <w:r w:rsidRPr="00E1749A">
        <w:rPr>
          <w:rFonts w:ascii="Arial Narrow" w:hAnsi="Arial Narrow"/>
          <w:b/>
          <w:szCs w:val="24"/>
        </w:rPr>
        <w:t>en</w:t>
      </w:r>
      <w:proofErr w:type="gramEnd"/>
      <w:r w:rsidRPr="00E1749A">
        <w:rPr>
          <w:rFonts w:ascii="Arial Narrow" w:hAnsi="Arial Narrow"/>
          <w:b/>
          <w:szCs w:val="24"/>
        </w:rPr>
        <w:t xml:space="preserve"> lettres) FCFA</w:t>
      </w:r>
      <w:r w:rsidRPr="00E1749A">
        <w:rPr>
          <w:rFonts w:ascii="Arial Narrow" w:hAnsi="Arial Narrow"/>
          <w:szCs w:val="24"/>
        </w:rPr>
        <w:t>, que la banque s’engage à régler intégralement à l’Autorité Contractante, s’obligeant elle-même, ses successeurs et assignataires.</w:t>
      </w:r>
    </w:p>
    <w:p w14:paraId="22D60731" w14:textId="77777777" w:rsidR="00E1749A" w:rsidRPr="00E1749A" w:rsidRDefault="00E1749A" w:rsidP="00E1749A">
      <w:pPr>
        <w:pStyle w:val="SOUMISSION"/>
        <w:spacing w:after="0"/>
        <w:ind w:left="0" w:firstLine="709"/>
        <w:rPr>
          <w:rFonts w:ascii="Arial Narrow" w:hAnsi="Arial Narrow"/>
          <w:szCs w:val="24"/>
        </w:rPr>
      </w:pPr>
      <w:r w:rsidRPr="00E1749A">
        <w:rPr>
          <w:rFonts w:ascii="Arial Narrow" w:hAnsi="Arial Narrow"/>
          <w:szCs w:val="24"/>
        </w:rPr>
        <w:t>Les conditions de cette obligation sont les suivantes :</w:t>
      </w:r>
    </w:p>
    <w:p w14:paraId="07DEA318" w14:textId="77777777" w:rsidR="00E1749A" w:rsidRPr="00E1749A" w:rsidRDefault="00E1749A" w:rsidP="003C7271">
      <w:pPr>
        <w:pStyle w:val="SOUMISSION"/>
        <w:numPr>
          <w:ilvl w:val="0"/>
          <w:numId w:val="87"/>
        </w:numPr>
        <w:tabs>
          <w:tab w:val="left" w:pos="1134"/>
        </w:tabs>
        <w:spacing w:after="0"/>
        <w:ind w:left="1134" w:hanging="283"/>
        <w:rPr>
          <w:rFonts w:ascii="Arial Narrow" w:hAnsi="Arial Narrow"/>
          <w:szCs w:val="24"/>
        </w:rPr>
      </w:pPr>
      <w:r w:rsidRPr="00E1749A">
        <w:rPr>
          <w:rFonts w:ascii="Arial Narrow" w:hAnsi="Arial Narrow"/>
          <w:szCs w:val="24"/>
        </w:rPr>
        <w:t>Si le soumissionnaire retire l’offre pendant la période de la validité spécifiée par lui sur l’acte de soumission ;</w:t>
      </w:r>
    </w:p>
    <w:p w14:paraId="03237D5B" w14:textId="77777777" w:rsidR="00E1749A" w:rsidRPr="00E1749A" w:rsidRDefault="00E1749A" w:rsidP="00E1749A">
      <w:pPr>
        <w:pStyle w:val="SOUMISSION"/>
        <w:tabs>
          <w:tab w:val="left" w:pos="1134"/>
        </w:tabs>
        <w:spacing w:after="0"/>
        <w:ind w:left="1134" w:firstLine="0"/>
        <w:rPr>
          <w:rFonts w:ascii="Arial Narrow" w:hAnsi="Arial Narrow"/>
          <w:szCs w:val="24"/>
        </w:rPr>
      </w:pPr>
      <w:r w:rsidRPr="00E1749A">
        <w:rPr>
          <w:rFonts w:ascii="Arial Narrow" w:hAnsi="Arial Narrow"/>
          <w:szCs w:val="24"/>
        </w:rPr>
        <w:t xml:space="preserve">Ou </w:t>
      </w:r>
    </w:p>
    <w:p w14:paraId="038CB0ED" w14:textId="77777777" w:rsidR="00E1749A" w:rsidRPr="00E1749A" w:rsidRDefault="00E1749A" w:rsidP="003C7271">
      <w:pPr>
        <w:pStyle w:val="SOUMISSION"/>
        <w:numPr>
          <w:ilvl w:val="0"/>
          <w:numId w:val="87"/>
        </w:numPr>
        <w:tabs>
          <w:tab w:val="left" w:pos="1134"/>
        </w:tabs>
        <w:spacing w:after="0"/>
        <w:ind w:left="1134" w:hanging="283"/>
        <w:rPr>
          <w:rFonts w:ascii="Arial Narrow" w:hAnsi="Arial Narrow"/>
          <w:szCs w:val="24"/>
        </w:rPr>
      </w:pPr>
      <w:r w:rsidRPr="00E1749A">
        <w:rPr>
          <w:rFonts w:ascii="Arial Narrow" w:hAnsi="Arial Narrow"/>
          <w:szCs w:val="24"/>
        </w:rPr>
        <w:t>Si le soumissionnaire, s’étant vu notifier l’attribution du Lettre-Commande par l’Autorité Contractante pendant la période de validité :</w:t>
      </w:r>
    </w:p>
    <w:p w14:paraId="476C35AA" w14:textId="77777777" w:rsidR="00E1749A" w:rsidRPr="00E1749A" w:rsidRDefault="00E1749A" w:rsidP="003C7271">
      <w:pPr>
        <w:pStyle w:val="SOUMISSION"/>
        <w:numPr>
          <w:ilvl w:val="0"/>
          <w:numId w:val="88"/>
        </w:numPr>
        <w:spacing w:after="0"/>
        <w:ind w:left="1701" w:hanging="283"/>
        <w:rPr>
          <w:rFonts w:ascii="Arial Narrow" w:hAnsi="Arial Narrow"/>
          <w:szCs w:val="24"/>
        </w:rPr>
      </w:pPr>
      <w:r w:rsidRPr="00E1749A">
        <w:rPr>
          <w:rFonts w:ascii="Arial Narrow" w:hAnsi="Arial Narrow"/>
          <w:szCs w:val="24"/>
        </w:rPr>
        <w:t>Manque à signer ou refuse de signer la Lettre-Commande, alors qu’il est requis de le faire ;</w:t>
      </w:r>
    </w:p>
    <w:p w14:paraId="1D5382C2" w14:textId="77777777" w:rsidR="00E1749A" w:rsidRPr="00E1749A" w:rsidRDefault="00E1749A" w:rsidP="003C7271">
      <w:pPr>
        <w:pStyle w:val="SOUMISSION"/>
        <w:numPr>
          <w:ilvl w:val="0"/>
          <w:numId w:val="88"/>
        </w:numPr>
        <w:spacing w:after="0"/>
        <w:ind w:left="1701" w:hanging="283"/>
        <w:rPr>
          <w:rFonts w:ascii="Arial Narrow" w:hAnsi="Arial Narrow"/>
          <w:szCs w:val="24"/>
        </w:rPr>
      </w:pPr>
      <w:r w:rsidRPr="00E1749A">
        <w:rPr>
          <w:rFonts w:ascii="Arial Narrow" w:hAnsi="Arial Narrow"/>
          <w:szCs w:val="24"/>
        </w:rPr>
        <w:t>Manque à fournir ou refuse de fournir le cautionnement définitif  de la Lettre-Commande (cautionnement définitif, comme prévu dans celui-ci).</w:t>
      </w:r>
    </w:p>
    <w:p w14:paraId="27CC0606" w14:textId="77777777" w:rsidR="00E1749A" w:rsidRPr="00E1749A" w:rsidRDefault="00E1749A" w:rsidP="00E1749A">
      <w:pPr>
        <w:pStyle w:val="SOUMISSION"/>
        <w:ind w:left="0" w:firstLine="709"/>
        <w:rPr>
          <w:rFonts w:ascii="Arial Narrow" w:hAnsi="Arial Narrow"/>
          <w:szCs w:val="24"/>
        </w:rPr>
      </w:pPr>
      <w:r w:rsidRPr="00E1749A">
        <w:rPr>
          <w:rFonts w:ascii="Arial Narrow" w:hAnsi="Arial Narrow"/>
          <w:szCs w:val="24"/>
        </w:rPr>
        <w:t>Nous nous engageons à payer au Maître d’Ouvrage un montant allant jusqu’au maximum  de la somme stipulée ci-dessus, dès réception de la première demande écrite de l’Autorité Contractante, sans que l’Autorité Contractante soit tenu de justifier sa demande, étant entendu toutefois que dans sa demande l’Autorité Contractante notera que le montant qu’il réclame est dû au Maître d’Ouvrage parce que l’une ou l’autre des conditions ci-dessus, toutes les deux, sont remplies, et qu’il spécifiera quelle(s) a(ont) joué.</w:t>
      </w:r>
    </w:p>
    <w:p w14:paraId="590FDAD6" w14:textId="77777777" w:rsidR="00E1749A" w:rsidRPr="00E1749A" w:rsidRDefault="00E1749A" w:rsidP="00E1749A">
      <w:pPr>
        <w:pStyle w:val="SOUMISSION"/>
        <w:ind w:left="0" w:firstLine="709"/>
        <w:rPr>
          <w:rFonts w:ascii="Arial Narrow" w:hAnsi="Arial Narrow"/>
          <w:szCs w:val="24"/>
        </w:rPr>
      </w:pPr>
      <w:r w:rsidRPr="00E1749A">
        <w:rPr>
          <w:rFonts w:ascii="Arial Narrow" w:hAnsi="Arial Narrow"/>
          <w:szCs w:val="24"/>
        </w:rPr>
        <w:t xml:space="preserve">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w:t>
      </w:r>
      <w:proofErr w:type="spellStart"/>
      <w:r w:rsidRPr="00E1749A">
        <w:rPr>
          <w:rFonts w:ascii="Arial Narrow" w:hAnsi="Arial Narrow"/>
          <w:szCs w:val="24"/>
        </w:rPr>
        <w:t>accusée</w:t>
      </w:r>
      <w:proofErr w:type="spellEnd"/>
      <w:r w:rsidRPr="00E1749A">
        <w:rPr>
          <w:rFonts w:ascii="Arial Narrow" w:hAnsi="Arial Narrow"/>
          <w:szCs w:val="24"/>
        </w:rPr>
        <w:t xml:space="preserve"> de réception, avant la fin de cette période de validité.</w:t>
      </w:r>
    </w:p>
    <w:p w14:paraId="504B2898" w14:textId="77777777" w:rsidR="00E1749A" w:rsidRPr="00E1749A" w:rsidRDefault="00E1749A" w:rsidP="00E1749A">
      <w:pPr>
        <w:pStyle w:val="SOUMISSION"/>
        <w:ind w:left="0" w:firstLine="709"/>
        <w:rPr>
          <w:rFonts w:ascii="Arial Narrow" w:hAnsi="Arial Narrow"/>
          <w:szCs w:val="24"/>
        </w:rPr>
      </w:pPr>
      <w:r w:rsidRPr="00E1749A">
        <w:rPr>
          <w:rFonts w:ascii="Arial Narrow" w:hAnsi="Arial Narrow"/>
          <w:szCs w:val="24"/>
        </w:rPr>
        <w:t>La présente caution est soumise pour son interprétation et son exécution au droit camerounais. Les tribunaux du Cameroun seront compétents pour statuer sur tout ce qui concerne le présent engagement et ses suites.</w:t>
      </w:r>
    </w:p>
    <w:p w14:paraId="6E613BCA" w14:textId="77777777" w:rsidR="00E1749A" w:rsidRPr="00E1749A" w:rsidRDefault="00E1749A" w:rsidP="00E1749A">
      <w:pPr>
        <w:pStyle w:val="SOUMISSION"/>
        <w:tabs>
          <w:tab w:val="center" w:pos="7371"/>
        </w:tabs>
        <w:rPr>
          <w:rFonts w:ascii="Arial Narrow" w:hAnsi="Arial Narrow"/>
          <w:szCs w:val="24"/>
        </w:rPr>
      </w:pPr>
      <w:r w:rsidRPr="00E1749A">
        <w:rPr>
          <w:rFonts w:ascii="Arial Narrow" w:hAnsi="Arial Narrow"/>
          <w:szCs w:val="24"/>
        </w:rPr>
        <w:tab/>
        <w:t>Signé et authentifié par la banque</w:t>
      </w:r>
    </w:p>
    <w:p w14:paraId="233F95CB" w14:textId="77777777" w:rsidR="00E1749A" w:rsidRPr="00E1749A" w:rsidRDefault="00E1749A" w:rsidP="00E1749A">
      <w:pPr>
        <w:pStyle w:val="SOUMISSION"/>
        <w:tabs>
          <w:tab w:val="center" w:pos="7371"/>
        </w:tabs>
        <w:rPr>
          <w:rFonts w:ascii="Arial Narrow" w:hAnsi="Arial Narrow"/>
          <w:szCs w:val="24"/>
        </w:rPr>
      </w:pPr>
      <w:r w:rsidRPr="00E1749A">
        <w:rPr>
          <w:rFonts w:ascii="Arial Narrow" w:hAnsi="Arial Narrow"/>
          <w:szCs w:val="24"/>
        </w:rPr>
        <w:tab/>
        <w:t>A________________, le _____________________</w:t>
      </w:r>
    </w:p>
    <w:p w14:paraId="59624551" w14:textId="77777777" w:rsidR="00E1749A" w:rsidRPr="00E1749A" w:rsidRDefault="00E1749A" w:rsidP="00E1749A">
      <w:pPr>
        <w:jc w:val="center"/>
        <w:rPr>
          <w:rFonts w:ascii="Arial Narrow" w:hAnsi="Arial Narrow"/>
          <w:sz w:val="24"/>
          <w:szCs w:val="24"/>
        </w:rPr>
      </w:pPr>
      <w:r w:rsidRPr="00E1749A">
        <w:rPr>
          <w:rFonts w:ascii="Arial Narrow" w:hAnsi="Arial Narrow"/>
          <w:sz w:val="24"/>
          <w:szCs w:val="24"/>
        </w:rPr>
        <w:br w:type="page"/>
      </w:r>
    </w:p>
    <w:p w14:paraId="2A0A1396" w14:textId="77777777" w:rsidR="00E1749A" w:rsidRPr="00E1749A" w:rsidRDefault="00E1749A" w:rsidP="00E1749A">
      <w:pPr>
        <w:jc w:val="center"/>
        <w:rPr>
          <w:rFonts w:ascii="Arial Narrow" w:hAnsi="Arial Narrow"/>
          <w:sz w:val="24"/>
          <w:szCs w:val="24"/>
        </w:rPr>
      </w:pPr>
    </w:p>
    <w:p w14:paraId="5F9E2F31" w14:textId="77777777" w:rsidR="00E1749A" w:rsidRPr="00E1749A" w:rsidRDefault="00E1749A" w:rsidP="00E1749A">
      <w:pPr>
        <w:jc w:val="center"/>
        <w:rPr>
          <w:rFonts w:ascii="Arial Narrow" w:hAnsi="Arial Narrow"/>
          <w:b/>
          <w:sz w:val="24"/>
          <w:szCs w:val="24"/>
        </w:rPr>
      </w:pPr>
      <w:r w:rsidRPr="00E1749A">
        <w:rPr>
          <w:rFonts w:ascii="Arial Narrow" w:hAnsi="Arial Narrow"/>
          <w:b/>
          <w:i/>
          <w:sz w:val="24"/>
          <w:szCs w:val="24"/>
        </w:rPr>
        <w:t>Formulaire N°4</w:t>
      </w:r>
      <w:r w:rsidRPr="00E1749A">
        <w:rPr>
          <w:rFonts w:ascii="Arial Narrow" w:hAnsi="Arial Narrow"/>
          <w:b/>
          <w:sz w:val="24"/>
          <w:szCs w:val="24"/>
        </w:rPr>
        <w:t> : MODELE DE CAUTIONNEMENT DEFINITIF</w:t>
      </w:r>
    </w:p>
    <w:p w14:paraId="1F630B6A" w14:textId="55CA8198" w:rsidR="00E1749A" w:rsidRPr="00E1749A" w:rsidRDefault="00E1749A" w:rsidP="00481FF3">
      <w:pPr>
        <w:tabs>
          <w:tab w:val="left" w:pos="5024"/>
        </w:tabs>
        <w:ind w:left="500" w:firstLine="900"/>
        <w:jc w:val="both"/>
        <w:rPr>
          <w:rFonts w:ascii="Arial Narrow" w:hAnsi="Arial Narrow"/>
          <w:sz w:val="24"/>
          <w:szCs w:val="24"/>
        </w:rPr>
      </w:pPr>
      <w:r w:rsidRPr="00E1749A">
        <w:rPr>
          <w:rFonts w:ascii="Arial Narrow" w:hAnsi="Arial Narrow"/>
          <w:sz w:val="24"/>
          <w:szCs w:val="24"/>
        </w:rPr>
        <w:t>Banque :</w:t>
      </w:r>
      <w:r w:rsidR="00481FF3">
        <w:rPr>
          <w:rFonts w:ascii="Arial Narrow" w:hAnsi="Arial Narrow"/>
          <w:sz w:val="24"/>
          <w:szCs w:val="24"/>
        </w:rPr>
        <w:tab/>
      </w:r>
    </w:p>
    <w:p w14:paraId="35B9A851" w14:textId="77777777" w:rsidR="00E1749A" w:rsidRPr="00E1749A" w:rsidRDefault="00E1749A" w:rsidP="00E1749A">
      <w:pPr>
        <w:ind w:left="500" w:firstLine="900"/>
        <w:jc w:val="both"/>
        <w:rPr>
          <w:rFonts w:ascii="Arial Narrow" w:hAnsi="Arial Narrow"/>
          <w:sz w:val="24"/>
          <w:szCs w:val="24"/>
        </w:rPr>
      </w:pPr>
      <w:r w:rsidRPr="00E1749A">
        <w:rPr>
          <w:rFonts w:ascii="Arial Narrow" w:hAnsi="Arial Narrow"/>
          <w:sz w:val="24"/>
          <w:szCs w:val="24"/>
        </w:rPr>
        <w:t>Référence de la Caution N°____________</w:t>
      </w:r>
    </w:p>
    <w:p w14:paraId="2E7AF7DB" w14:textId="77777777" w:rsidR="00E1749A" w:rsidRPr="00E1749A" w:rsidRDefault="00E1749A" w:rsidP="00E1749A">
      <w:pPr>
        <w:ind w:left="500" w:firstLine="900"/>
        <w:jc w:val="both"/>
        <w:rPr>
          <w:rFonts w:ascii="Arial Narrow" w:hAnsi="Arial Narrow"/>
          <w:sz w:val="24"/>
          <w:szCs w:val="24"/>
        </w:rPr>
      </w:pPr>
    </w:p>
    <w:p w14:paraId="3E834A86"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 xml:space="preserve">Adressée à Monsieur : Le </w:t>
      </w:r>
      <w:r w:rsidRPr="00E1749A">
        <w:rPr>
          <w:rFonts w:ascii="Arial Narrow" w:hAnsi="Arial Narrow"/>
          <w:b/>
          <w:i/>
          <w:iCs/>
          <w:szCs w:val="24"/>
        </w:rPr>
        <w:t xml:space="preserve">Maire de Garoua-Boulai </w:t>
      </w:r>
      <w:r w:rsidRPr="00E1749A">
        <w:rPr>
          <w:rFonts w:ascii="Arial Narrow" w:hAnsi="Arial Narrow"/>
          <w:szCs w:val="24"/>
        </w:rPr>
        <w:t>ci-dessous désigne "</w:t>
      </w:r>
      <w:r w:rsidRPr="00E1749A">
        <w:rPr>
          <w:rFonts w:ascii="Arial Narrow" w:hAnsi="Arial Narrow"/>
          <w:b/>
          <w:i/>
          <w:iCs/>
          <w:szCs w:val="24"/>
        </w:rPr>
        <w:t>Autorité Contractante</w:t>
      </w:r>
      <w:r w:rsidRPr="00E1749A">
        <w:rPr>
          <w:rFonts w:ascii="Arial Narrow" w:hAnsi="Arial Narrow"/>
          <w:szCs w:val="24"/>
        </w:rPr>
        <w:t>"</w:t>
      </w:r>
    </w:p>
    <w:p w14:paraId="4DCED8D6"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Attendu que _______________________ (nom et adresse de l’Entreprise), ci-dessous désigné "le co-contractant" s’est engagé, en exécution de la Lettre-Commande désigné la "Lettre-Commande", à réaliser la livraison</w:t>
      </w:r>
      <w:r w:rsidRPr="00E1749A">
        <w:rPr>
          <w:rFonts w:ascii="Arial Narrow" w:hAnsi="Arial Narrow"/>
          <w:b/>
          <w:szCs w:val="24"/>
        </w:rPr>
        <w:t xml:space="preserve"> </w:t>
      </w:r>
      <w:r w:rsidRPr="00E1749A">
        <w:rPr>
          <w:rFonts w:ascii="Arial Narrow" w:hAnsi="Arial Narrow"/>
          <w:b/>
          <w:bCs/>
          <w:i/>
          <w:szCs w:val="24"/>
        </w:rPr>
        <w:t>de ………………………………………………………</w:t>
      </w:r>
      <w:r w:rsidRPr="00E1749A">
        <w:rPr>
          <w:rFonts w:ascii="Arial Narrow" w:hAnsi="Arial Narrow"/>
          <w:szCs w:val="24"/>
        </w:rPr>
        <w:t xml:space="preserve"> comprenant notamment :</w:t>
      </w:r>
    </w:p>
    <w:p w14:paraId="136161A3" w14:textId="77777777" w:rsidR="00E1749A" w:rsidRPr="00E1749A" w:rsidRDefault="00E1749A" w:rsidP="003C7271">
      <w:pPr>
        <w:numPr>
          <w:ilvl w:val="0"/>
          <w:numId w:val="90"/>
        </w:numPr>
        <w:tabs>
          <w:tab w:val="clear" w:pos="5814"/>
          <w:tab w:val="num" w:pos="1496"/>
          <w:tab w:val="left" w:pos="6171"/>
          <w:tab w:val="left" w:pos="6732"/>
        </w:tabs>
        <w:spacing w:before="120" w:after="0" w:line="240" w:lineRule="auto"/>
        <w:ind w:left="5818" w:hanging="4695"/>
        <w:jc w:val="both"/>
        <w:rPr>
          <w:rFonts w:ascii="Arial Narrow" w:hAnsi="Arial Narrow"/>
          <w:sz w:val="24"/>
          <w:szCs w:val="24"/>
        </w:rPr>
      </w:pPr>
      <w:r w:rsidRPr="00E1749A">
        <w:rPr>
          <w:rFonts w:ascii="Arial Narrow" w:hAnsi="Arial Narrow"/>
          <w:sz w:val="24"/>
          <w:szCs w:val="24"/>
        </w:rPr>
        <w:t> </w:t>
      </w:r>
    </w:p>
    <w:p w14:paraId="19EB602A" w14:textId="77777777" w:rsidR="00E1749A" w:rsidRPr="00E1749A" w:rsidRDefault="00E1749A" w:rsidP="003C7271">
      <w:pPr>
        <w:numPr>
          <w:ilvl w:val="0"/>
          <w:numId w:val="90"/>
        </w:numPr>
        <w:tabs>
          <w:tab w:val="clear" w:pos="5814"/>
          <w:tab w:val="num" w:pos="1496"/>
          <w:tab w:val="left" w:pos="6171"/>
          <w:tab w:val="left" w:pos="6732"/>
        </w:tabs>
        <w:spacing w:before="120" w:after="0" w:line="240" w:lineRule="auto"/>
        <w:ind w:left="5818" w:hanging="4695"/>
        <w:jc w:val="both"/>
        <w:rPr>
          <w:rFonts w:ascii="Arial Narrow" w:hAnsi="Arial Narrow"/>
          <w:sz w:val="24"/>
          <w:szCs w:val="24"/>
        </w:rPr>
      </w:pPr>
      <w:r w:rsidRPr="00E1749A">
        <w:rPr>
          <w:rFonts w:ascii="Arial Narrow" w:hAnsi="Arial Narrow"/>
          <w:sz w:val="24"/>
          <w:szCs w:val="24"/>
        </w:rPr>
        <w:t> </w:t>
      </w:r>
    </w:p>
    <w:p w14:paraId="75D4FCB4" w14:textId="77777777" w:rsidR="00E1749A" w:rsidRPr="00E1749A" w:rsidRDefault="00E1749A" w:rsidP="003C7271">
      <w:pPr>
        <w:numPr>
          <w:ilvl w:val="0"/>
          <w:numId w:val="90"/>
        </w:numPr>
        <w:tabs>
          <w:tab w:val="clear" w:pos="5814"/>
          <w:tab w:val="num" w:pos="1496"/>
          <w:tab w:val="left" w:pos="6171"/>
          <w:tab w:val="left" w:pos="6732"/>
        </w:tabs>
        <w:spacing w:before="120" w:after="0" w:line="240" w:lineRule="auto"/>
        <w:ind w:left="5818" w:hanging="4695"/>
        <w:jc w:val="both"/>
        <w:rPr>
          <w:rFonts w:ascii="Arial Narrow" w:hAnsi="Arial Narrow"/>
          <w:sz w:val="24"/>
          <w:szCs w:val="24"/>
        </w:rPr>
      </w:pPr>
      <w:r w:rsidRPr="00E1749A">
        <w:rPr>
          <w:rFonts w:ascii="Arial Narrow" w:hAnsi="Arial Narrow"/>
          <w:sz w:val="24"/>
          <w:szCs w:val="24"/>
        </w:rPr>
        <w:t>…..</w:t>
      </w:r>
    </w:p>
    <w:p w14:paraId="06EF703E"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 xml:space="preserve">Attendu qu’il est stipulé dans la Lettre-Commande que le co-contractant remettra à l’Autorité Contractante un cautionnement définitif, d’un montant égal à cinq pour deux  (2%) du montant   de la Lettre-Commande, comme garantie de l’exécution de ses obligations de bonne fin conformément aux conditions de la Lettre-Commande. </w:t>
      </w:r>
    </w:p>
    <w:p w14:paraId="2AB1AEE6"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 xml:space="preserve">Attendu que nous avons convenu de donner au co-contractant ce cautionnement, </w:t>
      </w:r>
    </w:p>
    <w:p w14:paraId="7D8F861E"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Nous, __________________________________________ (nom et adresse de la banque), représentée par ______________________________________________(noms des signataires) ci-dessous désignée "la banque", nous engageons à payer à au Maître d’Ouvrage, dans un délai maximum de huit (08) semaines, sur simple demande écrite de l’Autorité Contractante déclarant que le co-contractant n’a pas satisfait à ses engagements contractuels au titre de la Lettre-Commande, sans pouvoir différer le paiement ni soulever de contestation pour quelque motif que ce soit, toute somme jusqu’à concurrence de la somme de ________________________________________________ (en chiffres et en lettres).</w:t>
      </w:r>
    </w:p>
    <w:p w14:paraId="06192191"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 xml:space="preserve">Nous convenons qu’aucun changement ou additif ou aucune autre modification à la Lettre-Commande ne nous libérera d’une obligation quelconque nous incombant en vertu du présent cautionnement définitif et nous dérogeons par la présente à la notification de toute modification, additif ou changement. </w:t>
      </w:r>
    </w:p>
    <w:p w14:paraId="0D29641D"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Le présent cautionnement définitif entre en vigueur dès sa signature et dès notification au co-contractant, par l’Autorité Contractante, de l’approbation du Lettre-Commande. Elle sera libérée dans un délai de __________ à  compter de la date de réception provisoire des travaux.</w:t>
      </w:r>
    </w:p>
    <w:p w14:paraId="07F25500"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Après cette date, la caution deviendra sans objet et devra nous être retournée sans demande expresse de notre part.</w:t>
      </w:r>
    </w:p>
    <w:p w14:paraId="76B397C5"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Toute demande de paiement formulée par l’Autorité Contractante au titre de la présente garantie devra être faite par lettre recommandée avec accusé de réception, parvenue à la banque pendant la période de validité du présent  engagement.</w:t>
      </w:r>
    </w:p>
    <w:p w14:paraId="62D2584D"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Le présent cautionnement définitif est soumis pour son interprétation et son exécution au droit camerounais. Les tribunaux du Cameroun seront compétents pour statuer sur tout ce qui concerne le présent engagement et ses suites.</w:t>
      </w:r>
    </w:p>
    <w:p w14:paraId="3A926601" w14:textId="77777777" w:rsidR="00E1749A" w:rsidRPr="00E1749A" w:rsidRDefault="00E1749A" w:rsidP="00E1749A">
      <w:pPr>
        <w:pStyle w:val="SOUMISSION"/>
        <w:tabs>
          <w:tab w:val="center" w:pos="7371"/>
        </w:tabs>
        <w:rPr>
          <w:rFonts w:ascii="Arial Narrow" w:hAnsi="Arial Narrow"/>
          <w:szCs w:val="24"/>
        </w:rPr>
      </w:pPr>
      <w:r w:rsidRPr="00E1749A">
        <w:rPr>
          <w:rFonts w:ascii="Arial Narrow" w:hAnsi="Arial Narrow"/>
          <w:szCs w:val="24"/>
        </w:rPr>
        <w:tab/>
        <w:t>Signé et authentifié par la banque</w:t>
      </w:r>
    </w:p>
    <w:p w14:paraId="1D5FFAA6" w14:textId="77777777" w:rsidR="00E1749A" w:rsidRPr="00E1749A" w:rsidRDefault="00E1749A" w:rsidP="00E1749A">
      <w:pPr>
        <w:pStyle w:val="SOUMISSION"/>
        <w:tabs>
          <w:tab w:val="center" w:pos="7371"/>
        </w:tabs>
        <w:rPr>
          <w:rFonts w:ascii="Arial Narrow" w:hAnsi="Arial Narrow"/>
          <w:szCs w:val="24"/>
        </w:rPr>
      </w:pPr>
      <w:r w:rsidRPr="00E1749A">
        <w:rPr>
          <w:rFonts w:ascii="Arial Narrow" w:hAnsi="Arial Narrow"/>
          <w:szCs w:val="24"/>
        </w:rPr>
        <w:tab/>
        <w:t>A________________, le _____________________</w:t>
      </w:r>
    </w:p>
    <w:p w14:paraId="061F7452" w14:textId="77777777" w:rsidR="00E1749A" w:rsidRPr="00E1749A" w:rsidRDefault="00E1749A" w:rsidP="00E1749A">
      <w:pPr>
        <w:jc w:val="center"/>
        <w:rPr>
          <w:rFonts w:ascii="Arial Narrow" w:hAnsi="Arial Narrow"/>
          <w:b/>
          <w:sz w:val="24"/>
          <w:szCs w:val="24"/>
        </w:rPr>
      </w:pPr>
      <w:r w:rsidRPr="00E1749A">
        <w:rPr>
          <w:rFonts w:ascii="Arial Narrow" w:hAnsi="Arial Narrow"/>
          <w:b/>
          <w:sz w:val="24"/>
          <w:szCs w:val="24"/>
        </w:rPr>
        <w:br w:type="page"/>
      </w:r>
    </w:p>
    <w:p w14:paraId="7FBE223C" w14:textId="77777777" w:rsidR="00E1749A" w:rsidRPr="00E1749A" w:rsidRDefault="00E1749A" w:rsidP="00E1749A">
      <w:pPr>
        <w:jc w:val="center"/>
        <w:rPr>
          <w:rFonts w:ascii="Arial Narrow" w:hAnsi="Arial Narrow"/>
          <w:b/>
          <w:sz w:val="24"/>
          <w:szCs w:val="24"/>
        </w:rPr>
      </w:pPr>
    </w:p>
    <w:p w14:paraId="3C345DB2" w14:textId="77777777" w:rsidR="00E1749A" w:rsidRPr="00E1749A" w:rsidRDefault="00E1749A" w:rsidP="00E1749A">
      <w:pPr>
        <w:jc w:val="center"/>
        <w:rPr>
          <w:rFonts w:ascii="Arial Narrow" w:hAnsi="Arial Narrow"/>
          <w:b/>
          <w:sz w:val="24"/>
          <w:szCs w:val="24"/>
        </w:rPr>
      </w:pPr>
      <w:r w:rsidRPr="00E1749A">
        <w:rPr>
          <w:rFonts w:ascii="Arial Narrow" w:hAnsi="Arial Narrow"/>
          <w:b/>
          <w:i/>
          <w:sz w:val="24"/>
          <w:szCs w:val="24"/>
        </w:rPr>
        <w:t>Formulaire N° 5</w:t>
      </w:r>
      <w:r w:rsidRPr="00E1749A">
        <w:rPr>
          <w:rFonts w:ascii="Arial Narrow" w:hAnsi="Arial Narrow"/>
          <w:b/>
          <w:sz w:val="24"/>
          <w:szCs w:val="24"/>
        </w:rPr>
        <w:t> : MODELE DE CAUTION D’AVANCE DE DEMARRAGE</w:t>
      </w:r>
    </w:p>
    <w:p w14:paraId="3FFB3FEB" w14:textId="77777777" w:rsidR="00E1749A" w:rsidRPr="00E1749A" w:rsidRDefault="00E1749A" w:rsidP="00E1749A">
      <w:pPr>
        <w:rPr>
          <w:rFonts w:ascii="Arial Narrow" w:hAnsi="Arial Narrow"/>
          <w:sz w:val="24"/>
          <w:szCs w:val="24"/>
        </w:rPr>
      </w:pPr>
    </w:p>
    <w:p w14:paraId="24CFF470" w14:textId="77777777" w:rsidR="00E1749A" w:rsidRPr="00E1749A" w:rsidRDefault="00E1749A" w:rsidP="00E1749A">
      <w:pPr>
        <w:pStyle w:val="SOUMISSION"/>
        <w:rPr>
          <w:rFonts w:ascii="Arial Narrow" w:hAnsi="Arial Narrow"/>
          <w:szCs w:val="24"/>
        </w:rPr>
      </w:pPr>
    </w:p>
    <w:p w14:paraId="58E12CE6" w14:textId="77777777" w:rsidR="00E1749A" w:rsidRPr="00E1749A" w:rsidRDefault="00E1749A" w:rsidP="00E1749A">
      <w:pPr>
        <w:pStyle w:val="SOUMISSION"/>
        <w:ind w:left="0" w:firstLine="709"/>
        <w:rPr>
          <w:rFonts w:ascii="Arial Narrow" w:hAnsi="Arial Narrow"/>
          <w:szCs w:val="24"/>
        </w:rPr>
      </w:pPr>
      <w:r w:rsidRPr="00E1749A">
        <w:rPr>
          <w:rFonts w:ascii="Arial Narrow" w:hAnsi="Arial Narrow"/>
          <w:szCs w:val="24"/>
        </w:rPr>
        <w:t>Banque : référence, adresse_____________________________________________</w:t>
      </w:r>
    </w:p>
    <w:p w14:paraId="518466F2" w14:textId="77777777" w:rsidR="00E1749A" w:rsidRPr="00E1749A" w:rsidRDefault="00E1749A" w:rsidP="00E1749A">
      <w:pPr>
        <w:pStyle w:val="SOUMISSION"/>
        <w:ind w:left="0" w:firstLine="709"/>
        <w:rPr>
          <w:rFonts w:ascii="Arial Narrow" w:hAnsi="Arial Narrow"/>
          <w:i/>
          <w:szCs w:val="24"/>
        </w:rPr>
      </w:pPr>
      <w:r w:rsidRPr="00E1749A">
        <w:rPr>
          <w:rFonts w:ascii="Arial Narrow" w:hAnsi="Arial Narrow"/>
          <w:szCs w:val="24"/>
        </w:rPr>
        <w:t xml:space="preserve">Nous soussigné (banque, adresse), déclarons par la présente, garantir, pour le compte de_______________________________ (le titulaire), au profit de </w:t>
      </w:r>
      <w:r w:rsidRPr="00E1749A">
        <w:rPr>
          <w:rFonts w:ascii="Arial Narrow" w:hAnsi="Arial Narrow"/>
          <w:b/>
          <w:szCs w:val="24"/>
        </w:rPr>
        <w:t>…………………………</w:t>
      </w:r>
      <w:proofErr w:type="gramStart"/>
      <w:r w:rsidRPr="00E1749A">
        <w:rPr>
          <w:rFonts w:ascii="Arial Narrow" w:hAnsi="Arial Narrow"/>
          <w:b/>
          <w:szCs w:val="24"/>
        </w:rPr>
        <w:t>. ,</w:t>
      </w:r>
      <w:proofErr w:type="gramEnd"/>
      <w:r w:rsidRPr="00E1749A">
        <w:rPr>
          <w:rFonts w:ascii="Arial Narrow" w:hAnsi="Arial Narrow"/>
          <w:b/>
          <w:szCs w:val="24"/>
        </w:rPr>
        <w:t xml:space="preserve"> </w:t>
      </w:r>
      <w:r w:rsidRPr="00E1749A">
        <w:rPr>
          <w:rFonts w:ascii="Arial Narrow" w:hAnsi="Arial Narrow"/>
          <w:i/>
          <w:szCs w:val="24"/>
        </w:rPr>
        <w:t>Maître d’Ouvrage (</w:t>
      </w:r>
      <w:r w:rsidRPr="00E1749A">
        <w:rPr>
          <w:rFonts w:ascii="Arial Narrow" w:hAnsi="Arial Narrow"/>
          <w:szCs w:val="24"/>
        </w:rPr>
        <w:t>« Le bénéficiaire »),</w:t>
      </w:r>
    </w:p>
    <w:p w14:paraId="5F6E2143" w14:textId="77777777" w:rsidR="00E1749A" w:rsidRPr="00E1749A" w:rsidRDefault="00E1749A" w:rsidP="00E1749A">
      <w:pPr>
        <w:pStyle w:val="SOUMISSION"/>
        <w:ind w:left="0" w:firstLine="709"/>
        <w:rPr>
          <w:rFonts w:ascii="Arial Narrow" w:hAnsi="Arial Narrow"/>
          <w:szCs w:val="24"/>
        </w:rPr>
      </w:pPr>
      <w:r w:rsidRPr="00E1749A">
        <w:rPr>
          <w:rFonts w:ascii="Arial Narrow" w:hAnsi="Arial Narrow"/>
          <w:szCs w:val="24"/>
        </w:rPr>
        <w:t>Le paiement, sans contestation et dès réception de la première demande écrite de l’Autorité Contractante déclarant que …………………….. (</w:t>
      </w:r>
      <w:proofErr w:type="gramStart"/>
      <w:r w:rsidRPr="00E1749A">
        <w:rPr>
          <w:rFonts w:ascii="Arial Narrow" w:hAnsi="Arial Narrow"/>
          <w:szCs w:val="24"/>
        </w:rPr>
        <w:t>le</w:t>
      </w:r>
      <w:proofErr w:type="gramEnd"/>
      <w:r w:rsidRPr="00E1749A">
        <w:rPr>
          <w:rFonts w:ascii="Arial Narrow" w:hAnsi="Arial Narrow"/>
          <w:szCs w:val="24"/>
        </w:rPr>
        <w:t xml:space="preserve"> titulaire) ne s’est pas acquitté de ses obligations, relatives au remboursement de l’avance de démarrage selon les conditions de la Lettre-Commande ………………….. </w:t>
      </w:r>
      <w:proofErr w:type="gramStart"/>
      <w:r w:rsidRPr="00E1749A">
        <w:rPr>
          <w:rFonts w:ascii="Arial Narrow" w:hAnsi="Arial Narrow"/>
          <w:szCs w:val="24"/>
        </w:rPr>
        <w:t>relatif</w:t>
      </w:r>
      <w:proofErr w:type="gramEnd"/>
      <w:r w:rsidRPr="00E1749A">
        <w:rPr>
          <w:rFonts w:ascii="Arial Narrow" w:hAnsi="Arial Narrow"/>
          <w:szCs w:val="24"/>
        </w:rPr>
        <w:t xml:space="preserve"> à la livraison de</w:t>
      </w:r>
      <w:r w:rsidRPr="00E1749A">
        <w:rPr>
          <w:rFonts w:ascii="Arial Narrow" w:hAnsi="Arial Narrow"/>
          <w:b/>
          <w:bCs/>
          <w:i/>
          <w:szCs w:val="24"/>
        </w:rPr>
        <w:t xml:space="preserve"> …………………………………………</w:t>
      </w:r>
      <w:r w:rsidRPr="00E1749A">
        <w:rPr>
          <w:rFonts w:ascii="Arial Narrow" w:hAnsi="Arial Narrow"/>
          <w:szCs w:val="24"/>
        </w:rPr>
        <w:t xml:space="preserve"> de la somme totale maximum correspondant à l’avance de vingt (20) % du montant toutes taxes comprises de la lettre commande N°…………………, payable dès la notification de l’ordre du service correspondant, soit : ………………………francs CFA.</w:t>
      </w:r>
    </w:p>
    <w:p w14:paraId="1EFEEEE5" w14:textId="77777777" w:rsidR="00E1749A" w:rsidRPr="00E1749A" w:rsidRDefault="00E1749A" w:rsidP="00E1749A">
      <w:pPr>
        <w:pStyle w:val="SOUMISSION"/>
        <w:ind w:left="0" w:firstLine="709"/>
        <w:rPr>
          <w:rFonts w:ascii="Arial Narrow" w:hAnsi="Arial Narrow"/>
          <w:szCs w:val="24"/>
        </w:rPr>
      </w:pPr>
      <w:r w:rsidRPr="00E1749A">
        <w:rPr>
          <w:rFonts w:ascii="Arial Narrow" w:hAnsi="Arial Narrow"/>
          <w:szCs w:val="24"/>
        </w:rPr>
        <w:t>La présente garantie entrera en vigueur et prendra effet dès réception des parts respectives de cette avance sur les comptes de………………………………. (</w:t>
      </w:r>
      <w:proofErr w:type="gramStart"/>
      <w:r w:rsidRPr="00E1749A">
        <w:rPr>
          <w:rFonts w:ascii="Arial Narrow" w:hAnsi="Arial Narrow"/>
          <w:szCs w:val="24"/>
        </w:rPr>
        <w:t>le</w:t>
      </w:r>
      <w:proofErr w:type="gramEnd"/>
      <w:r w:rsidRPr="00E1749A">
        <w:rPr>
          <w:rFonts w:ascii="Arial Narrow" w:hAnsi="Arial Narrow"/>
          <w:szCs w:val="24"/>
        </w:rPr>
        <w:t xml:space="preserve"> titulaire), ouvert auprès de la banque …………………………… sous le N°…………………………..</w:t>
      </w:r>
    </w:p>
    <w:p w14:paraId="351F7BB8" w14:textId="77777777" w:rsidR="00E1749A" w:rsidRPr="00E1749A" w:rsidRDefault="00E1749A" w:rsidP="00E1749A">
      <w:pPr>
        <w:pStyle w:val="SOUMISSION"/>
        <w:ind w:left="0" w:firstLine="709"/>
        <w:rPr>
          <w:rFonts w:ascii="Arial Narrow" w:hAnsi="Arial Narrow"/>
          <w:szCs w:val="24"/>
        </w:rPr>
      </w:pPr>
      <w:r w:rsidRPr="00E1749A">
        <w:rPr>
          <w:rFonts w:ascii="Arial Narrow" w:hAnsi="Arial Narrow"/>
          <w:szCs w:val="24"/>
        </w:rPr>
        <w:t>Elle restera en vigueur jusqu’au remboursement de l’avance conformément à la procédure fixée par le CCAP. Toutefois, le montant de la caution sera réduit proportionnellement au remboursement de l’avance au fur et à mesure de son remboursement.</w:t>
      </w:r>
    </w:p>
    <w:p w14:paraId="13DA01FC" w14:textId="77777777" w:rsidR="00E1749A" w:rsidRPr="00E1749A" w:rsidRDefault="00E1749A" w:rsidP="00E1749A">
      <w:pPr>
        <w:pStyle w:val="SOUMISSION"/>
        <w:ind w:left="0" w:firstLine="708"/>
        <w:rPr>
          <w:rFonts w:ascii="Arial Narrow" w:hAnsi="Arial Narrow"/>
          <w:szCs w:val="24"/>
        </w:rPr>
      </w:pPr>
      <w:r w:rsidRPr="00E1749A">
        <w:rPr>
          <w:rFonts w:ascii="Arial Narrow" w:hAnsi="Arial Narrow"/>
          <w:szCs w:val="24"/>
        </w:rPr>
        <w:t>La loi et la juridiction applicables à la garantie sont celles de la République du Cameroun.</w:t>
      </w:r>
    </w:p>
    <w:p w14:paraId="2D8AE69B" w14:textId="77777777" w:rsidR="00E1749A" w:rsidRPr="00E1749A" w:rsidRDefault="00E1749A" w:rsidP="00E1749A">
      <w:pPr>
        <w:tabs>
          <w:tab w:val="center" w:pos="7667"/>
        </w:tabs>
        <w:ind w:left="708"/>
        <w:rPr>
          <w:rFonts w:ascii="Arial Narrow" w:hAnsi="Arial Narrow"/>
          <w:sz w:val="24"/>
          <w:szCs w:val="24"/>
        </w:rPr>
      </w:pPr>
      <w:r w:rsidRPr="00E1749A">
        <w:rPr>
          <w:rFonts w:ascii="Arial Narrow" w:hAnsi="Arial Narrow"/>
          <w:sz w:val="24"/>
          <w:szCs w:val="24"/>
        </w:rPr>
        <w:tab/>
        <w:t>Signé et authentifié par la banque</w:t>
      </w:r>
    </w:p>
    <w:p w14:paraId="44BD9BC7" w14:textId="77777777" w:rsidR="00E1749A" w:rsidRPr="00E1749A" w:rsidRDefault="00E1749A" w:rsidP="00E1749A">
      <w:pPr>
        <w:tabs>
          <w:tab w:val="center" w:pos="7667"/>
        </w:tabs>
        <w:ind w:left="708"/>
        <w:rPr>
          <w:rFonts w:ascii="Arial Narrow" w:hAnsi="Arial Narrow"/>
          <w:sz w:val="24"/>
          <w:szCs w:val="24"/>
        </w:rPr>
      </w:pPr>
      <w:r w:rsidRPr="00E1749A">
        <w:rPr>
          <w:rFonts w:ascii="Arial Narrow" w:hAnsi="Arial Narrow"/>
          <w:sz w:val="24"/>
          <w:szCs w:val="24"/>
        </w:rPr>
        <w:tab/>
      </w:r>
    </w:p>
    <w:p w14:paraId="390E0878" w14:textId="77777777" w:rsidR="00E1749A" w:rsidRPr="00E1749A" w:rsidRDefault="00E1749A" w:rsidP="00E1749A">
      <w:pPr>
        <w:tabs>
          <w:tab w:val="center" w:pos="7667"/>
        </w:tabs>
        <w:ind w:left="708"/>
        <w:rPr>
          <w:rFonts w:ascii="Arial Narrow" w:hAnsi="Arial Narrow"/>
          <w:sz w:val="24"/>
          <w:szCs w:val="24"/>
        </w:rPr>
      </w:pPr>
      <w:r w:rsidRPr="00E1749A">
        <w:rPr>
          <w:rFonts w:ascii="Arial Narrow" w:hAnsi="Arial Narrow"/>
          <w:sz w:val="24"/>
          <w:szCs w:val="24"/>
        </w:rPr>
        <w:tab/>
        <w:t>A…………………, le………….</w:t>
      </w:r>
    </w:p>
    <w:p w14:paraId="6A67C200" w14:textId="77777777" w:rsidR="00E1749A" w:rsidRPr="00E1749A" w:rsidRDefault="00E1749A" w:rsidP="00E1749A">
      <w:pPr>
        <w:tabs>
          <w:tab w:val="center" w:pos="7667"/>
        </w:tabs>
        <w:ind w:left="708"/>
        <w:rPr>
          <w:rFonts w:ascii="Arial Narrow" w:hAnsi="Arial Narrow"/>
          <w:sz w:val="24"/>
          <w:szCs w:val="24"/>
        </w:rPr>
      </w:pPr>
      <w:r w:rsidRPr="00E1749A">
        <w:rPr>
          <w:rFonts w:ascii="Arial Narrow" w:hAnsi="Arial Narrow"/>
          <w:sz w:val="24"/>
          <w:szCs w:val="24"/>
        </w:rPr>
        <w:tab/>
        <w:t>(Signature de la banque)</w:t>
      </w:r>
    </w:p>
    <w:p w14:paraId="298A751C" w14:textId="77777777" w:rsidR="00E1749A" w:rsidRPr="00E1749A" w:rsidRDefault="00E1749A" w:rsidP="00E1749A">
      <w:pPr>
        <w:rPr>
          <w:rFonts w:ascii="Arial Narrow" w:hAnsi="Arial Narrow"/>
          <w:sz w:val="24"/>
          <w:szCs w:val="24"/>
        </w:rPr>
      </w:pPr>
    </w:p>
    <w:p w14:paraId="3FBB775B" w14:textId="77777777" w:rsidR="00E1749A" w:rsidRPr="00E1749A" w:rsidRDefault="00E1749A" w:rsidP="00E1749A">
      <w:pPr>
        <w:jc w:val="center"/>
        <w:rPr>
          <w:rFonts w:ascii="Arial Narrow" w:hAnsi="Arial Narrow"/>
          <w:sz w:val="24"/>
          <w:szCs w:val="24"/>
        </w:rPr>
      </w:pPr>
      <w:r w:rsidRPr="00E1749A">
        <w:rPr>
          <w:rFonts w:ascii="Arial Narrow" w:hAnsi="Arial Narrow"/>
          <w:sz w:val="24"/>
          <w:szCs w:val="24"/>
        </w:rPr>
        <w:br w:type="page"/>
      </w:r>
    </w:p>
    <w:p w14:paraId="118D4BC6" w14:textId="77777777" w:rsidR="000D4F1C" w:rsidRDefault="000D4F1C" w:rsidP="00E1749A">
      <w:pPr>
        <w:jc w:val="center"/>
        <w:rPr>
          <w:rFonts w:ascii="Arial Narrow" w:hAnsi="Arial Narrow"/>
          <w:b/>
          <w:i/>
          <w:sz w:val="24"/>
          <w:szCs w:val="24"/>
        </w:rPr>
      </w:pPr>
    </w:p>
    <w:p w14:paraId="15DEC324" w14:textId="77777777" w:rsidR="00E1749A" w:rsidRPr="00E1749A" w:rsidRDefault="00E1749A" w:rsidP="00E1749A">
      <w:pPr>
        <w:jc w:val="center"/>
        <w:rPr>
          <w:rFonts w:ascii="Arial Narrow" w:hAnsi="Arial Narrow"/>
          <w:b/>
          <w:sz w:val="24"/>
          <w:szCs w:val="24"/>
        </w:rPr>
      </w:pPr>
      <w:r w:rsidRPr="00E1749A">
        <w:rPr>
          <w:rFonts w:ascii="Arial Narrow" w:hAnsi="Arial Narrow"/>
          <w:b/>
          <w:i/>
          <w:sz w:val="24"/>
          <w:szCs w:val="24"/>
        </w:rPr>
        <w:t xml:space="preserve">Formulaire N°6 </w:t>
      </w:r>
      <w:r w:rsidRPr="00E1749A">
        <w:rPr>
          <w:rFonts w:ascii="Arial Narrow" w:hAnsi="Arial Narrow"/>
          <w:b/>
          <w:sz w:val="24"/>
          <w:szCs w:val="24"/>
        </w:rPr>
        <w:t>: MODELE DE CAUTION DE RETENUE DE GARANTIE</w:t>
      </w:r>
    </w:p>
    <w:p w14:paraId="1DF0F0D4" w14:textId="77777777" w:rsidR="00E1749A" w:rsidRPr="00E1749A" w:rsidRDefault="00E1749A" w:rsidP="00E1749A">
      <w:pPr>
        <w:pStyle w:val="SOUMISSION"/>
        <w:spacing w:after="0"/>
        <w:rPr>
          <w:rFonts w:ascii="Arial Narrow" w:hAnsi="Arial Narrow"/>
          <w:szCs w:val="24"/>
        </w:rPr>
      </w:pPr>
    </w:p>
    <w:p w14:paraId="3F53CA0F" w14:textId="77777777" w:rsidR="00E1749A" w:rsidRPr="00E1749A" w:rsidRDefault="00E1749A" w:rsidP="00E1749A">
      <w:pPr>
        <w:pStyle w:val="SOUMISSION"/>
        <w:spacing w:after="0"/>
        <w:ind w:left="709" w:firstLine="0"/>
        <w:rPr>
          <w:rFonts w:ascii="Arial Narrow" w:hAnsi="Arial Narrow"/>
          <w:szCs w:val="24"/>
        </w:rPr>
      </w:pPr>
      <w:r w:rsidRPr="00E1749A">
        <w:rPr>
          <w:rFonts w:ascii="Arial Narrow" w:hAnsi="Arial Narrow"/>
          <w:szCs w:val="24"/>
        </w:rPr>
        <w:t>Banque : ……………………………..</w:t>
      </w:r>
    </w:p>
    <w:p w14:paraId="0C7B8183" w14:textId="77777777" w:rsidR="00E1749A" w:rsidRPr="00E1749A" w:rsidRDefault="00E1749A" w:rsidP="00E1749A">
      <w:pPr>
        <w:pStyle w:val="SOUMISSION"/>
        <w:spacing w:after="0"/>
        <w:ind w:left="709" w:firstLine="0"/>
        <w:rPr>
          <w:rFonts w:ascii="Arial Narrow" w:hAnsi="Arial Narrow"/>
          <w:szCs w:val="24"/>
        </w:rPr>
      </w:pPr>
      <w:r w:rsidRPr="00E1749A">
        <w:rPr>
          <w:rFonts w:ascii="Arial Narrow" w:hAnsi="Arial Narrow"/>
          <w:szCs w:val="24"/>
        </w:rPr>
        <w:t>Référence de la caution : N°………………………………….</w:t>
      </w:r>
    </w:p>
    <w:p w14:paraId="79242CD1"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 xml:space="preserve">Adressée à </w:t>
      </w:r>
      <w:r w:rsidRPr="00E1749A">
        <w:rPr>
          <w:rFonts w:ascii="Arial Narrow" w:hAnsi="Arial Narrow"/>
          <w:b/>
          <w:szCs w:val="24"/>
        </w:rPr>
        <w:t>Monsieur le Maire de la Commune de Garoua-Boulai</w:t>
      </w:r>
      <w:r w:rsidRPr="00E1749A">
        <w:rPr>
          <w:rFonts w:ascii="Arial Narrow" w:hAnsi="Arial Narrow"/>
          <w:szCs w:val="24"/>
        </w:rPr>
        <w:t>, ci-dessous désigné "l’Autorité Contractante".</w:t>
      </w:r>
    </w:p>
    <w:p w14:paraId="7BD850E6" w14:textId="77777777" w:rsidR="00E1749A" w:rsidRPr="00E1749A" w:rsidRDefault="00E1749A" w:rsidP="00E1749A">
      <w:pPr>
        <w:pStyle w:val="SOUMISSION"/>
        <w:spacing w:before="120" w:after="120"/>
        <w:ind w:left="0" w:firstLine="709"/>
        <w:rPr>
          <w:rFonts w:ascii="Arial Narrow" w:hAnsi="Arial Narrow"/>
          <w:b/>
          <w:szCs w:val="24"/>
        </w:rPr>
      </w:pPr>
      <w:r w:rsidRPr="00E1749A">
        <w:rPr>
          <w:rFonts w:ascii="Arial Narrow" w:hAnsi="Arial Narrow"/>
          <w:szCs w:val="24"/>
        </w:rPr>
        <w:t>Attendu que………………………….. (Nom et adresse de l’entreprise), ci-dessous désigné "le co-contractant", s’est engagé, en exécution de la Lettre-Commande, à réaliser la livraison de</w:t>
      </w:r>
      <w:r w:rsidRPr="00E1749A">
        <w:rPr>
          <w:rFonts w:ascii="Arial Narrow" w:hAnsi="Arial Narrow"/>
          <w:b/>
          <w:bCs/>
          <w:i/>
          <w:szCs w:val="24"/>
        </w:rPr>
        <w:t xml:space="preserve"> ……………………………………………,</w:t>
      </w:r>
    </w:p>
    <w:p w14:paraId="34A474E0"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Attendu qu’il est stipulé dans le Lettre-Commande que la retenue de garantie fixée à 10% du montant TTC  de la Lettre-Commande peut être remplacée par une caution solidaire,</w:t>
      </w:r>
    </w:p>
    <w:p w14:paraId="24248FD1"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Attendu que nous avons convenu de donner au co-contractant cette caution,</w:t>
      </w:r>
    </w:p>
    <w:p w14:paraId="29AE019F"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Nous,……………………………</w:t>
      </w:r>
      <w:proofErr w:type="gramStart"/>
      <w:r w:rsidRPr="00E1749A">
        <w:rPr>
          <w:rFonts w:ascii="Arial Narrow" w:hAnsi="Arial Narrow"/>
          <w:szCs w:val="24"/>
        </w:rPr>
        <w:t>..(</w:t>
      </w:r>
      <w:proofErr w:type="gramEnd"/>
      <w:r w:rsidRPr="00E1749A">
        <w:rPr>
          <w:rFonts w:ascii="Arial Narrow" w:hAnsi="Arial Narrow"/>
          <w:szCs w:val="24"/>
        </w:rPr>
        <w:t>Nom et adresse de banque), représentée par ……………… (</w:t>
      </w:r>
      <w:proofErr w:type="gramStart"/>
      <w:r w:rsidRPr="00E1749A">
        <w:rPr>
          <w:rFonts w:ascii="Arial Narrow" w:hAnsi="Arial Narrow"/>
          <w:szCs w:val="24"/>
        </w:rPr>
        <w:t>noms</w:t>
      </w:r>
      <w:proofErr w:type="gramEnd"/>
      <w:r w:rsidRPr="00E1749A">
        <w:rPr>
          <w:rFonts w:ascii="Arial Narrow" w:hAnsi="Arial Narrow"/>
          <w:szCs w:val="24"/>
        </w:rPr>
        <w:t xml:space="preserve"> des signataires), et ci-dessous désignée (la banque),</w:t>
      </w:r>
    </w:p>
    <w:p w14:paraId="1380E930" w14:textId="77777777" w:rsidR="00E1749A" w:rsidRPr="00E1749A" w:rsidRDefault="00E1749A" w:rsidP="00E1749A">
      <w:pPr>
        <w:pStyle w:val="SOUMISSION"/>
        <w:spacing w:before="120" w:after="120"/>
        <w:ind w:left="0" w:firstLine="709"/>
        <w:rPr>
          <w:rFonts w:ascii="Arial Narrow" w:hAnsi="Arial Narrow"/>
          <w:szCs w:val="24"/>
          <w:vertAlign w:val="superscript"/>
        </w:rPr>
      </w:pPr>
      <w:r w:rsidRPr="00E1749A">
        <w:rPr>
          <w:rFonts w:ascii="Arial Narrow" w:hAnsi="Arial Narrow"/>
          <w:szCs w:val="24"/>
        </w:rPr>
        <w:t>Dès lors, nous affirmons par les présentes que nous nous portons garants et responsables à l’égard du Maître d’Ouvrage, au nom du co-contractant, pour un montant maximum de …………. (</w:t>
      </w:r>
      <w:proofErr w:type="gramStart"/>
      <w:r w:rsidRPr="00E1749A">
        <w:rPr>
          <w:rFonts w:ascii="Arial Narrow" w:hAnsi="Arial Narrow"/>
          <w:szCs w:val="24"/>
        </w:rPr>
        <w:t>en</w:t>
      </w:r>
      <w:proofErr w:type="gramEnd"/>
      <w:r w:rsidRPr="00E1749A">
        <w:rPr>
          <w:rFonts w:ascii="Arial Narrow" w:hAnsi="Arial Narrow"/>
          <w:szCs w:val="24"/>
        </w:rPr>
        <w:t xml:space="preserve"> chiffres et en lettres), correspondant à dix pour cent (10%) du montant de la Lettre-Commande. </w:t>
      </w:r>
      <w:r w:rsidRPr="00E1749A">
        <w:rPr>
          <w:rFonts w:ascii="Arial Narrow" w:hAnsi="Arial Narrow"/>
          <w:szCs w:val="24"/>
          <w:vertAlign w:val="superscript"/>
        </w:rPr>
        <w:t>(10)</w:t>
      </w:r>
    </w:p>
    <w:p w14:paraId="537E814C"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Et nous nous engageons à payer au Maître d’Ouvrage, dans un délai maximum de huit (08) semaines, sur simple demande écrite de celui-ci déclarant que le co-contractant n’a pas satisfait à ses engagements contractuels ou qu’il se trouve débiteur du Maître d’Ouvrage au titre  de la Lettre-Commande modifié le cas échéant par ses avenants, sans pouvoir différer le paiement ni soulever de contestation pour quelque motif que ce soit, toute(s) somme(s) dans les limites du montant égal à dix pour cent (10%) du montant cumulé des travaux figurant dans le décompte définitif, sans que le Maître d’Ouvrage ait à prouver ou à donner les raisons ni le motif de sa demande du montant de la somme indiquée ci-dessus.</w:t>
      </w:r>
    </w:p>
    <w:p w14:paraId="3733168E"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Nous convenons qu’aucun changement ou additif ou aucune autre modification à la Lettre-Commande ne nous libérera d’une obligation quelconque nous incombant en vertu de la présente garantie et nous dérogeons par la présente à la notification de toute modification, additif ou changement.</w:t>
      </w:r>
    </w:p>
    <w:p w14:paraId="3DF5062D"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La présente garantie entre en vigueur dès sa signature. Elle sera libérée dans un délai de trente (30) jours à compter de la date de réception définitive des travaux, et sur mainlevée délivrée par le Chef Service  de la Lettre-Commande.</w:t>
      </w:r>
    </w:p>
    <w:p w14:paraId="7BFAB5D9"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Toute demande de paiement formulée par le Maître d’Ouvrage au titre de la présente garantie devra être faite par lettre recommandée avec accusé de réception, parvenue à la banque pendant la période de validité du présent engagement.</w:t>
      </w:r>
    </w:p>
    <w:p w14:paraId="5C1F4D4D" w14:textId="77777777" w:rsidR="00E1749A" w:rsidRPr="00E1749A" w:rsidRDefault="00E1749A" w:rsidP="00E1749A">
      <w:pPr>
        <w:pStyle w:val="SOUMISSION"/>
        <w:spacing w:before="120" w:after="120"/>
        <w:ind w:left="0" w:firstLine="709"/>
        <w:rPr>
          <w:rFonts w:ascii="Arial Narrow" w:hAnsi="Arial Narrow"/>
          <w:szCs w:val="24"/>
        </w:rPr>
      </w:pPr>
      <w:r w:rsidRPr="00E1749A">
        <w:rPr>
          <w:rFonts w:ascii="Arial Narrow" w:hAnsi="Arial Narrow"/>
          <w:szCs w:val="24"/>
        </w:rPr>
        <w:t>La présente caution est soumise pour son interprétation et son exécution au droit Camerounais. Les tribunaux camerounais seront seuls compétents pour statuer sur tout ce qui concerne le présent engagement et ses suites.</w:t>
      </w:r>
    </w:p>
    <w:p w14:paraId="37E56C66" w14:textId="77777777" w:rsidR="00E1749A" w:rsidRPr="00E1749A" w:rsidRDefault="00E1749A" w:rsidP="00E1749A">
      <w:pPr>
        <w:tabs>
          <w:tab w:val="center" w:pos="7667"/>
        </w:tabs>
        <w:ind w:left="499"/>
        <w:rPr>
          <w:rFonts w:ascii="Arial Narrow" w:hAnsi="Arial Narrow"/>
          <w:sz w:val="24"/>
          <w:szCs w:val="24"/>
        </w:rPr>
      </w:pPr>
      <w:r w:rsidRPr="00E1749A">
        <w:rPr>
          <w:rFonts w:ascii="Arial Narrow" w:hAnsi="Arial Narrow"/>
          <w:sz w:val="24"/>
          <w:szCs w:val="24"/>
        </w:rPr>
        <w:tab/>
        <w:t xml:space="preserve"> Signé et authentifié par la banque</w:t>
      </w:r>
    </w:p>
    <w:p w14:paraId="777C4E55" w14:textId="77777777" w:rsidR="00E1749A" w:rsidRPr="00E1749A" w:rsidRDefault="00E1749A" w:rsidP="00E1749A">
      <w:pPr>
        <w:tabs>
          <w:tab w:val="center" w:pos="7667"/>
        </w:tabs>
        <w:ind w:left="499"/>
        <w:rPr>
          <w:rFonts w:ascii="Arial Narrow" w:hAnsi="Arial Narrow"/>
          <w:sz w:val="24"/>
          <w:szCs w:val="24"/>
        </w:rPr>
      </w:pPr>
      <w:r w:rsidRPr="00E1749A">
        <w:rPr>
          <w:rFonts w:ascii="Arial Narrow" w:hAnsi="Arial Narrow"/>
          <w:sz w:val="24"/>
          <w:szCs w:val="24"/>
        </w:rPr>
        <w:tab/>
        <w:t xml:space="preserve"> A………………, le………………………………..</w:t>
      </w:r>
    </w:p>
    <w:p w14:paraId="76D60571" w14:textId="77777777" w:rsidR="00E1749A" w:rsidRPr="00E1749A" w:rsidRDefault="00E1749A" w:rsidP="00E1749A">
      <w:pPr>
        <w:tabs>
          <w:tab w:val="center" w:pos="7667"/>
        </w:tabs>
        <w:ind w:left="499"/>
        <w:rPr>
          <w:rFonts w:ascii="Arial Narrow" w:hAnsi="Arial Narrow"/>
          <w:sz w:val="24"/>
          <w:szCs w:val="24"/>
        </w:rPr>
      </w:pPr>
      <w:r w:rsidRPr="00E1749A">
        <w:rPr>
          <w:rFonts w:ascii="Arial Narrow" w:hAnsi="Arial Narrow"/>
          <w:sz w:val="24"/>
          <w:szCs w:val="24"/>
        </w:rPr>
        <w:tab/>
        <w:t xml:space="preserve"> (Signature de la banque)</w:t>
      </w:r>
    </w:p>
    <w:p w14:paraId="0B9BB5EB" w14:textId="77777777" w:rsidR="00E1749A" w:rsidRPr="00E1749A" w:rsidRDefault="00E1749A" w:rsidP="00E1749A">
      <w:pPr>
        <w:tabs>
          <w:tab w:val="center" w:pos="7667"/>
        </w:tabs>
        <w:ind w:left="499"/>
        <w:rPr>
          <w:rFonts w:ascii="Arial Narrow" w:hAnsi="Arial Narrow"/>
          <w:sz w:val="24"/>
          <w:szCs w:val="24"/>
        </w:rPr>
      </w:pPr>
    </w:p>
    <w:p w14:paraId="6F9EA134" w14:textId="77777777" w:rsidR="00E1749A" w:rsidRDefault="00E1749A" w:rsidP="00E1749A">
      <w:pPr>
        <w:pStyle w:val="SOUMISSION"/>
        <w:ind w:left="0" w:firstLine="0"/>
        <w:rPr>
          <w:rFonts w:ascii="Arial Narrow" w:hAnsi="Arial Narrow"/>
          <w:i/>
          <w:szCs w:val="24"/>
        </w:rPr>
      </w:pPr>
    </w:p>
    <w:p w14:paraId="74A09CD4" w14:textId="77777777" w:rsidR="000D4F1C" w:rsidRDefault="000D4F1C" w:rsidP="00E1749A">
      <w:pPr>
        <w:pStyle w:val="SOUMISSION"/>
        <w:ind w:left="0" w:firstLine="0"/>
        <w:rPr>
          <w:rFonts w:ascii="Arial Narrow" w:hAnsi="Arial Narrow"/>
          <w:i/>
          <w:szCs w:val="24"/>
        </w:rPr>
      </w:pPr>
    </w:p>
    <w:p w14:paraId="50AD702B" w14:textId="77777777" w:rsidR="000D4F1C" w:rsidRPr="00E1749A" w:rsidRDefault="000D4F1C" w:rsidP="00E1749A">
      <w:pPr>
        <w:pStyle w:val="SOUMISSION"/>
        <w:ind w:left="0" w:firstLine="0"/>
        <w:rPr>
          <w:rFonts w:ascii="Arial Narrow" w:hAnsi="Arial Narrow"/>
          <w:i/>
          <w:szCs w:val="24"/>
        </w:rPr>
      </w:pPr>
    </w:p>
    <w:p w14:paraId="339B47DF" w14:textId="77777777" w:rsidR="00E1749A" w:rsidRPr="00E1749A" w:rsidRDefault="00E1749A" w:rsidP="00E1749A">
      <w:pPr>
        <w:pStyle w:val="SOUMISSION"/>
        <w:ind w:left="0" w:firstLine="0"/>
        <w:rPr>
          <w:rFonts w:ascii="Arial Narrow" w:hAnsi="Arial Narrow"/>
          <w:i/>
          <w:szCs w:val="24"/>
        </w:rPr>
      </w:pPr>
    </w:p>
    <w:p w14:paraId="53996CD5" w14:textId="77777777" w:rsidR="00E1749A" w:rsidRPr="00E1749A" w:rsidRDefault="00E1749A" w:rsidP="00E1749A">
      <w:pPr>
        <w:jc w:val="center"/>
        <w:rPr>
          <w:rFonts w:ascii="Arial Narrow" w:hAnsi="Arial Narrow"/>
          <w:b/>
          <w:sz w:val="24"/>
          <w:szCs w:val="24"/>
        </w:rPr>
      </w:pPr>
      <w:r w:rsidRPr="00E1749A">
        <w:rPr>
          <w:rFonts w:ascii="Arial Narrow" w:hAnsi="Arial Narrow"/>
          <w:b/>
          <w:sz w:val="24"/>
          <w:szCs w:val="24"/>
        </w:rPr>
        <w:t>Formulaire N° 7 : Modèle d’attestation de solvabilité</w:t>
      </w:r>
    </w:p>
    <w:p w14:paraId="3FF0FD3F" w14:textId="77777777" w:rsidR="00E1749A" w:rsidRPr="00E1749A" w:rsidRDefault="00E1749A" w:rsidP="00E1749A">
      <w:pPr>
        <w:rPr>
          <w:rFonts w:ascii="Arial Narrow" w:hAnsi="Arial Narrow"/>
          <w:sz w:val="24"/>
          <w:szCs w:val="24"/>
        </w:rPr>
      </w:pPr>
    </w:p>
    <w:p w14:paraId="1B3039DF" w14:textId="77777777" w:rsidR="00E1749A" w:rsidRPr="00E1749A" w:rsidRDefault="00E1749A" w:rsidP="00E1749A">
      <w:pPr>
        <w:pStyle w:val="Titre10"/>
        <w:spacing w:line="360" w:lineRule="auto"/>
        <w:ind w:right="-143" w:firstLine="708"/>
        <w:rPr>
          <w:rFonts w:ascii="Arial Narrow" w:hAnsi="Arial Narrow"/>
          <w:b w:val="0"/>
        </w:rPr>
      </w:pPr>
    </w:p>
    <w:p w14:paraId="2428EDA4" w14:textId="77777777" w:rsidR="00E1749A" w:rsidRPr="00E1749A" w:rsidRDefault="00E1749A" w:rsidP="00E1749A">
      <w:pPr>
        <w:pStyle w:val="Titre10"/>
        <w:spacing w:line="360" w:lineRule="auto"/>
        <w:ind w:right="-143" w:firstLine="708"/>
        <w:rPr>
          <w:rFonts w:ascii="Arial Narrow" w:hAnsi="Arial Narrow"/>
          <w:b w:val="0"/>
          <w:lang w:val="fr-FR"/>
        </w:rPr>
      </w:pPr>
      <w:r w:rsidRPr="00E1749A">
        <w:rPr>
          <w:rFonts w:ascii="Arial Narrow" w:hAnsi="Arial Narrow"/>
          <w:b w:val="0"/>
        </w:rPr>
        <w:t>Nous, soussignés, ______________________________ (nom de la banque), Société Anonyme au capital de _______________________ (FCFA) dont le siège social est ___________________, BP. __________________.</w:t>
      </w:r>
    </w:p>
    <w:p w14:paraId="513166F2" w14:textId="77777777" w:rsidR="00E1749A" w:rsidRPr="00E1749A" w:rsidRDefault="00E1749A" w:rsidP="00E1749A">
      <w:pPr>
        <w:pStyle w:val="Titre10"/>
        <w:ind w:right="-143"/>
        <w:rPr>
          <w:rFonts w:ascii="Arial Narrow" w:hAnsi="Arial Narrow"/>
          <w:b w:val="0"/>
        </w:rPr>
      </w:pPr>
    </w:p>
    <w:p w14:paraId="6F473EDB" w14:textId="77777777" w:rsidR="00E1749A" w:rsidRPr="00E1749A" w:rsidRDefault="00E1749A" w:rsidP="00E1749A">
      <w:pPr>
        <w:pStyle w:val="Titre10"/>
        <w:spacing w:line="360" w:lineRule="auto"/>
        <w:ind w:right="-142" w:firstLine="708"/>
        <w:rPr>
          <w:rFonts w:ascii="Arial Narrow" w:hAnsi="Arial Narrow"/>
          <w:b w:val="0"/>
        </w:rPr>
      </w:pPr>
      <w:r w:rsidRPr="00E1749A">
        <w:rPr>
          <w:rFonts w:ascii="Arial Narrow" w:hAnsi="Arial Narrow"/>
          <w:b w:val="0"/>
        </w:rPr>
        <w:t>Attestons que la Société _____________________BP.__________________ entretient le compte N°__________________________</w:t>
      </w:r>
      <w:r w:rsidRPr="00E1749A">
        <w:rPr>
          <w:rFonts w:ascii="Arial Narrow" w:hAnsi="Arial Narrow"/>
          <w:b w:val="0"/>
          <w:lang w:val="fr-FR"/>
        </w:rPr>
        <w:t xml:space="preserve"> </w:t>
      </w:r>
      <w:r w:rsidRPr="00E1749A">
        <w:rPr>
          <w:rFonts w:ascii="Arial Narrow" w:hAnsi="Arial Narrow"/>
          <w:b w:val="0"/>
        </w:rPr>
        <w:t>ouvert dans les livres de notre agence de</w:t>
      </w:r>
      <w:r w:rsidRPr="00E1749A">
        <w:rPr>
          <w:rFonts w:ascii="Arial Narrow" w:hAnsi="Arial Narrow"/>
          <w:b w:val="0"/>
          <w:lang w:val="fr-FR"/>
        </w:rPr>
        <w:t xml:space="preserve"> </w:t>
      </w:r>
      <w:r w:rsidRPr="00E1749A">
        <w:rPr>
          <w:rFonts w:ascii="Arial Narrow" w:hAnsi="Arial Narrow"/>
          <w:b w:val="0"/>
        </w:rPr>
        <w:t>_______________. Les dirigeants de cette entreprise jouissent d’une bonne réputation commerciale. Les engagements portés au nom de la Société ont toujours été scrupuleusement respectés jusqu’à ce jour, et nous estimons que cette Société a une capacité de financement de_______________ FCFA (en lettres).</w:t>
      </w:r>
    </w:p>
    <w:p w14:paraId="1B435BCF" w14:textId="77777777" w:rsidR="00E1749A" w:rsidRPr="00E1749A" w:rsidRDefault="00E1749A" w:rsidP="00E1749A">
      <w:pPr>
        <w:pStyle w:val="Titre10"/>
        <w:spacing w:line="360" w:lineRule="auto"/>
        <w:ind w:right="-142"/>
        <w:rPr>
          <w:rFonts w:ascii="Arial Narrow" w:hAnsi="Arial Narrow"/>
          <w:b w:val="0"/>
        </w:rPr>
      </w:pPr>
    </w:p>
    <w:p w14:paraId="0225DE9B" w14:textId="77777777" w:rsidR="00E1749A" w:rsidRPr="00E1749A" w:rsidRDefault="00E1749A" w:rsidP="00E1749A">
      <w:pPr>
        <w:pStyle w:val="Titre10"/>
        <w:ind w:right="-143"/>
        <w:rPr>
          <w:rFonts w:ascii="Arial Narrow" w:hAnsi="Arial Narrow"/>
          <w:b w:val="0"/>
        </w:rPr>
      </w:pPr>
      <w:r w:rsidRPr="00E1749A">
        <w:rPr>
          <w:rFonts w:ascii="Arial Narrow" w:hAnsi="Arial Narrow"/>
          <w:b w:val="0"/>
        </w:rPr>
        <w:t>En foi de quoi la présente attestation lui est délivrée pour servir et valoir ce que de droit.</w:t>
      </w:r>
    </w:p>
    <w:p w14:paraId="01D9A1F3" w14:textId="77777777" w:rsidR="00E1749A" w:rsidRPr="00E1749A" w:rsidRDefault="00E1749A" w:rsidP="00E1749A">
      <w:pPr>
        <w:pStyle w:val="Titre10"/>
        <w:ind w:right="-143"/>
        <w:rPr>
          <w:rFonts w:ascii="Arial Narrow" w:hAnsi="Arial Narrow"/>
          <w:b w:val="0"/>
        </w:rPr>
      </w:pPr>
    </w:p>
    <w:p w14:paraId="15269F41" w14:textId="77777777" w:rsidR="00E1749A" w:rsidRPr="00E1749A" w:rsidRDefault="00E1749A" w:rsidP="00E1749A">
      <w:pPr>
        <w:pStyle w:val="Titre10"/>
        <w:ind w:right="-143"/>
        <w:rPr>
          <w:rFonts w:ascii="Arial Narrow" w:hAnsi="Arial Narrow"/>
          <w:b w:val="0"/>
        </w:rPr>
      </w:pPr>
    </w:p>
    <w:p w14:paraId="05B83F07" w14:textId="77777777" w:rsidR="00E1749A" w:rsidRPr="00E1749A" w:rsidRDefault="00E1749A" w:rsidP="00E1749A">
      <w:pPr>
        <w:pStyle w:val="Titre10"/>
        <w:ind w:right="-143"/>
        <w:rPr>
          <w:rFonts w:ascii="Arial Narrow" w:hAnsi="Arial Narrow"/>
          <w:b w:val="0"/>
        </w:rPr>
      </w:pPr>
    </w:p>
    <w:p w14:paraId="0856A72A" w14:textId="77777777" w:rsidR="00E1749A" w:rsidRPr="00E1749A" w:rsidRDefault="00E1749A" w:rsidP="00E1749A">
      <w:pPr>
        <w:pStyle w:val="Titre10"/>
        <w:ind w:right="-143"/>
        <w:rPr>
          <w:rFonts w:ascii="Arial Narrow" w:hAnsi="Arial Narrow"/>
          <w:b w:val="0"/>
        </w:rPr>
      </w:pPr>
    </w:p>
    <w:p w14:paraId="7F579957" w14:textId="77777777" w:rsidR="00E1749A" w:rsidRPr="00E1749A" w:rsidRDefault="00E1749A" w:rsidP="00E1749A">
      <w:pPr>
        <w:rPr>
          <w:rFonts w:ascii="Arial Narrow" w:hAnsi="Arial Narrow"/>
          <w:sz w:val="24"/>
          <w:szCs w:val="24"/>
        </w:rPr>
      </w:pPr>
      <w:r w:rsidRPr="00E1749A">
        <w:rPr>
          <w:rFonts w:ascii="Arial Narrow" w:hAnsi="Arial Narrow"/>
          <w:sz w:val="24"/>
          <w:szCs w:val="24"/>
        </w:rPr>
        <w:t xml:space="preserve">                                                           Fait </w:t>
      </w:r>
      <w:proofErr w:type="spellStart"/>
      <w:r w:rsidRPr="00E1749A">
        <w:rPr>
          <w:rFonts w:ascii="Arial Narrow" w:hAnsi="Arial Narrow"/>
          <w:sz w:val="24"/>
          <w:szCs w:val="24"/>
        </w:rPr>
        <w:t>à_______________</w:t>
      </w:r>
      <w:proofErr w:type="gramStart"/>
      <w:r w:rsidRPr="00E1749A">
        <w:rPr>
          <w:rFonts w:ascii="Arial Narrow" w:hAnsi="Arial Narrow"/>
          <w:sz w:val="24"/>
          <w:szCs w:val="24"/>
        </w:rPr>
        <w:t>,le</w:t>
      </w:r>
      <w:proofErr w:type="spellEnd"/>
      <w:proofErr w:type="gramEnd"/>
      <w:r w:rsidRPr="00E1749A">
        <w:rPr>
          <w:rFonts w:ascii="Arial Narrow" w:hAnsi="Arial Narrow"/>
          <w:sz w:val="24"/>
          <w:szCs w:val="24"/>
        </w:rPr>
        <w:t>,____________</w:t>
      </w:r>
    </w:p>
    <w:p w14:paraId="5EA29742" w14:textId="77777777" w:rsidR="00E1749A" w:rsidRPr="00E1749A" w:rsidRDefault="00E1749A" w:rsidP="00E1749A">
      <w:pPr>
        <w:pStyle w:val="TITREDAO1"/>
        <w:jc w:val="both"/>
        <w:rPr>
          <w:rFonts w:ascii="Arial Narrow" w:hAnsi="Arial Narrow" w:cs="Times New Roman"/>
          <w:b w:val="0"/>
          <w:sz w:val="24"/>
          <w:szCs w:val="24"/>
        </w:rPr>
      </w:pPr>
    </w:p>
    <w:p w14:paraId="1E91A1F6" w14:textId="77777777" w:rsidR="00E1749A" w:rsidRPr="00E1749A" w:rsidRDefault="00E1749A" w:rsidP="00E1749A">
      <w:pPr>
        <w:pStyle w:val="Corpsdetexte"/>
        <w:rPr>
          <w:rFonts w:ascii="Arial Narrow" w:hAnsi="Arial Narrow"/>
        </w:rPr>
      </w:pPr>
    </w:p>
    <w:p w14:paraId="53FF0BD2" w14:textId="77777777" w:rsidR="00E1749A" w:rsidRPr="00E1749A" w:rsidRDefault="00E1749A" w:rsidP="00E1749A">
      <w:pPr>
        <w:pStyle w:val="TITREDAO1"/>
        <w:rPr>
          <w:rFonts w:ascii="Arial Narrow" w:hAnsi="Arial Narrow" w:cs="Times New Roman"/>
          <w:sz w:val="24"/>
          <w:szCs w:val="24"/>
        </w:rPr>
      </w:pPr>
    </w:p>
    <w:p w14:paraId="7A754CA1" w14:textId="77777777" w:rsidR="00E1749A" w:rsidRPr="00E1749A" w:rsidRDefault="00E1749A" w:rsidP="00E1749A">
      <w:pPr>
        <w:pStyle w:val="TITREDAO1"/>
        <w:rPr>
          <w:rFonts w:ascii="Arial Narrow" w:hAnsi="Arial Narrow" w:cs="Times New Roman"/>
          <w:sz w:val="24"/>
          <w:szCs w:val="24"/>
        </w:rPr>
      </w:pPr>
    </w:p>
    <w:p w14:paraId="0109B86D" w14:textId="77777777" w:rsidR="00E1749A" w:rsidRPr="00E1749A" w:rsidRDefault="00E1749A" w:rsidP="00E1749A">
      <w:pPr>
        <w:pStyle w:val="TITREDAO1"/>
        <w:rPr>
          <w:rFonts w:ascii="Arial Narrow" w:hAnsi="Arial Narrow" w:cs="Times New Roman"/>
          <w:sz w:val="24"/>
          <w:szCs w:val="24"/>
        </w:rPr>
      </w:pPr>
    </w:p>
    <w:p w14:paraId="6CF4CB7E" w14:textId="77777777" w:rsidR="00E1749A" w:rsidRPr="00E1749A" w:rsidRDefault="00E1749A" w:rsidP="00E1749A">
      <w:pPr>
        <w:pStyle w:val="TITREDAO1"/>
        <w:rPr>
          <w:rFonts w:ascii="Arial Narrow" w:hAnsi="Arial Narrow" w:cs="Times New Roman"/>
          <w:sz w:val="24"/>
          <w:szCs w:val="24"/>
        </w:rPr>
      </w:pPr>
    </w:p>
    <w:p w14:paraId="062F8CD3" w14:textId="77777777" w:rsidR="00E1749A" w:rsidRPr="00E1749A" w:rsidRDefault="00E1749A" w:rsidP="00E1749A">
      <w:pPr>
        <w:pStyle w:val="TITREDAO1"/>
        <w:rPr>
          <w:rFonts w:ascii="Arial Narrow" w:hAnsi="Arial Narrow" w:cs="Times New Roman"/>
          <w:sz w:val="24"/>
          <w:szCs w:val="24"/>
        </w:rPr>
      </w:pPr>
    </w:p>
    <w:p w14:paraId="693A36D1" w14:textId="77777777" w:rsidR="00E1749A" w:rsidRPr="00E1749A" w:rsidRDefault="00E1749A" w:rsidP="00E1749A">
      <w:pPr>
        <w:pStyle w:val="TITREDAO1"/>
        <w:rPr>
          <w:rFonts w:ascii="Arial Narrow" w:hAnsi="Arial Narrow" w:cs="Times New Roman"/>
          <w:sz w:val="24"/>
          <w:szCs w:val="24"/>
        </w:rPr>
      </w:pPr>
    </w:p>
    <w:p w14:paraId="7955EAA8" w14:textId="77777777" w:rsidR="00E1749A" w:rsidRPr="00E1749A" w:rsidRDefault="00E1749A" w:rsidP="00E1749A">
      <w:pPr>
        <w:ind w:firstLine="720"/>
        <w:jc w:val="center"/>
        <w:rPr>
          <w:rFonts w:ascii="Arial Narrow" w:hAnsi="Arial Narrow"/>
          <w:i/>
          <w:sz w:val="24"/>
          <w:szCs w:val="24"/>
        </w:rPr>
      </w:pPr>
    </w:p>
    <w:p w14:paraId="70181D19" w14:textId="77777777" w:rsidR="00E1749A" w:rsidRPr="00E1749A" w:rsidRDefault="00E1749A" w:rsidP="00E1749A">
      <w:pPr>
        <w:ind w:firstLine="720"/>
        <w:jc w:val="center"/>
        <w:rPr>
          <w:rFonts w:ascii="Arial Narrow" w:hAnsi="Arial Narrow"/>
          <w:i/>
          <w:sz w:val="24"/>
          <w:szCs w:val="24"/>
        </w:rPr>
      </w:pPr>
    </w:p>
    <w:p w14:paraId="682141D7" w14:textId="77777777" w:rsidR="00E1749A" w:rsidRPr="00E1749A" w:rsidRDefault="00E1749A" w:rsidP="00E1749A">
      <w:pPr>
        <w:ind w:firstLine="720"/>
        <w:jc w:val="center"/>
        <w:rPr>
          <w:rFonts w:ascii="Arial Narrow" w:hAnsi="Arial Narrow"/>
          <w:i/>
          <w:sz w:val="24"/>
          <w:szCs w:val="24"/>
        </w:rPr>
      </w:pPr>
    </w:p>
    <w:p w14:paraId="5EE7B563" w14:textId="77777777" w:rsidR="00E1749A" w:rsidRPr="00E1749A" w:rsidRDefault="00E1749A" w:rsidP="00E1749A">
      <w:pPr>
        <w:ind w:firstLine="720"/>
        <w:jc w:val="center"/>
        <w:rPr>
          <w:rFonts w:ascii="Arial Narrow" w:hAnsi="Arial Narrow"/>
          <w:i/>
          <w:sz w:val="24"/>
          <w:szCs w:val="24"/>
        </w:rPr>
      </w:pPr>
    </w:p>
    <w:p w14:paraId="7A268076" w14:textId="77777777" w:rsidR="00E1749A" w:rsidRPr="00E1749A" w:rsidRDefault="00E1749A" w:rsidP="00E1749A">
      <w:pPr>
        <w:ind w:firstLine="720"/>
        <w:jc w:val="center"/>
        <w:rPr>
          <w:rFonts w:ascii="Arial Narrow" w:hAnsi="Arial Narrow"/>
          <w:i/>
          <w:sz w:val="24"/>
          <w:szCs w:val="24"/>
        </w:rPr>
      </w:pPr>
    </w:p>
    <w:p w14:paraId="31197024" w14:textId="77777777" w:rsidR="00E1749A" w:rsidRPr="00E1749A" w:rsidRDefault="00E1749A" w:rsidP="00E1749A">
      <w:pPr>
        <w:jc w:val="center"/>
        <w:rPr>
          <w:rFonts w:ascii="Arial Narrow" w:hAnsi="Arial Narrow"/>
          <w:b/>
          <w:sz w:val="24"/>
          <w:szCs w:val="24"/>
        </w:rPr>
        <w:sectPr w:rsidR="00E1749A" w:rsidRPr="00E1749A" w:rsidSect="0093154B">
          <w:footerReference w:type="even" r:id="rId10"/>
          <w:footerReference w:type="default" r:id="rId11"/>
          <w:footerReference w:type="first" r:id="rId12"/>
          <w:pgSz w:w="11909" w:h="16834" w:code="9"/>
          <w:pgMar w:top="142" w:right="1136" w:bottom="1134" w:left="1134" w:header="720" w:footer="448" w:gutter="0"/>
          <w:pgNumType w:start="1"/>
          <w:cols w:space="720"/>
          <w:titlePg/>
          <w:docGrid w:linePitch="360"/>
        </w:sectPr>
      </w:pPr>
    </w:p>
    <w:p w14:paraId="4913A969" w14:textId="77777777" w:rsidR="00E1749A" w:rsidRPr="00E1749A" w:rsidRDefault="00E1749A" w:rsidP="00E1749A">
      <w:pPr>
        <w:jc w:val="center"/>
        <w:rPr>
          <w:rFonts w:ascii="Arial Narrow" w:hAnsi="Arial Narrow"/>
          <w:b/>
          <w:sz w:val="24"/>
          <w:szCs w:val="24"/>
        </w:rPr>
      </w:pPr>
    </w:p>
    <w:p w14:paraId="1256FAE9" w14:textId="77777777" w:rsidR="00E1749A" w:rsidRPr="00E1749A" w:rsidRDefault="00E1749A" w:rsidP="00E1749A">
      <w:pPr>
        <w:jc w:val="center"/>
        <w:rPr>
          <w:rFonts w:ascii="Arial Narrow" w:hAnsi="Arial Narrow"/>
          <w:b/>
          <w:sz w:val="24"/>
          <w:szCs w:val="24"/>
        </w:rPr>
      </w:pPr>
      <w:r w:rsidRPr="00E1749A">
        <w:rPr>
          <w:rFonts w:ascii="Arial Narrow" w:hAnsi="Arial Narrow"/>
          <w:b/>
          <w:sz w:val="24"/>
          <w:szCs w:val="24"/>
        </w:rPr>
        <w:t>Formulaire N° 8 : Cadre du Sous – Détail des Prix (CSDP)</w:t>
      </w:r>
    </w:p>
    <w:p w14:paraId="2DE48759" w14:textId="77777777" w:rsidR="00E1749A" w:rsidRPr="00E1749A" w:rsidRDefault="00E1749A" w:rsidP="00E1749A">
      <w:pPr>
        <w:ind w:firstLine="720"/>
        <w:jc w:val="center"/>
        <w:rPr>
          <w:rFonts w:ascii="Arial Narrow" w:hAnsi="Arial Narrow"/>
          <w:i/>
          <w:sz w:val="24"/>
          <w:szCs w:val="24"/>
        </w:rPr>
      </w:pPr>
    </w:p>
    <w:p w14:paraId="33293ED8" w14:textId="77777777" w:rsidR="00E1749A" w:rsidRPr="00E1749A" w:rsidRDefault="00E1749A" w:rsidP="00E1749A">
      <w:pPr>
        <w:jc w:val="center"/>
        <w:rPr>
          <w:rFonts w:ascii="Arial Narrow" w:hAnsi="Arial Narrow"/>
          <w:b/>
          <w:sz w:val="24"/>
          <w:szCs w:val="24"/>
        </w:rPr>
      </w:pPr>
      <w:r w:rsidRPr="00E1749A">
        <w:rPr>
          <w:rFonts w:ascii="Arial Narrow" w:hAnsi="Arial Narrow"/>
          <w:b/>
          <w:sz w:val="24"/>
          <w:szCs w:val="24"/>
        </w:rPr>
        <w:t>Sous-détail des prix unitaires</w:t>
      </w:r>
    </w:p>
    <w:p w14:paraId="505CB252" w14:textId="77777777" w:rsidR="00E1749A" w:rsidRPr="00E1749A" w:rsidRDefault="00E1749A" w:rsidP="00E1749A">
      <w:pPr>
        <w:rPr>
          <w:rFonts w:ascii="Arial Narrow" w:hAnsi="Arial Narrow"/>
          <w:sz w:val="24"/>
          <w:szCs w:val="24"/>
        </w:rPr>
      </w:pPr>
    </w:p>
    <w:tbl>
      <w:tblPr>
        <w:tblpPr w:leftFromText="141" w:rightFromText="141" w:vertAnchor="text" w:horzAnchor="margin" w:tblpY="84"/>
        <w:tblW w:w="14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2383"/>
        <w:gridCol w:w="1002"/>
        <w:gridCol w:w="1189"/>
        <w:gridCol w:w="1670"/>
        <w:gridCol w:w="1519"/>
        <w:gridCol w:w="1914"/>
        <w:gridCol w:w="1501"/>
        <w:gridCol w:w="1704"/>
        <w:gridCol w:w="1514"/>
      </w:tblGrid>
      <w:tr w:rsidR="00E1749A" w:rsidRPr="00E1749A" w14:paraId="2728F029" w14:textId="77777777" w:rsidTr="00F16374">
        <w:tc>
          <w:tcPr>
            <w:tcW w:w="529" w:type="dxa"/>
            <w:shd w:val="clear" w:color="auto" w:fill="auto"/>
            <w:vAlign w:val="center"/>
          </w:tcPr>
          <w:p w14:paraId="0F31C311" w14:textId="77777777" w:rsidR="00E1749A" w:rsidRPr="00E1749A" w:rsidRDefault="00E1749A" w:rsidP="00F16374">
            <w:pPr>
              <w:jc w:val="center"/>
              <w:rPr>
                <w:rFonts w:ascii="Arial Narrow" w:hAnsi="Arial Narrow"/>
                <w:sz w:val="24"/>
                <w:szCs w:val="24"/>
              </w:rPr>
            </w:pPr>
            <w:r w:rsidRPr="00E1749A">
              <w:rPr>
                <w:rFonts w:ascii="Arial Narrow" w:hAnsi="Arial Narrow"/>
                <w:sz w:val="24"/>
                <w:szCs w:val="24"/>
              </w:rPr>
              <w:t>N°</w:t>
            </w:r>
          </w:p>
        </w:tc>
        <w:tc>
          <w:tcPr>
            <w:tcW w:w="2414" w:type="dxa"/>
            <w:shd w:val="clear" w:color="auto" w:fill="auto"/>
            <w:vAlign w:val="center"/>
          </w:tcPr>
          <w:p w14:paraId="03151D66" w14:textId="5862989C" w:rsidR="00E1749A" w:rsidRPr="00E1749A" w:rsidRDefault="00E1749A" w:rsidP="00F16374">
            <w:pPr>
              <w:jc w:val="center"/>
              <w:rPr>
                <w:rFonts w:ascii="Arial Narrow" w:hAnsi="Arial Narrow"/>
                <w:sz w:val="24"/>
                <w:szCs w:val="24"/>
              </w:rPr>
            </w:pPr>
            <w:r w:rsidRPr="00E1749A">
              <w:rPr>
                <w:rFonts w:ascii="Arial Narrow" w:hAnsi="Arial Narrow"/>
                <w:sz w:val="24"/>
                <w:szCs w:val="24"/>
              </w:rPr>
              <w:t>Désignations</w:t>
            </w:r>
          </w:p>
        </w:tc>
        <w:tc>
          <w:tcPr>
            <w:tcW w:w="1007" w:type="dxa"/>
            <w:shd w:val="clear" w:color="auto" w:fill="auto"/>
            <w:vAlign w:val="center"/>
          </w:tcPr>
          <w:p w14:paraId="5C158AB3" w14:textId="77777777" w:rsidR="00E1749A" w:rsidRPr="00E1749A" w:rsidRDefault="00E1749A" w:rsidP="00F16374">
            <w:pPr>
              <w:jc w:val="center"/>
              <w:rPr>
                <w:rFonts w:ascii="Arial Narrow" w:hAnsi="Arial Narrow"/>
                <w:sz w:val="24"/>
                <w:szCs w:val="24"/>
              </w:rPr>
            </w:pPr>
            <w:r w:rsidRPr="00E1749A">
              <w:rPr>
                <w:rFonts w:ascii="Arial Narrow" w:hAnsi="Arial Narrow"/>
                <w:sz w:val="24"/>
                <w:szCs w:val="24"/>
              </w:rPr>
              <w:t>Coût d’achat</w:t>
            </w:r>
          </w:p>
          <w:p w14:paraId="4176DB28" w14:textId="77777777" w:rsidR="00E1749A" w:rsidRPr="00E1749A" w:rsidRDefault="00E1749A" w:rsidP="00F16374">
            <w:pPr>
              <w:jc w:val="center"/>
              <w:rPr>
                <w:rFonts w:ascii="Arial Narrow" w:hAnsi="Arial Narrow"/>
                <w:sz w:val="24"/>
                <w:szCs w:val="24"/>
              </w:rPr>
            </w:pPr>
            <w:r w:rsidRPr="00E1749A">
              <w:rPr>
                <w:rFonts w:ascii="Arial Narrow" w:hAnsi="Arial Narrow"/>
                <w:sz w:val="24"/>
                <w:szCs w:val="24"/>
              </w:rPr>
              <w:t>A</w:t>
            </w:r>
          </w:p>
        </w:tc>
        <w:tc>
          <w:tcPr>
            <w:tcW w:w="1193" w:type="dxa"/>
            <w:shd w:val="clear" w:color="auto" w:fill="auto"/>
            <w:vAlign w:val="center"/>
          </w:tcPr>
          <w:p w14:paraId="07C26E1E" w14:textId="77777777" w:rsidR="00E1749A" w:rsidRPr="00E1749A" w:rsidRDefault="00E1749A" w:rsidP="00F16374">
            <w:pPr>
              <w:jc w:val="center"/>
              <w:rPr>
                <w:rFonts w:ascii="Arial Narrow" w:hAnsi="Arial Narrow"/>
                <w:sz w:val="24"/>
                <w:szCs w:val="24"/>
              </w:rPr>
            </w:pPr>
            <w:r w:rsidRPr="00E1749A">
              <w:rPr>
                <w:rFonts w:ascii="Arial Narrow" w:hAnsi="Arial Narrow"/>
                <w:sz w:val="24"/>
                <w:szCs w:val="24"/>
              </w:rPr>
              <w:t>Transport</w:t>
            </w:r>
          </w:p>
          <w:p w14:paraId="49072D8B" w14:textId="77777777" w:rsidR="00E1749A" w:rsidRPr="00E1749A" w:rsidRDefault="00E1749A" w:rsidP="00F16374">
            <w:pPr>
              <w:jc w:val="center"/>
              <w:rPr>
                <w:rFonts w:ascii="Arial Narrow" w:hAnsi="Arial Narrow"/>
                <w:sz w:val="24"/>
                <w:szCs w:val="24"/>
              </w:rPr>
            </w:pPr>
            <w:r w:rsidRPr="00E1749A">
              <w:rPr>
                <w:rFonts w:ascii="Arial Narrow" w:hAnsi="Arial Narrow"/>
                <w:sz w:val="24"/>
                <w:szCs w:val="24"/>
              </w:rPr>
              <w:t>B</w:t>
            </w:r>
          </w:p>
        </w:tc>
        <w:tc>
          <w:tcPr>
            <w:tcW w:w="1685" w:type="dxa"/>
            <w:shd w:val="clear" w:color="auto" w:fill="auto"/>
            <w:vAlign w:val="center"/>
          </w:tcPr>
          <w:p w14:paraId="336B13A0" w14:textId="77777777" w:rsidR="00E1749A" w:rsidRPr="00E1749A" w:rsidRDefault="00E1749A" w:rsidP="00F16374">
            <w:pPr>
              <w:jc w:val="center"/>
              <w:rPr>
                <w:rFonts w:ascii="Arial Narrow" w:hAnsi="Arial Narrow"/>
                <w:sz w:val="24"/>
                <w:szCs w:val="24"/>
              </w:rPr>
            </w:pPr>
            <w:r w:rsidRPr="00E1749A">
              <w:rPr>
                <w:rFonts w:ascii="Arial Narrow" w:hAnsi="Arial Narrow"/>
                <w:sz w:val="24"/>
                <w:szCs w:val="24"/>
              </w:rPr>
              <w:t>Coût commande</w:t>
            </w:r>
          </w:p>
          <w:p w14:paraId="2DDCAAB5" w14:textId="77777777" w:rsidR="00E1749A" w:rsidRPr="00E1749A" w:rsidRDefault="00E1749A" w:rsidP="00F16374">
            <w:pPr>
              <w:jc w:val="center"/>
              <w:rPr>
                <w:rFonts w:ascii="Arial Narrow" w:hAnsi="Arial Narrow"/>
                <w:sz w:val="24"/>
                <w:szCs w:val="24"/>
              </w:rPr>
            </w:pPr>
            <w:r w:rsidRPr="00E1749A">
              <w:rPr>
                <w:rFonts w:ascii="Arial Narrow" w:hAnsi="Arial Narrow"/>
                <w:sz w:val="24"/>
                <w:szCs w:val="24"/>
              </w:rPr>
              <w:t>C =A+B</w:t>
            </w:r>
          </w:p>
        </w:tc>
        <w:tc>
          <w:tcPr>
            <w:tcW w:w="1537" w:type="dxa"/>
            <w:shd w:val="clear" w:color="auto" w:fill="auto"/>
            <w:vAlign w:val="center"/>
          </w:tcPr>
          <w:p w14:paraId="058DA378" w14:textId="77777777" w:rsidR="00E1749A" w:rsidRPr="00E1749A" w:rsidRDefault="00E1749A" w:rsidP="00F16374">
            <w:pPr>
              <w:jc w:val="center"/>
              <w:rPr>
                <w:rFonts w:ascii="Arial Narrow" w:hAnsi="Arial Narrow"/>
                <w:sz w:val="24"/>
                <w:szCs w:val="24"/>
              </w:rPr>
            </w:pPr>
            <w:r w:rsidRPr="00E1749A">
              <w:rPr>
                <w:rFonts w:ascii="Arial Narrow" w:hAnsi="Arial Narrow"/>
                <w:sz w:val="24"/>
                <w:szCs w:val="24"/>
              </w:rPr>
              <w:t>Frais de livraison</w:t>
            </w:r>
          </w:p>
          <w:p w14:paraId="25C4F189" w14:textId="77777777" w:rsidR="00E1749A" w:rsidRPr="00E1749A" w:rsidRDefault="00E1749A" w:rsidP="00F16374">
            <w:pPr>
              <w:jc w:val="center"/>
              <w:rPr>
                <w:rFonts w:ascii="Arial Narrow" w:hAnsi="Arial Narrow"/>
                <w:sz w:val="24"/>
                <w:szCs w:val="24"/>
              </w:rPr>
            </w:pPr>
            <w:r w:rsidRPr="00E1749A">
              <w:rPr>
                <w:rFonts w:ascii="Arial Narrow" w:hAnsi="Arial Narrow"/>
                <w:sz w:val="24"/>
                <w:szCs w:val="24"/>
              </w:rPr>
              <w:t>D</w:t>
            </w:r>
          </w:p>
        </w:tc>
        <w:tc>
          <w:tcPr>
            <w:tcW w:w="1946" w:type="dxa"/>
            <w:shd w:val="clear" w:color="auto" w:fill="auto"/>
            <w:vAlign w:val="center"/>
          </w:tcPr>
          <w:p w14:paraId="0F72DE6D" w14:textId="77777777" w:rsidR="00E1749A" w:rsidRPr="00E1749A" w:rsidRDefault="00E1749A" w:rsidP="00F16374">
            <w:pPr>
              <w:pStyle w:val="Titre"/>
              <w:rPr>
                <w:rFonts w:ascii="Arial Narrow" w:hAnsi="Arial Narrow"/>
                <w:b w:val="0"/>
                <w:sz w:val="24"/>
                <w:szCs w:val="24"/>
                <w:lang w:val="fr-FR" w:eastAsia="fr-FR"/>
              </w:rPr>
            </w:pPr>
            <w:r w:rsidRPr="00E1749A">
              <w:rPr>
                <w:rFonts w:ascii="Arial Narrow" w:hAnsi="Arial Narrow"/>
                <w:b w:val="0"/>
                <w:sz w:val="24"/>
                <w:szCs w:val="24"/>
                <w:lang w:val="fr-FR" w:eastAsia="fr-FR"/>
              </w:rPr>
              <w:t>Coût de revient</w:t>
            </w:r>
          </w:p>
          <w:p w14:paraId="44CBC447" w14:textId="77777777" w:rsidR="00E1749A" w:rsidRPr="00E1749A" w:rsidRDefault="00E1749A" w:rsidP="00F16374">
            <w:pPr>
              <w:jc w:val="center"/>
              <w:rPr>
                <w:rFonts w:ascii="Arial Narrow" w:hAnsi="Arial Narrow"/>
                <w:sz w:val="24"/>
                <w:szCs w:val="24"/>
              </w:rPr>
            </w:pPr>
            <w:r w:rsidRPr="00E1749A">
              <w:rPr>
                <w:rFonts w:ascii="Arial Narrow" w:hAnsi="Arial Narrow"/>
                <w:sz w:val="24"/>
                <w:szCs w:val="24"/>
              </w:rPr>
              <w:t xml:space="preserve">E=C+D </w:t>
            </w:r>
          </w:p>
        </w:tc>
        <w:tc>
          <w:tcPr>
            <w:tcW w:w="1517" w:type="dxa"/>
            <w:vAlign w:val="center"/>
          </w:tcPr>
          <w:p w14:paraId="5835B8F9" w14:textId="77777777" w:rsidR="00E1749A" w:rsidRPr="00E1749A" w:rsidRDefault="00E1749A" w:rsidP="00F16374">
            <w:pPr>
              <w:jc w:val="center"/>
              <w:rPr>
                <w:rFonts w:ascii="Arial Narrow" w:hAnsi="Arial Narrow"/>
                <w:sz w:val="24"/>
                <w:szCs w:val="24"/>
              </w:rPr>
            </w:pPr>
            <w:r w:rsidRPr="00E1749A">
              <w:rPr>
                <w:rFonts w:ascii="Arial Narrow" w:hAnsi="Arial Narrow"/>
                <w:sz w:val="24"/>
                <w:szCs w:val="24"/>
              </w:rPr>
              <w:t>Bénéfice (… %)</w:t>
            </w:r>
          </w:p>
          <w:p w14:paraId="200618DA" w14:textId="77777777" w:rsidR="00E1749A" w:rsidRPr="00E1749A" w:rsidRDefault="00E1749A" w:rsidP="00F16374">
            <w:pPr>
              <w:pStyle w:val="Titre"/>
              <w:rPr>
                <w:rFonts w:ascii="Arial Narrow" w:hAnsi="Arial Narrow"/>
                <w:b w:val="0"/>
                <w:sz w:val="24"/>
                <w:szCs w:val="24"/>
                <w:lang w:val="fr-FR" w:eastAsia="fr-FR"/>
              </w:rPr>
            </w:pPr>
            <w:r w:rsidRPr="00E1749A">
              <w:rPr>
                <w:rFonts w:ascii="Arial Narrow" w:hAnsi="Arial Narrow"/>
                <w:b w:val="0"/>
                <w:sz w:val="24"/>
                <w:szCs w:val="24"/>
                <w:lang w:val="fr-FR"/>
              </w:rPr>
              <w:t xml:space="preserve">F= E x … </w:t>
            </w:r>
            <w:r w:rsidRPr="00E1749A">
              <w:rPr>
                <w:rFonts w:ascii="Arial Narrow" w:hAnsi="Arial Narrow"/>
                <w:b w:val="0"/>
                <w:sz w:val="24"/>
                <w:szCs w:val="24"/>
              </w:rPr>
              <w:t>%</w:t>
            </w:r>
          </w:p>
        </w:tc>
        <w:tc>
          <w:tcPr>
            <w:tcW w:w="1562" w:type="dxa"/>
            <w:vAlign w:val="center"/>
          </w:tcPr>
          <w:p w14:paraId="24F4285B" w14:textId="77777777" w:rsidR="00E1749A" w:rsidRPr="00E1749A" w:rsidRDefault="00E1749A" w:rsidP="00F16374">
            <w:pPr>
              <w:pStyle w:val="Titre"/>
              <w:rPr>
                <w:rFonts w:ascii="Arial Narrow" w:hAnsi="Arial Narrow"/>
                <w:b w:val="0"/>
                <w:sz w:val="24"/>
                <w:szCs w:val="24"/>
                <w:lang w:val="fr-FR" w:eastAsia="fr-FR"/>
              </w:rPr>
            </w:pPr>
            <w:r w:rsidRPr="00E1749A">
              <w:rPr>
                <w:rFonts w:ascii="Arial Narrow" w:hAnsi="Arial Narrow"/>
                <w:b w:val="0"/>
                <w:sz w:val="24"/>
                <w:szCs w:val="24"/>
                <w:lang w:val="fr-FR" w:eastAsia="fr-FR"/>
              </w:rPr>
              <w:t>Frais d’Enregistrement</w:t>
            </w:r>
          </w:p>
          <w:p w14:paraId="45BCF7A3" w14:textId="77777777" w:rsidR="00E1749A" w:rsidRPr="00E1749A" w:rsidRDefault="00E1749A" w:rsidP="00F16374">
            <w:pPr>
              <w:pStyle w:val="Titre"/>
              <w:rPr>
                <w:rFonts w:ascii="Arial Narrow" w:hAnsi="Arial Narrow"/>
                <w:b w:val="0"/>
                <w:sz w:val="24"/>
                <w:szCs w:val="24"/>
                <w:lang w:val="fr-FR" w:eastAsia="fr-FR"/>
              </w:rPr>
            </w:pPr>
            <w:r w:rsidRPr="00E1749A">
              <w:rPr>
                <w:rFonts w:ascii="Arial Narrow" w:hAnsi="Arial Narrow"/>
                <w:b w:val="0"/>
                <w:sz w:val="24"/>
                <w:szCs w:val="24"/>
                <w:lang w:val="fr-FR" w:eastAsia="fr-FR"/>
              </w:rPr>
              <w:t>G=2,36% x E</w:t>
            </w:r>
          </w:p>
        </w:tc>
        <w:tc>
          <w:tcPr>
            <w:tcW w:w="1534" w:type="dxa"/>
            <w:shd w:val="clear" w:color="auto" w:fill="auto"/>
            <w:vAlign w:val="center"/>
          </w:tcPr>
          <w:p w14:paraId="7D74F41D" w14:textId="77777777" w:rsidR="00E1749A" w:rsidRPr="00E1749A" w:rsidRDefault="00E1749A" w:rsidP="00F16374">
            <w:pPr>
              <w:pStyle w:val="Titre"/>
              <w:rPr>
                <w:rFonts w:ascii="Arial Narrow" w:hAnsi="Arial Narrow"/>
                <w:b w:val="0"/>
                <w:sz w:val="24"/>
                <w:szCs w:val="24"/>
                <w:lang w:val="fr-FR" w:eastAsia="fr-FR"/>
              </w:rPr>
            </w:pPr>
            <w:r w:rsidRPr="00E1749A">
              <w:rPr>
                <w:rFonts w:ascii="Arial Narrow" w:hAnsi="Arial Narrow"/>
                <w:b w:val="0"/>
                <w:sz w:val="24"/>
                <w:szCs w:val="24"/>
                <w:lang w:val="fr-FR" w:eastAsia="fr-FR"/>
              </w:rPr>
              <w:t>Prix unitaire</w:t>
            </w:r>
          </w:p>
          <w:p w14:paraId="0AC5FCD1" w14:textId="77777777" w:rsidR="00E1749A" w:rsidRPr="00E1749A" w:rsidRDefault="00E1749A" w:rsidP="00F16374">
            <w:pPr>
              <w:jc w:val="center"/>
              <w:rPr>
                <w:rFonts w:ascii="Arial Narrow" w:hAnsi="Arial Narrow"/>
                <w:sz w:val="24"/>
                <w:szCs w:val="24"/>
              </w:rPr>
            </w:pPr>
            <w:r w:rsidRPr="00E1749A">
              <w:rPr>
                <w:rFonts w:ascii="Arial Narrow" w:hAnsi="Arial Narrow"/>
                <w:sz w:val="24"/>
                <w:szCs w:val="24"/>
              </w:rPr>
              <w:t>HTVA</w:t>
            </w:r>
          </w:p>
          <w:p w14:paraId="68809033" w14:textId="77777777" w:rsidR="00E1749A" w:rsidRPr="00E1749A" w:rsidRDefault="00E1749A" w:rsidP="00F16374">
            <w:pPr>
              <w:jc w:val="center"/>
              <w:rPr>
                <w:rFonts w:ascii="Arial Narrow" w:hAnsi="Arial Narrow"/>
                <w:sz w:val="24"/>
                <w:szCs w:val="24"/>
              </w:rPr>
            </w:pPr>
            <w:r w:rsidRPr="00E1749A">
              <w:rPr>
                <w:rFonts w:ascii="Arial Narrow" w:hAnsi="Arial Narrow"/>
                <w:sz w:val="24"/>
                <w:szCs w:val="24"/>
              </w:rPr>
              <w:t>H = E+F+G</w:t>
            </w:r>
          </w:p>
        </w:tc>
      </w:tr>
      <w:tr w:rsidR="00E1749A" w:rsidRPr="00E1749A" w14:paraId="27AE3705" w14:textId="77777777" w:rsidTr="00F16374">
        <w:trPr>
          <w:trHeight w:val="227"/>
        </w:trPr>
        <w:tc>
          <w:tcPr>
            <w:tcW w:w="529" w:type="dxa"/>
            <w:shd w:val="clear" w:color="auto" w:fill="auto"/>
            <w:vAlign w:val="center"/>
          </w:tcPr>
          <w:p w14:paraId="6892237E" w14:textId="77777777" w:rsidR="00E1749A" w:rsidRPr="00E1749A" w:rsidRDefault="00E1749A" w:rsidP="00F16374">
            <w:pPr>
              <w:spacing w:before="120" w:after="120"/>
              <w:jc w:val="center"/>
              <w:rPr>
                <w:rFonts w:ascii="Arial Narrow" w:hAnsi="Arial Narrow"/>
                <w:sz w:val="24"/>
                <w:szCs w:val="24"/>
              </w:rPr>
            </w:pPr>
          </w:p>
        </w:tc>
        <w:tc>
          <w:tcPr>
            <w:tcW w:w="2414" w:type="dxa"/>
            <w:shd w:val="clear" w:color="auto" w:fill="auto"/>
            <w:vAlign w:val="center"/>
          </w:tcPr>
          <w:p w14:paraId="4968875E" w14:textId="73A304EE" w:rsidR="00E1749A" w:rsidRPr="00E1749A" w:rsidRDefault="00E1749A" w:rsidP="00F16374">
            <w:pPr>
              <w:widowControl w:val="0"/>
              <w:autoSpaceDE w:val="0"/>
              <w:autoSpaceDN w:val="0"/>
              <w:adjustRightInd w:val="0"/>
              <w:spacing w:before="120" w:after="120"/>
              <w:jc w:val="both"/>
              <w:rPr>
                <w:rFonts w:ascii="Arial Narrow" w:hAnsi="Arial Narrow"/>
                <w:b/>
                <w:sz w:val="24"/>
                <w:szCs w:val="24"/>
              </w:rPr>
            </w:pPr>
            <w:r w:rsidRPr="00E1749A">
              <w:rPr>
                <w:rFonts w:ascii="Arial Narrow" w:hAnsi="Arial Narrow"/>
                <w:sz w:val="24"/>
                <w:szCs w:val="24"/>
              </w:rPr>
              <w:t>Équipement ………</w:t>
            </w:r>
          </w:p>
          <w:p w14:paraId="4A1DFEE2" w14:textId="77777777" w:rsidR="00E1749A" w:rsidRPr="00E1749A" w:rsidRDefault="00E1749A" w:rsidP="00F16374">
            <w:pPr>
              <w:spacing w:before="120" w:after="120"/>
              <w:jc w:val="center"/>
              <w:rPr>
                <w:rFonts w:ascii="Arial Narrow" w:hAnsi="Arial Narrow"/>
                <w:sz w:val="24"/>
                <w:szCs w:val="24"/>
              </w:rPr>
            </w:pPr>
          </w:p>
        </w:tc>
        <w:tc>
          <w:tcPr>
            <w:tcW w:w="1007" w:type="dxa"/>
            <w:shd w:val="clear" w:color="auto" w:fill="auto"/>
            <w:vAlign w:val="center"/>
          </w:tcPr>
          <w:p w14:paraId="7BC806DB" w14:textId="77777777" w:rsidR="00E1749A" w:rsidRPr="00E1749A" w:rsidRDefault="00E1749A" w:rsidP="00F16374">
            <w:pPr>
              <w:spacing w:before="120" w:after="120"/>
              <w:jc w:val="center"/>
              <w:rPr>
                <w:rFonts w:ascii="Arial Narrow" w:hAnsi="Arial Narrow"/>
                <w:sz w:val="24"/>
                <w:szCs w:val="24"/>
              </w:rPr>
            </w:pPr>
          </w:p>
        </w:tc>
        <w:tc>
          <w:tcPr>
            <w:tcW w:w="1193" w:type="dxa"/>
            <w:shd w:val="clear" w:color="auto" w:fill="auto"/>
            <w:vAlign w:val="center"/>
          </w:tcPr>
          <w:p w14:paraId="43BBE8D5" w14:textId="77777777" w:rsidR="00E1749A" w:rsidRPr="00E1749A" w:rsidRDefault="00E1749A" w:rsidP="00F16374">
            <w:pPr>
              <w:spacing w:before="120" w:after="120"/>
              <w:jc w:val="center"/>
              <w:rPr>
                <w:rFonts w:ascii="Arial Narrow" w:hAnsi="Arial Narrow"/>
                <w:sz w:val="24"/>
                <w:szCs w:val="24"/>
              </w:rPr>
            </w:pPr>
          </w:p>
        </w:tc>
        <w:tc>
          <w:tcPr>
            <w:tcW w:w="1685" w:type="dxa"/>
            <w:shd w:val="clear" w:color="auto" w:fill="auto"/>
            <w:vAlign w:val="center"/>
          </w:tcPr>
          <w:p w14:paraId="1AE0152A" w14:textId="77777777" w:rsidR="00E1749A" w:rsidRPr="00E1749A" w:rsidRDefault="00E1749A" w:rsidP="00F16374">
            <w:pPr>
              <w:spacing w:before="120" w:after="120"/>
              <w:jc w:val="center"/>
              <w:rPr>
                <w:rFonts w:ascii="Arial Narrow" w:hAnsi="Arial Narrow"/>
                <w:sz w:val="24"/>
                <w:szCs w:val="24"/>
              </w:rPr>
            </w:pPr>
          </w:p>
        </w:tc>
        <w:tc>
          <w:tcPr>
            <w:tcW w:w="1537" w:type="dxa"/>
            <w:shd w:val="clear" w:color="auto" w:fill="auto"/>
            <w:vAlign w:val="center"/>
          </w:tcPr>
          <w:p w14:paraId="2198A14F" w14:textId="77777777" w:rsidR="00E1749A" w:rsidRPr="00E1749A" w:rsidRDefault="00E1749A" w:rsidP="00F16374">
            <w:pPr>
              <w:spacing w:before="120" w:after="120"/>
              <w:jc w:val="center"/>
              <w:rPr>
                <w:rFonts w:ascii="Arial Narrow" w:hAnsi="Arial Narrow"/>
                <w:sz w:val="24"/>
                <w:szCs w:val="24"/>
              </w:rPr>
            </w:pPr>
          </w:p>
        </w:tc>
        <w:tc>
          <w:tcPr>
            <w:tcW w:w="1946" w:type="dxa"/>
            <w:shd w:val="clear" w:color="auto" w:fill="auto"/>
            <w:vAlign w:val="center"/>
          </w:tcPr>
          <w:p w14:paraId="77711E40" w14:textId="77777777" w:rsidR="00E1749A" w:rsidRPr="00E1749A" w:rsidRDefault="00E1749A" w:rsidP="00F16374">
            <w:pPr>
              <w:spacing w:before="120" w:after="120"/>
              <w:jc w:val="center"/>
              <w:rPr>
                <w:rFonts w:ascii="Arial Narrow" w:hAnsi="Arial Narrow"/>
                <w:sz w:val="24"/>
                <w:szCs w:val="24"/>
              </w:rPr>
            </w:pPr>
          </w:p>
        </w:tc>
        <w:tc>
          <w:tcPr>
            <w:tcW w:w="1517" w:type="dxa"/>
            <w:vAlign w:val="center"/>
          </w:tcPr>
          <w:p w14:paraId="49A27330" w14:textId="77777777" w:rsidR="00E1749A" w:rsidRPr="00E1749A" w:rsidRDefault="00E1749A" w:rsidP="00F16374">
            <w:pPr>
              <w:spacing w:before="120" w:after="120"/>
              <w:jc w:val="center"/>
              <w:rPr>
                <w:rFonts w:ascii="Arial Narrow" w:hAnsi="Arial Narrow"/>
                <w:sz w:val="24"/>
                <w:szCs w:val="24"/>
              </w:rPr>
            </w:pPr>
          </w:p>
        </w:tc>
        <w:tc>
          <w:tcPr>
            <w:tcW w:w="1562" w:type="dxa"/>
          </w:tcPr>
          <w:p w14:paraId="7829CEAD" w14:textId="77777777" w:rsidR="00E1749A" w:rsidRPr="00E1749A" w:rsidRDefault="00E1749A" w:rsidP="00F16374">
            <w:pPr>
              <w:rPr>
                <w:rFonts w:ascii="Arial Narrow" w:hAnsi="Arial Narrow"/>
                <w:sz w:val="24"/>
                <w:szCs w:val="24"/>
              </w:rPr>
            </w:pPr>
          </w:p>
        </w:tc>
        <w:tc>
          <w:tcPr>
            <w:tcW w:w="1534" w:type="dxa"/>
            <w:shd w:val="clear" w:color="auto" w:fill="auto"/>
          </w:tcPr>
          <w:p w14:paraId="76EAC5AB" w14:textId="77777777" w:rsidR="00E1749A" w:rsidRPr="00E1749A" w:rsidRDefault="00E1749A" w:rsidP="00F16374">
            <w:pPr>
              <w:rPr>
                <w:rFonts w:ascii="Arial Narrow" w:hAnsi="Arial Narrow"/>
                <w:sz w:val="24"/>
                <w:szCs w:val="24"/>
              </w:rPr>
            </w:pPr>
          </w:p>
        </w:tc>
      </w:tr>
    </w:tbl>
    <w:p w14:paraId="61818512" w14:textId="77777777" w:rsidR="00E1749A" w:rsidRPr="00E1749A" w:rsidRDefault="00E1749A" w:rsidP="00E1749A">
      <w:pPr>
        <w:spacing w:line="360" w:lineRule="auto"/>
        <w:jc w:val="both"/>
        <w:rPr>
          <w:rFonts w:ascii="Arial Narrow" w:hAnsi="Arial Narrow"/>
          <w:sz w:val="24"/>
          <w:szCs w:val="24"/>
        </w:rPr>
      </w:pPr>
    </w:p>
    <w:p w14:paraId="40DADD9A" w14:textId="77777777" w:rsidR="00E1749A" w:rsidRPr="00E1749A" w:rsidRDefault="00E1749A" w:rsidP="00E1749A">
      <w:pPr>
        <w:spacing w:line="360" w:lineRule="auto"/>
        <w:ind w:left="851"/>
        <w:jc w:val="both"/>
        <w:rPr>
          <w:rFonts w:ascii="Arial Narrow" w:hAnsi="Arial Narrow"/>
          <w:sz w:val="24"/>
          <w:szCs w:val="24"/>
        </w:rPr>
      </w:pPr>
    </w:p>
    <w:p w14:paraId="27744386" w14:textId="77777777" w:rsidR="00E1749A" w:rsidRPr="00E1749A" w:rsidRDefault="00E1749A" w:rsidP="00E1749A">
      <w:pPr>
        <w:spacing w:line="360" w:lineRule="auto"/>
        <w:ind w:left="851"/>
        <w:jc w:val="both"/>
        <w:rPr>
          <w:rFonts w:ascii="Arial Narrow" w:hAnsi="Arial Narrow"/>
          <w:sz w:val="24"/>
          <w:szCs w:val="24"/>
        </w:rPr>
      </w:pPr>
    </w:p>
    <w:p w14:paraId="324F38B5" w14:textId="77777777" w:rsidR="00E1749A" w:rsidRPr="00E1749A" w:rsidRDefault="00E1749A" w:rsidP="00E1749A">
      <w:pPr>
        <w:spacing w:line="360" w:lineRule="auto"/>
        <w:ind w:left="851"/>
        <w:jc w:val="both"/>
        <w:rPr>
          <w:rFonts w:ascii="Arial Narrow" w:hAnsi="Arial Narrow"/>
          <w:sz w:val="24"/>
          <w:szCs w:val="24"/>
        </w:rPr>
      </w:pPr>
      <w:r w:rsidRPr="00E1749A">
        <w:rPr>
          <w:rFonts w:ascii="Arial Narrow" w:hAnsi="Arial Narrow"/>
          <w:sz w:val="24"/>
          <w:szCs w:val="24"/>
        </w:rPr>
        <w:t>Nom du Co-contractant __________________________</w:t>
      </w:r>
    </w:p>
    <w:p w14:paraId="243F471B" w14:textId="77777777" w:rsidR="00E1749A" w:rsidRPr="00E1749A" w:rsidRDefault="00E1749A" w:rsidP="00E1749A">
      <w:pPr>
        <w:spacing w:line="360" w:lineRule="auto"/>
        <w:ind w:left="851"/>
        <w:jc w:val="both"/>
        <w:rPr>
          <w:rFonts w:ascii="Arial Narrow" w:hAnsi="Arial Narrow"/>
          <w:sz w:val="24"/>
          <w:szCs w:val="24"/>
        </w:rPr>
      </w:pPr>
      <w:r w:rsidRPr="00E1749A">
        <w:rPr>
          <w:rFonts w:ascii="Arial Narrow" w:hAnsi="Arial Narrow"/>
          <w:sz w:val="24"/>
          <w:szCs w:val="24"/>
        </w:rPr>
        <w:t>Signature _____________________________________</w:t>
      </w:r>
    </w:p>
    <w:p w14:paraId="2A9797FF" w14:textId="6AB25186" w:rsidR="00E1749A" w:rsidRPr="00E1749A" w:rsidRDefault="00E1749A" w:rsidP="00E1749A">
      <w:pPr>
        <w:spacing w:line="360" w:lineRule="auto"/>
        <w:ind w:left="851"/>
        <w:jc w:val="both"/>
        <w:rPr>
          <w:rFonts w:ascii="Arial Narrow" w:hAnsi="Arial Narrow"/>
          <w:sz w:val="24"/>
          <w:szCs w:val="24"/>
        </w:rPr>
      </w:pPr>
      <w:r>
        <w:rPr>
          <w:rFonts w:ascii="Albertus Extra Bold" w:hAnsi="Albertus Extra Bold" w:cs="Tahoma"/>
          <w:b/>
          <w:noProof/>
          <w:sz w:val="24"/>
          <w:szCs w:val="20"/>
        </w:rPr>
        <mc:AlternateContent>
          <mc:Choice Requires="wps">
            <w:drawing>
              <wp:anchor distT="0" distB="0" distL="114300" distR="114300" simplePos="0" relativeHeight="251901952" behindDoc="0" locked="0" layoutInCell="1" allowOverlap="1" wp14:anchorId="1555A105" wp14:editId="02917F66">
                <wp:simplePos x="0" y="0"/>
                <wp:positionH relativeFrom="margin">
                  <wp:align>right</wp:align>
                </wp:positionH>
                <wp:positionV relativeFrom="paragraph">
                  <wp:posOffset>296732</wp:posOffset>
                </wp:positionV>
                <wp:extent cx="8950362" cy="623943"/>
                <wp:effectExtent l="0" t="19050" r="22225" b="43180"/>
                <wp:wrapNone/>
                <wp:docPr id="37" name="Connecteur en angle 37"/>
                <wp:cNvGraphicFramePr/>
                <a:graphic xmlns:a="http://schemas.openxmlformats.org/drawingml/2006/main">
                  <a:graphicData uri="http://schemas.microsoft.com/office/word/2010/wordprocessingShape">
                    <wps:wsp>
                      <wps:cNvCnPr/>
                      <wps:spPr>
                        <a:xfrm>
                          <a:off x="0" y="0"/>
                          <a:ext cx="8950362" cy="623943"/>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CF221C" id="Connecteur en angle 37" o:spid="_x0000_s1026" type="#_x0000_t34" style="position:absolute;margin-left:653.55pt;margin-top:23.35pt;width:704.75pt;height:49.1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" strokecolor="#4579b8 [3044]" strokeweight="4.25pt">
                <v:stroke linestyle="thinThin"/>
                <w10:wrap anchorx="margin"/>
              </v:shape>
            </w:pict>
          </mc:Fallback>
        </mc:AlternateContent>
      </w:r>
      <w:r w:rsidRPr="00E1749A">
        <w:rPr>
          <w:rFonts w:ascii="Arial Narrow" w:hAnsi="Arial Narrow"/>
          <w:sz w:val="24"/>
          <w:szCs w:val="24"/>
        </w:rPr>
        <w:t>Date _________________________________________</w:t>
      </w:r>
    </w:p>
    <w:p w14:paraId="14AEEC87" w14:textId="77777777" w:rsidR="00E1749A" w:rsidRPr="00E1749A" w:rsidRDefault="00E1749A" w:rsidP="00E1749A">
      <w:pPr>
        <w:jc w:val="center"/>
        <w:rPr>
          <w:rFonts w:ascii="Arial Narrow" w:hAnsi="Arial Narrow"/>
          <w:sz w:val="24"/>
          <w:szCs w:val="24"/>
        </w:rPr>
        <w:sectPr w:rsidR="00E1749A" w:rsidRPr="00E1749A" w:rsidSect="00F16374">
          <w:pgSz w:w="16834" w:h="11909" w:orient="landscape" w:code="9"/>
          <w:pgMar w:top="1134" w:right="992" w:bottom="1134" w:left="1134" w:header="720" w:footer="448" w:gutter="0"/>
          <w:cols w:space="720"/>
          <w:titlePg/>
          <w:docGrid w:linePitch="360"/>
        </w:sectPr>
      </w:pPr>
    </w:p>
    <w:p w14:paraId="79570A30" w14:textId="35B7E3FE" w:rsidR="00E1749A" w:rsidRPr="00E1749A" w:rsidRDefault="00E1749A" w:rsidP="00E05D65">
      <w:pPr>
        <w:jc w:val="center"/>
        <w:rPr>
          <w:rFonts w:ascii="Arial Narrow" w:hAnsi="Arial Narrow"/>
          <w:b/>
          <w:sz w:val="24"/>
          <w:szCs w:val="24"/>
        </w:rPr>
      </w:pPr>
    </w:p>
    <w:p w14:paraId="20440DAB" w14:textId="0E47DF0C" w:rsidR="00FA79A3" w:rsidRDefault="00FA79A3" w:rsidP="00E05D65">
      <w:pPr>
        <w:tabs>
          <w:tab w:val="left" w:pos="7072"/>
        </w:tabs>
        <w:spacing w:after="0"/>
        <w:jc w:val="center"/>
        <w:rPr>
          <w:rFonts w:ascii="Tahoma" w:hAnsi="Tahoma" w:cs="Tahoma"/>
          <w:b/>
          <w:sz w:val="40"/>
          <w:szCs w:val="40"/>
        </w:rPr>
      </w:pPr>
    </w:p>
    <w:p w14:paraId="4B2C85D0" w14:textId="77777777" w:rsidR="00FF25CF" w:rsidRDefault="00FF25CF" w:rsidP="00E05D65">
      <w:pPr>
        <w:tabs>
          <w:tab w:val="left" w:pos="7072"/>
        </w:tabs>
        <w:spacing w:after="0"/>
        <w:jc w:val="center"/>
        <w:rPr>
          <w:rFonts w:ascii="Tahoma" w:hAnsi="Tahoma" w:cs="Tahoma"/>
          <w:b/>
          <w:sz w:val="40"/>
          <w:szCs w:val="40"/>
        </w:rPr>
      </w:pPr>
    </w:p>
    <w:p w14:paraId="06165B80" w14:textId="77777777" w:rsidR="00FF25CF" w:rsidRDefault="00FF25CF" w:rsidP="00E05D65">
      <w:pPr>
        <w:tabs>
          <w:tab w:val="left" w:pos="7072"/>
        </w:tabs>
        <w:spacing w:after="0"/>
        <w:jc w:val="center"/>
        <w:rPr>
          <w:rFonts w:ascii="Tahoma" w:hAnsi="Tahoma" w:cs="Tahoma"/>
          <w:b/>
          <w:sz w:val="40"/>
          <w:szCs w:val="40"/>
        </w:rPr>
      </w:pPr>
    </w:p>
    <w:p w14:paraId="22C0F64C" w14:textId="77777777" w:rsidR="00FF25CF" w:rsidRDefault="00FF25CF" w:rsidP="00E05D65">
      <w:pPr>
        <w:tabs>
          <w:tab w:val="left" w:pos="7072"/>
        </w:tabs>
        <w:spacing w:after="0"/>
        <w:jc w:val="center"/>
        <w:rPr>
          <w:rFonts w:ascii="Tahoma" w:hAnsi="Tahoma" w:cs="Tahoma"/>
          <w:b/>
          <w:sz w:val="40"/>
          <w:szCs w:val="40"/>
        </w:rPr>
      </w:pPr>
    </w:p>
    <w:p w14:paraId="5FB58F4F" w14:textId="77777777" w:rsidR="00FF25CF" w:rsidRDefault="00FF25CF" w:rsidP="00E05D65">
      <w:pPr>
        <w:tabs>
          <w:tab w:val="left" w:pos="7072"/>
        </w:tabs>
        <w:spacing w:after="0"/>
        <w:jc w:val="center"/>
        <w:rPr>
          <w:rFonts w:ascii="Tahoma" w:hAnsi="Tahoma" w:cs="Tahoma"/>
          <w:b/>
          <w:sz w:val="40"/>
          <w:szCs w:val="40"/>
        </w:rPr>
      </w:pPr>
    </w:p>
    <w:p w14:paraId="5347B166" w14:textId="77777777" w:rsidR="00FF25CF" w:rsidRDefault="00FF25CF" w:rsidP="00E05D65">
      <w:pPr>
        <w:tabs>
          <w:tab w:val="left" w:pos="7072"/>
        </w:tabs>
        <w:spacing w:after="0"/>
        <w:jc w:val="center"/>
        <w:rPr>
          <w:rFonts w:ascii="Tahoma" w:hAnsi="Tahoma" w:cs="Tahoma"/>
          <w:b/>
          <w:sz w:val="40"/>
          <w:szCs w:val="40"/>
        </w:rPr>
      </w:pPr>
    </w:p>
    <w:p w14:paraId="006D7EE2" w14:textId="77777777" w:rsidR="00FF25CF" w:rsidRDefault="00FF25CF" w:rsidP="00E05D65">
      <w:pPr>
        <w:tabs>
          <w:tab w:val="left" w:pos="7072"/>
        </w:tabs>
        <w:spacing w:after="0"/>
        <w:jc w:val="center"/>
        <w:rPr>
          <w:rFonts w:ascii="Tahoma" w:hAnsi="Tahoma" w:cs="Tahoma"/>
          <w:b/>
          <w:sz w:val="40"/>
          <w:szCs w:val="40"/>
        </w:rPr>
      </w:pPr>
    </w:p>
    <w:p w14:paraId="03A95C01" w14:textId="77777777" w:rsidR="00FF25CF" w:rsidRDefault="00FF25CF" w:rsidP="00E05D65">
      <w:pPr>
        <w:tabs>
          <w:tab w:val="left" w:pos="7072"/>
        </w:tabs>
        <w:spacing w:after="0"/>
        <w:jc w:val="center"/>
        <w:rPr>
          <w:rFonts w:ascii="Tahoma" w:hAnsi="Tahoma" w:cs="Tahoma"/>
          <w:b/>
          <w:sz w:val="40"/>
          <w:szCs w:val="40"/>
        </w:rPr>
      </w:pPr>
    </w:p>
    <w:p w14:paraId="133B32D0" w14:textId="77777777" w:rsidR="00FF25CF" w:rsidRDefault="00FF25CF" w:rsidP="00E05D65">
      <w:pPr>
        <w:tabs>
          <w:tab w:val="left" w:pos="7072"/>
        </w:tabs>
        <w:spacing w:after="0"/>
        <w:jc w:val="center"/>
        <w:rPr>
          <w:rFonts w:ascii="Tahoma" w:hAnsi="Tahoma" w:cs="Tahoma"/>
          <w:b/>
          <w:sz w:val="40"/>
          <w:szCs w:val="40"/>
        </w:rPr>
      </w:pPr>
    </w:p>
    <w:p w14:paraId="6DCD18BC" w14:textId="78C87782" w:rsidR="00FA79A3" w:rsidRDefault="00FA79A3" w:rsidP="00E05D65">
      <w:pPr>
        <w:tabs>
          <w:tab w:val="left" w:pos="7072"/>
        </w:tabs>
        <w:spacing w:after="0"/>
        <w:jc w:val="center"/>
        <w:rPr>
          <w:rFonts w:ascii="Tahoma" w:hAnsi="Tahoma" w:cs="Tahoma"/>
          <w:b/>
          <w:sz w:val="40"/>
          <w:szCs w:val="40"/>
        </w:rPr>
      </w:pPr>
    </w:p>
    <w:p w14:paraId="703AC64D" w14:textId="3D9DAA84" w:rsidR="00FA79A3" w:rsidRDefault="006E2945" w:rsidP="00E05D65">
      <w:pPr>
        <w:tabs>
          <w:tab w:val="left" w:pos="7072"/>
        </w:tabs>
        <w:spacing w:after="0"/>
        <w:jc w:val="center"/>
        <w:rPr>
          <w:rFonts w:ascii="Tahoma" w:hAnsi="Tahoma" w:cs="Tahoma"/>
          <w:b/>
          <w:sz w:val="40"/>
          <w:szCs w:val="40"/>
        </w:rPr>
      </w:pPr>
      <w:r w:rsidRPr="00705943">
        <w:rPr>
          <w:rFonts w:ascii="Tahoma" w:hAnsi="Tahoma" w:cs="Tahoma"/>
          <w:noProof/>
          <w:sz w:val="20"/>
          <w:szCs w:val="20"/>
        </w:rPr>
        <mc:AlternateContent>
          <mc:Choice Requires="wps">
            <w:drawing>
              <wp:anchor distT="0" distB="0" distL="114300" distR="114300" simplePos="0" relativeHeight="251904000" behindDoc="0" locked="0" layoutInCell="1" allowOverlap="1" wp14:anchorId="473842E3" wp14:editId="5AC18822">
                <wp:simplePos x="0" y="0"/>
                <wp:positionH relativeFrom="page">
                  <wp:align>center</wp:align>
                </wp:positionH>
                <wp:positionV relativeFrom="paragraph">
                  <wp:posOffset>46990</wp:posOffset>
                </wp:positionV>
                <wp:extent cx="4561490" cy="1543050"/>
                <wp:effectExtent l="19050" t="19050" r="10795" b="19050"/>
                <wp:wrapNone/>
                <wp:docPr id="3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490" cy="1543050"/>
                        </a:xfrm>
                        <a:prstGeom prst="flowChartMultidocument">
                          <a:avLst/>
                        </a:prstGeom>
                        <a:solidFill>
                          <a:srgbClr val="FFFFFF"/>
                        </a:solidFill>
                        <a:ln w="28575">
                          <a:solidFill>
                            <a:srgbClr val="000000"/>
                          </a:solidFill>
                          <a:miter lim="800000"/>
                          <a:headEnd/>
                          <a:tailEnd/>
                        </a:ln>
                      </wps:spPr>
                      <wps:txbx>
                        <w:txbxContent>
                          <w:p w14:paraId="2E852243" w14:textId="77777777" w:rsidR="00B204D6" w:rsidRPr="00A73E73" w:rsidRDefault="00B204D6" w:rsidP="00FA79A3">
                            <w:pPr>
                              <w:spacing w:after="0" w:line="240" w:lineRule="auto"/>
                              <w:jc w:val="center"/>
                              <w:rPr>
                                <w:rFonts w:ascii="Albertus Extra Bold" w:hAnsi="Albertus Extra Bold" w:cs="Tahoma"/>
                                <w:b/>
                                <w:sz w:val="14"/>
                                <w:szCs w:val="20"/>
                              </w:rPr>
                            </w:pPr>
                          </w:p>
                          <w:p w14:paraId="22342DDB" w14:textId="662541DD" w:rsidR="00B204D6" w:rsidRPr="008A6ED4" w:rsidRDefault="00B204D6" w:rsidP="00E1749A">
                            <w:pPr>
                              <w:spacing w:before="240" w:after="120"/>
                              <w:jc w:val="center"/>
                              <w:rPr>
                                <w:rFonts w:ascii="Tahoma" w:hAnsi="Tahoma" w:cs="Tahoma"/>
                                <w:b/>
                                <w:sz w:val="32"/>
                              </w:rPr>
                            </w:pPr>
                            <w:r w:rsidRPr="008A6ED4">
                              <w:rPr>
                                <w:rFonts w:ascii="Tahoma" w:hAnsi="Tahoma" w:cs="Tahoma"/>
                                <w:b/>
                                <w:sz w:val="32"/>
                              </w:rPr>
                              <w:t>PIÈCE N°</w:t>
                            </w:r>
                            <w:r>
                              <w:rPr>
                                <w:rFonts w:ascii="Tahoma" w:hAnsi="Tahoma" w:cs="Tahoma"/>
                                <w:b/>
                                <w:sz w:val="32"/>
                              </w:rPr>
                              <w:t>4</w:t>
                            </w:r>
                            <w:r w:rsidRPr="008A6ED4">
                              <w:rPr>
                                <w:rFonts w:ascii="Tahoma" w:hAnsi="Tahoma" w:cs="Tahoma"/>
                                <w:b/>
                                <w:sz w:val="32"/>
                              </w:rPr>
                              <w:t> :</w:t>
                            </w:r>
                          </w:p>
                          <w:p w14:paraId="46CFFD94" w14:textId="0321E3A9" w:rsidR="00B204D6" w:rsidRDefault="00B204D6" w:rsidP="00E1749A">
                            <w:pPr>
                              <w:jc w:val="center"/>
                            </w:pPr>
                            <w:r>
                              <w:rPr>
                                <w:rFonts w:ascii="Tahoma" w:hAnsi="Tahoma" w:cs="Tahoma"/>
                                <w:b/>
                                <w:sz w:val="32"/>
                              </w:rPr>
                              <w:t>PROJET DE LETTRE-COMMANDE</w:t>
                            </w:r>
                          </w:p>
                          <w:p w14:paraId="44803869" w14:textId="68A1CCA1" w:rsidR="00B204D6" w:rsidRPr="00996325" w:rsidRDefault="00B204D6" w:rsidP="00E1749A">
                            <w:pPr>
                              <w:spacing w:after="0" w:line="240" w:lineRule="auto"/>
                              <w:jc w:val="center"/>
                              <w:rPr>
                                <w:rFonts w:ascii="Albertus Extra Bold" w:hAnsi="Albertus Extra Bold"/>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842E3" id="_x0000_s1043" type="#_x0000_t115" style="position:absolute;left:0;text-align:left;margin-left:0;margin-top:3.7pt;width:359.15pt;height:121.5pt;z-index:2519040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" strokeweight="2.25pt">
                <v:textbox>
                  <w:txbxContent>
                    <w:p w14:paraId="2E852243" w14:textId="77777777" w:rsidR="00B204D6" w:rsidRPr="00A73E73" w:rsidRDefault="00B204D6" w:rsidP="00FA79A3">
                      <w:pPr>
                        <w:spacing w:after="0" w:line="240" w:lineRule="auto"/>
                        <w:jc w:val="center"/>
                        <w:rPr>
                          <w:rFonts w:ascii="Albertus Extra Bold" w:hAnsi="Albertus Extra Bold" w:cs="Tahoma"/>
                          <w:b/>
                          <w:sz w:val="14"/>
                          <w:szCs w:val="20"/>
                        </w:rPr>
                      </w:pPr>
                    </w:p>
                    <w:p w14:paraId="22342DDB" w14:textId="662541DD" w:rsidR="00B204D6" w:rsidRPr="008A6ED4" w:rsidRDefault="00B204D6" w:rsidP="00E1749A">
                      <w:pPr>
                        <w:spacing w:before="240" w:after="120"/>
                        <w:jc w:val="center"/>
                        <w:rPr>
                          <w:rFonts w:ascii="Tahoma" w:hAnsi="Tahoma" w:cs="Tahoma"/>
                          <w:b/>
                          <w:sz w:val="32"/>
                        </w:rPr>
                      </w:pPr>
                      <w:r w:rsidRPr="008A6ED4">
                        <w:rPr>
                          <w:rFonts w:ascii="Tahoma" w:hAnsi="Tahoma" w:cs="Tahoma"/>
                          <w:b/>
                          <w:sz w:val="32"/>
                        </w:rPr>
                        <w:t>PIÈCE N°</w:t>
                      </w:r>
                      <w:r>
                        <w:rPr>
                          <w:rFonts w:ascii="Tahoma" w:hAnsi="Tahoma" w:cs="Tahoma"/>
                          <w:b/>
                          <w:sz w:val="32"/>
                        </w:rPr>
                        <w:t>4</w:t>
                      </w:r>
                      <w:r w:rsidRPr="008A6ED4">
                        <w:rPr>
                          <w:rFonts w:ascii="Tahoma" w:hAnsi="Tahoma" w:cs="Tahoma"/>
                          <w:b/>
                          <w:sz w:val="32"/>
                        </w:rPr>
                        <w:t> :</w:t>
                      </w:r>
                    </w:p>
                    <w:p w14:paraId="46CFFD94" w14:textId="0321E3A9" w:rsidR="00B204D6" w:rsidRDefault="00B204D6" w:rsidP="00E1749A">
                      <w:pPr>
                        <w:jc w:val="center"/>
                      </w:pPr>
                      <w:r>
                        <w:rPr>
                          <w:rFonts w:ascii="Tahoma" w:hAnsi="Tahoma" w:cs="Tahoma"/>
                          <w:b/>
                          <w:sz w:val="32"/>
                        </w:rPr>
                        <w:t>PROJET DE LETTRE-COMMANDE</w:t>
                      </w:r>
                    </w:p>
                    <w:p w14:paraId="44803869" w14:textId="68A1CCA1" w:rsidR="00B204D6" w:rsidRPr="00996325" w:rsidRDefault="00B204D6" w:rsidP="00E1749A">
                      <w:pPr>
                        <w:spacing w:after="0" w:line="240" w:lineRule="auto"/>
                        <w:jc w:val="center"/>
                        <w:rPr>
                          <w:rFonts w:ascii="Albertus Extra Bold" w:hAnsi="Albertus Extra Bold"/>
                          <w:sz w:val="36"/>
                          <w:szCs w:val="36"/>
                        </w:rPr>
                      </w:pPr>
                    </w:p>
                  </w:txbxContent>
                </v:textbox>
                <w10:wrap anchorx="page"/>
              </v:shape>
            </w:pict>
          </mc:Fallback>
        </mc:AlternateContent>
      </w:r>
    </w:p>
    <w:p w14:paraId="19D6684B" w14:textId="708993CC" w:rsidR="00FA79A3" w:rsidRDefault="00FA79A3" w:rsidP="00E05D65">
      <w:pPr>
        <w:tabs>
          <w:tab w:val="left" w:pos="7072"/>
        </w:tabs>
        <w:spacing w:after="0"/>
        <w:jc w:val="center"/>
        <w:rPr>
          <w:rFonts w:ascii="Tahoma" w:hAnsi="Tahoma" w:cs="Tahoma"/>
          <w:b/>
          <w:sz w:val="40"/>
          <w:szCs w:val="40"/>
        </w:rPr>
      </w:pPr>
    </w:p>
    <w:p w14:paraId="516BC383" w14:textId="76828ACA" w:rsidR="00FA79A3" w:rsidRDefault="00FA79A3" w:rsidP="00E05D65">
      <w:pPr>
        <w:tabs>
          <w:tab w:val="left" w:pos="7072"/>
        </w:tabs>
        <w:spacing w:after="0"/>
        <w:jc w:val="center"/>
        <w:rPr>
          <w:rFonts w:ascii="Tahoma" w:hAnsi="Tahoma" w:cs="Tahoma"/>
          <w:b/>
          <w:sz w:val="40"/>
          <w:szCs w:val="40"/>
        </w:rPr>
      </w:pPr>
    </w:p>
    <w:p w14:paraId="2E385042" w14:textId="77777777" w:rsidR="00FA79A3" w:rsidRDefault="00FA79A3" w:rsidP="00E05D65">
      <w:pPr>
        <w:tabs>
          <w:tab w:val="left" w:pos="7072"/>
        </w:tabs>
        <w:spacing w:after="0"/>
        <w:jc w:val="center"/>
        <w:rPr>
          <w:rFonts w:ascii="Tahoma" w:hAnsi="Tahoma" w:cs="Tahoma"/>
          <w:b/>
          <w:sz w:val="40"/>
          <w:szCs w:val="40"/>
        </w:rPr>
      </w:pPr>
    </w:p>
    <w:p w14:paraId="416BBB62" w14:textId="0E42BC8C" w:rsidR="00FA79A3" w:rsidRDefault="00FA79A3" w:rsidP="00E05D65">
      <w:pPr>
        <w:tabs>
          <w:tab w:val="left" w:pos="7072"/>
        </w:tabs>
        <w:spacing w:after="0"/>
        <w:jc w:val="center"/>
        <w:rPr>
          <w:rFonts w:ascii="Tahoma" w:hAnsi="Tahoma" w:cs="Tahoma"/>
          <w:b/>
          <w:sz w:val="40"/>
          <w:szCs w:val="40"/>
        </w:rPr>
      </w:pPr>
    </w:p>
    <w:p w14:paraId="5D007C69" w14:textId="77777777" w:rsidR="00FA79A3" w:rsidRDefault="00FA79A3" w:rsidP="00E05D65">
      <w:pPr>
        <w:tabs>
          <w:tab w:val="left" w:pos="7072"/>
        </w:tabs>
        <w:spacing w:after="0"/>
        <w:jc w:val="center"/>
        <w:rPr>
          <w:rFonts w:ascii="Tahoma" w:hAnsi="Tahoma" w:cs="Tahoma"/>
          <w:b/>
          <w:sz w:val="40"/>
          <w:szCs w:val="40"/>
        </w:rPr>
      </w:pPr>
    </w:p>
    <w:p w14:paraId="65BA0D9E" w14:textId="77777777" w:rsidR="00FF25CF" w:rsidRDefault="00FF25CF" w:rsidP="00E05D65">
      <w:pPr>
        <w:tabs>
          <w:tab w:val="left" w:pos="7072"/>
        </w:tabs>
        <w:spacing w:after="0"/>
        <w:jc w:val="center"/>
        <w:rPr>
          <w:rFonts w:ascii="Tahoma" w:hAnsi="Tahoma" w:cs="Tahoma"/>
          <w:b/>
          <w:sz w:val="32"/>
          <w:szCs w:val="32"/>
        </w:rPr>
      </w:pPr>
    </w:p>
    <w:p w14:paraId="2DA95B83" w14:textId="77777777" w:rsidR="00FF25CF" w:rsidRDefault="00FF25CF" w:rsidP="00E05D65">
      <w:pPr>
        <w:tabs>
          <w:tab w:val="left" w:pos="7072"/>
        </w:tabs>
        <w:spacing w:after="0"/>
        <w:jc w:val="center"/>
        <w:rPr>
          <w:rFonts w:ascii="Tahoma" w:hAnsi="Tahoma" w:cs="Tahoma"/>
          <w:b/>
          <w:sz w:val="32"/>
          <w:szCs w:val="32"/>
        </w:rPr>
      </w:pPr>
    </w:p>
    <w:p w14:paraId="783B0DC3" w14:textId="77777777" w:rsidR="00E1749A" w:rsidRDefault="00E1749A" w:rsidP="00E05D65">
      <w:pPr>
        <w:tabs>
          <w:tab w:val="left" w:pos="7072"/>
        </w:tabs>
        <w:spacing w:after="0"/>
        <w:jc w:val="center"/>
        <w:rPr>
          <w:rFonts w:ascii="Tahoma" w:hAnsi="Tahoma" w:cs="Tahoma"/>
          <w:b/>
          <w:sz w:val="32"/>
          <w:szCs w:val="32"/>
        </w:rPr>
      </w:pPr>
    </w:p>
    <w:p w14:paraId="0C8BD7AC" w14:textId="77777777" w:rsidR="00E1749A" w:rsidRDefault="00E1749A" w:rsidP="00E05D65">
      <w:pPr>
        <w:tabs>
          <w:tab w:val="left" w:pos="7072"/>
        </w:tabs>
        <w:spacing w:after="0"/>
        <w:jc w:val="center"/>
        <w:rPr>
          <w:rFonts w:ascii="Tahoma" w:hAnsi="Tahoma" w:cs="Tahoma"/>
          <w:b/>
          <w:sz w:val="32"/>
          <w:szCs w:val="32"/>
        </w:rPr>
      </w:pPr>
    </w:p>
    <w:p w14:paraId="6BDD8F43" w14:textId="77777777" w:rsidR="00E1749A" w:rsidRDefault="00E1749A" w:rsidP="00E05D65">
      <w:pPr>
        <w:tabs>
          <w:tab w:val="left" w:pos="7072"/>
        </w:tabs>
        <w:spacing w:after="0"/>
        <w:jc w:val="center"/>
        <w:rPr>
          <w:rFonts w:ascii="Tahoma" w:hAnsi="Tahoma" w:cs="Tahoma"/>
          <w:b/>
          <w:sz w:val="32"/>
          <w:szCs w:val="32"/>
        </w:rPr>
      </w:pPr>
    </w:p>
    <w:p w14:paraId="2DCDFCDF" w14:textId="77777777" w:rsidR="00E1749A" w:rsidRDefault="00E1749A" w:rsidP="00E05D65">
      <w:pPr>
        <w:tabs>
          <w:tab w:val="left" w:pos="7072"/>
        </w:tabs>
        <w:spacing w:after="0"/>
        <w:jc w:val="center"/>
        <w:rPr>
          <w:rFonts w:ascii="Tahoma" w:hAnsi="Tahoma" w:cs="Tahoma"/>
          <w:b/>
          <w:sz w:val="32"/>
          <w:szCs w:val="32"/>
        </w:rPr>
      </w:pPr>
    </w:p>
    <w:p w14:paraId="552886C2" w14:textId="77777777" w:rsidR="00FF25CF" w:rsidRDefault="00FF25CF" w:rsidP="00E05D65">
      <w:pPr>
        <w:tabs>
          <w:tab w:val="left" w:pos="7072"/>
        </w:tabs>
        <w:spacing w:after="0"/>
        <w:jc w:val="center"/>
        <w:rPr>
          <w:rFonts w:ascii="Tahoma" w:hAnsi="Tahoma" w:cs="Tahoma"/>
          <w:b/>
          <w:sz w:val="32"/>
          <w:szCs w:val="32"/>
        </w:rPr>
      </w:pPr>
    </w:p>
    <w:p w14:paraId="0EC695F9" w14:textId="77777777" w:rsidR="00FF25CF" w:rsidRDefault="00FF25CF" w:rsidP="00E05D65">
      <w:pPr>
        <w:tabs>
          <w:tab w:val="left" w:pos="7072"/>
        </w:tabs>
        <w:spacing w:after="0"/>
        <w:jc w:val="center"/>
        <w:rPr>
          <w:rFonts w:ascii="Tahoma" w:hAnsi="Tahoma" w:cs="Tahoma"/>
          <w:b/>
          <w:sz w:val="32"/>
          <w:szCs w:val="32"/>
        </w:rPr>
      </w:pPr>
    </w:p>
    <w:p w14:paraId="22D10BFA" w14:textId="77777777" w:rsidR="00E1749A" w:rsidRDefault="00E1749A" w:rsidP="00E05D65">
      <w:pPr>
        <w:tabs>
          <w:tab w:val="left" w:pos="7072"/>
        </w:tabs>
        <w:spacing w:after="0"/>
        <w:jc w:val="center"/>
        <w:rPr>
          <w:rFonts w:ascii="Tahoma" w:hAnsi="Tahoma" w:cs="Tahoma"/>
          <w:b/>
          <w:sz w:val="32"/>
          <w:szCs w:val="32"/>
        </w:rPr>
      </w:pPr>
    </w:p>
    <w:p w14:paraId="73742E99" w14:textId="77777777" w:rsidR="00FF25CF" w:rsidRDefault="00FF25CF" w:rsidP="00E05D65">
      <w:pPr>
        <w:tabs>
          <w:tab w:val="left" w:pos="7072"/>
        </w:tabs>
        <w:spacing w:after="0"/>
        <w:jc w:val="center"/>
        <w:rPr>
          <w:rFonts w:ascii="Tahoma" w:hAnsi="Tahoma" w:cs="Tahoma"/>
          <w:b/>
          <w:sz w:val="32"/>
          <w:szCs w:val="32"/>
        </w:rPr>
      </w:pPr>
    </w:p>
    <w:p w14:paraId="13649AD4" w14:textId="77777777" w:rsidR="00574728" w:rsidRDefault="00574728" w:rsidP="00574728">
      <w:pPr>
        <w:tabs>
          <w:tab w:val="center" w:pos="4960"/>
        </w:tabs>
        <w:suppressAutoHyphens/>
        <w:spacing w:after="0" w:line="240" w:lineRule="auto"/>
        <w:rPr>
          <w:rFonts w:ascii="Tahoma" w:hAnsi="Tahoma" w:cs="Tahoma"/>
          <w:b/>
          <w:bCs/>
          <w:lang w:eastAsia="ar-SA"/>
        </w:rPr>
      </w:pPr>
      <w:r>
        <w:rPr>
          <w:noProof/>
        </w:rPr>
        <w:lastRenderedPageBreak/>
        <mc:AlternateContent>
          <mc:Choice Requires="wpg">
            <w:drawing>
              <wp:anchor distT="0" distB="0" distL="114300" distR="114300" simplePos="0" relativeHeight="251950080" behindDoc="0" locked="0" layoutInCell="1" allowOverlap="1" wp14:anchorId="6B7B963A" wp14:editId="7F3F1498">
                <wp:simplePos x="0" y="0"/>
                <wp:positionH relativeFrom="column">
                  <wp:posOffset>-195580</wp:posOffset>
                </wp:positionH>
                <wp:positionV relativeFrom="paragraph">
                  <wp:posOffset>-85725</wp:posOffset>
                </wp:positionV>
                <wp:extent cx="6816538" cy="1684040"/>
                <wp:effectExtent l="0" t="0" r="22860" b="11430"/>
                <wp:wrapNone/>
                <wp:docPr id="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6538" cy="1684040"/>
                          <a:chOff x="670" y="250"/>
                          <a:chExt cx="10566" cy="2680"/>
                        </a:xfrm>
                      </wpg:grpSpPr>
                      <wpg:grpSp>
                        <wpg:cNvPr id="6" name="Group 3768"/>
                        <wpg:cNvGrpSpPr>
                          <a:grpSpLocks/>
                        </wpg:cNvGrpSpPr>
                        <wpg:grpSpPr bwMode="auto">
                          <a:xfrm>
                            <a:off x="807" y="296"/>
                            <a:ext cx="10429" cy="2634"/>
                            <a:chOff x="807" y="296"/>
                            <a:chExt cx="10429" cy="2634"/>
                          </a:xfrm>
                        </wpg:grpSpPr>
                        <wps:wsp>
                          <wps:cNvPr id="7" name="Text Box 3728"/>
                          <wps:cNvSpPr txBox="1">
                            <a:spLocks noChangeArrowheads="1"/>
                          </wps:cNvSpPr>
                          <wps:spPr bwMode="auto">
                            <a:xfrm>
                              <a:off x="7735" y="296"/>
                              <a:ext cx="3169" cy="2503"/>
                            </a:xfrm>
                            <a:prstGeom prst="rect">
                              <a:avLst/>
                            </a:prstGeom>
                            <a:solidFill>
                              <a:srgbClr val="FFFFFF"/>
                            </a:solidFill>
                            <a:ln w="0">
                              <a:solidFill>
                                <a:sysClr val="window" lastClr="FFFFFF">
                                  <a:lumMod val="100000"/>
                                  <a:lumOff val="0"/>
                                </a:sysClr>
                              </a:solidFill>
                              <a:miter lim="800000"/>
                              <a:headEnd/>
                              <a:tailEnd/>
                            </a:ln>
                          </wps:spPr>
                          <wps:txbx>
                            <w:txbxContent>
                              <w:p w14:paraId="791747AA" w14:textId="77777777" w:rsidR="00B204D6" w:rsidRDefault="00B204D6" w:rsidP="00574728">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0D252C9D" w14:textId="77777777" w:rsidR="00B204D6" w:rsidRDefault="00B204D6" w:rsidP="00574728">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662D2D38" w14:textId="77777777" w:rsidR="00B204D6" w:rsidRDefault="00B204D6" w:rsidP="00574728">
                                <w:pPr>
                                  <w:spacing w:after="0"/>
                                  <w:jc w:val="center"/>
                                  <w:rPr>
                                    <w:rFonts w:ascii="Tahoma" w:hAnsi="Tahoma" w:cs="Tahoma"/>
                                    <w:b/>
                                    <w:sz w:val="14"/>
                                    <w:szCs w:val="14"/>
                                    <w:lang w:val="en-US"/>
                                  </w:rPr>
                                </w:pPr>
                                <w:r>
                                  <w:rPr>
                                    <w:rFonts w:ascii="Tahoma" w:hAnsi="Tahoma" w:cs="Tahoma"/>
                                    <w:b/>
                                    <w:sz w:val="14"/>
                                    <w:szCs w:val="14"/>
                                    <w:lang w:val="en-US"/>
                                  </w:rPr>
                                  <w:t>********</w:t>
                                </w:r>
                              </w:p>
                              <w:p w14:paraId="6E2CA14C" w14:textId="77777777" w:rsidR="00B204D6" w:rsidRDefault="00B204D6" w:rsidP="00574728">
                                <w:pPr>
                                  <w:spacing w:after="0"/>
                                  <w:jc w:val="center"/>
                                  <w:rPr>
                                    <w:rFonts w:ascii="Tahoma" w:hAnsi="Tahoma" w:cs="Tahoma"/>
                                    <w:b/>
                                    <w:sz w:val="14"/>
                                    <w:szCs w:val="14"/>
                                    <w:lang w:val="en-US"/>
                                  </w:rPr>
                                </w:pPr>
                                <w:r>
                                  <w:rPr>
                                    <w:rFonts w:ascii="Tahoma" w:hAnsi="Tahoma" w:cs="Tahoma"/>
                                    <w:b/>
                                    <w:sz w:val="14"/>
                                    <w:szCs w:val="14"/>
                                    <w:lang w:val="en-US"/>
                                  </w:rPr>
                                  <w:t>EAST REGION</w:t>
                                </w:r>
                              </w:p>
                              <w:p w14:paraId="4134C64A" w14:textId="77777777" w:rsidR="00B204D6" w:rsidRDefault="00B204D6" w:rsidP="00574728">
                                <w:pPr>
                                  <w:spacing w:after="0"/>
                                  <w:jc w:val="center"/>
                                  <w:rPr>
                                    <w:rFonts w:ascii="Tahoma" w:hAnsi="Tahoma" w:cs="Tahoma"/>
                                    <w:b/>
                                    <w:sz w:val="14"/>
                                    <w:szCs w:val="14"/>
                                    <w:lang w:val="en-US"/>
                                  </w:rPr>
                                </w:pPr>
                                <w:r>
                                  <w:rPr>
                                    <w:rFonts w:ascii="Tahoma" w:hAnsi="Tahoma" w:cs="Tahoma"/>
                                    <w:b/>
                                    <w:sz w:val="14"/>
                                    <w:szCs w:val="14"/>
                                    <w:lang w:val="en-US"/>
                                  </w:rPr>
                                  <w:t>********</w:t>
                                </w:r>
                              </w:p>
                              <w:p w14:paraId="20A7CB18" w14:textId="77777777" w:rsidR="00B204D6" w:rsidRDefault="00B204D6" w:rsidP="00574728">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602712C3" w14:textId="77777777" w:rsidR="00B204D6" w:rsidRDefault="00B204D6" w:rsidP="00574728">
                                <w:pPr>
                                  <w:spacing w:after="0"/>
                                  <w:jc w:val="center"/>
                                  <w:rPr>
                                    <w:rFonts w:ascii="Tahoma" w:hAnsi="Tahoma" w:cs="Tahoma"/>
                                    <w:b/>
                                    <w:sz w:val="14"/>
                                    <w:szCs w:val="14"/>
                                    <w:lang w:val="en-US"/>
                                  </w:rPr>
                                </w:pPr>
                                <w:r>
                                  <w:rPr>
                                    <w:rFonts w:ascii="Tahoma" w:hAnsi="Tahoma" w:cs="Tahoma"/>
                                    <w:b/>
                                    <w:sz w:val="14"/>
                                    <w:szCs w:val="14"/>
                                    <w:lang w:val="en-US"/>
                                  </w:rPr>
                                  <w:t>********</w:t>
                                </w:r>
                              </w:p>
                              <w:p w14:paraId="5607A1C6" w14:textId="77777777" w:rsidR="00B204D6" w:rsidRDefault="00B204D6" w:rsidP="00574728">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7DD60816" w14:textId="77777777" w:rsidR="00B204D6" w:rsidRDefault="00B204D6" w:rsidP="00574728">
                                <w:pPr>
                                  <w:spacing w:after="0"/>
                                  <w:jc w:val="center"/>
                                  <w:rPr>
                                    <w:rFonts w:ascii="Tahoma" w:hAnsi="Tahoma" w:cs="Tahoma"/>
                                    <w:b/>
                                    <w:sz w:val="14"/>
                                    <w:szCs w:val="14"/>
                                    <w:lang w:val="en-US"/>
                                  </w:rPr>
                                </w:pPr>
                                <w:r>
                                  <w:rPr>
                                    <w:rFonts w:ascii="Tahoma" w:hAnsi="Tahoma" w:cs="Tahoma"/>
                                    <w:b/>
                                    <w:sz w:val="14"/>
                                    <w:szCs w:val="14"/>
                                    <w:lang w:val="en-US"/>
                                  </w:rPr>
                                  <w:t>********</w:t>
                                </w:r>
                              </w:p>
                              <w:p w14:paraId="1701280F" w14:textId="77777777" w:rsidR="00B204D6" w:rsidRDefault="00B204D6" w:rsidP="00574728">
                                <w:pPr>
                                  <w:spacing w:after="0"/>
                                  <w:jc w:val="center"/>
                                  <w:rPr>
                                    <w:rFonts w:ascii="Tahoma" w:hAnsi="Tahoma" w:cs="Tahoma"/>
                                    <w:b/>
                                    <w:sz w:val="14"/>
                                    <w:szCs w:val="14"/>
                                    <w:lang w:val="en-US"/>
                                  </w:rPr>
                                </w:pPr>
                                <w:r>
                                  <w:rPr>
                                    <w:rFonts w:ascii="Tahoma" w:hAnsi="Tahoma" w:cs="Tahoma"/>
                                    <w:b/>
                                    <w:sz w:val="14"/>
                                    <w:szCs w:val="14"/>
                                    <w:lang w:val="en-US"/>
                                  </w:rPr>
                                  <w:t>GENERAL SECRETARY</w:t>
                                </w:r>
                              </w:p>
                              <w:p w14:paraId="226A88DD" w14:textId="77777777" w:rsidR="00B204D6" w:rsidRDefault="00B204D6" w:rsidP="00574728">
                                <w:pPr>
                                  <w:spacing w:after="0"/>
                                  <w:jc w:val="center"/>
                                  <w:rPr>
                                    <w:rFonts w:ascii="Tahoma" w:hAnsi="Tahoma" w:cs="Tahoma"/>
                                    <w:b/>
                                    <w:sz w:val="14"/>
                                    <w:szCs w:val="14"/>
                                    <w:lang w:val="en-US"/>
                                  </w:rPr>
                                </w:pPr>
                                <w:r>
                                  <w:rPr>
                                    <w:rFonts w:ascii="Tahoma" w:hAnsi="Tahoma" w:cs="Tahoma"/>
                                    <w:b/>
                                    <w:sz w:val="14"/>
                                    <w:szCs w:val="14"/>
                                    <w:lang w:val="en-US"/>
                                  </w:rPr>
                                  <w:t>********</w:t>
                                </w:r>
                              </w:p>
                              <w:p w14:paraId="6C114FB6" w14:textId="77777777" w:rsidR="00B204D6" w:rsidRDefault="00B204D6" w:rsidP="00574728">
                                <w:pPr>
                                  <w:jc w:val="center"/>
                                  <w:rPr>
                                    <w:rFonts w:ascii="Tahoma" w:hAnsi="Tahoma" w:cs="Tahoma"/>
                                    <w:b/>
                                    <w:i/>
                                    <w:sz w:val="13"/>
                                    <w:szCs w:val="13"/>
                                    <w:lang w:val="en-US"/>
                                  </w:rPr>
                                </w:pPr>
                                <w:r>
                                  <w:rPr>
                                    <w:rFonts w:ascii="Tahoma" w:hAnsi="Tahoma" w:cs="Tahoma"/>
                                    <w:b/>
                                    <w:i/>
                                    <w:sz w:val="13"/>
                                    <w:szCs w:val="13"/>
                                    <w:lang w:val="en-US"/>
                                  </w:rPr>
                                  <w:t xml:space="preserve">P.O </w:t>
                                </w:r>
                                <w:proofErr w:type="gramStart"/>
                                <w:r>
                                  <w:rPr>
                                    <w:rFonts w:ascii="Tahoma" w:hAnsi="Tahoma" w:cs="Tahoma"/>
                                    <w:b/>
                                    <w:i/>
                                    <w:sz w:val="13"/>
                                    <w:szCs w:val="13"/>
                                    <w:lang w:val="en-US"/>
                                  </w:rPr>
                                  <w:t>BOX :</w:t>
                                </w:r>
                                <w:proofErr w:type="gramEnd"/>
                                <w:r>
                                  <w:rPr>
                                    <w:rFonts w:ascii="Tahoma" w:hAnsi="Tahoma" w:cs="Tahoma"/>
                                    <w:b/>
                                    <w:i/>
                                    <w:sz w:val="13"/>
                                    <w:szCs w:val="13"/>
                                    <w:lang w:val="en-US"/>
                                  </w:rPr>
                                  <w:t xml:space="preserve"> 46 </w:t>
                                </w:r>
                                <w:proofErr w:type="spellStart"/>
                                <w:r>
                                  <w:rPr>
                                    <w:rFonts w:ascii="Tahoma" w:hAnsi="Tahoma" w:cs="Tahoma"/>
                                    <w:b/>
                                    <w:i/>
                                    <w:sz w:val="13"/>
                                    <w:szCs w:val="13"/>
                                    <w:lang w:val="en-US"/>
                                  </w:rPr>
                                  <w:t>Garoua</w:t>
                                </w:r>
                                <w:proofErr w:type="spellEnd"/>
                                <w:r>
                                  <w:rPr>
                                    <w:rFonts w:ascii="Tahoma" w:hAnsi="Tahoma" w:cs="Tahoma"/>
                                    <w:b/>
                                    <w:i/>
                                    <w:sz w:val="13"/>
                                    <w:szCs w:val="13"/>
                                    <w:lang w:val="en-US"/>
                                  </w:rPr>
                                  <w:t>-</w:t>
                                </w:r>
                                <w:proofErr w:type="spellStart"/>
                                <w:r>
                                  <w:rPr>
                                    <w:rFonts w:ascii="Tahoma" w:hAnsi="Tahoma" w:cs="Tahoma"/>
                                    <w:b/>
                                    <w:i/>
                                    <w:sz w:val="13"/>
                                    <w:szCs w:val="13"/>
                                    <w:lang w:val="en-US"/>
                                  </w:rPr>
                                  <w:t>Boulaï</w:t>
                                </w:r>
                                <w:proofErr w:type="spellEnd"/>
                                <w:r>
                                  <w:rPr>
                                    <w:rFonts w:ascii="Tahoma" w:hAnsi="Tahoma" w:cs="Tahoma"/>
                                    <w:b/>
                                    <w:i/>
                                    <w:sz w:val="13"/>
                                    <w:szCs w:val="13"/>
                                    <w:lang w:val="en-US"/>
                                  </w:rPr>
                                  <w:t>-Cameroun</w:t>
                                </w:r>
                              </w:p>
                              <w:p w14:paraId="6F2BF99E" w14:textId="77777777" w:rsidR="00B204D6" w:rsidRPr="00F2088E" w:rsidRDefault="00B204D6" w:rsidP="00574728">
                                <w:pPr>
                                  <w:jc w:val="center"/>
                                  <w:rPr>
                                    <w:rFonts w:ascii="Tahoma" w:hAnsi="Tahoma" w:cs="Tahoma"/>
                                    <w:b/>
                                    <w:i/>
                                    <w:sz w:val="13"/>
                                    <w:szCs w:val="13"/>
                                    <w:lang w:val="en-US"/>
                                  </w:rPr>
                                </w:pPr>
                                <w:proofErr w:type="gramStart"/>
                                <w:r w:rsidRPr="00F2088E">
                                  <w:rPr>
                                    <w:rFonts w:ascii="Tahoma" w:hAnsi="Tahoma" w:cs="Tahoma"/>
                                    <w:b/>
                                    <w:i/>
                                    <w:sz w:val="13"/>
                                    <w:szCs w:val="13"/>
                                    <w:lang w:val="en-US"/>
                                  </w:rPr>
                                  <w:t>Phone :</w:t>
                                </w:r>
                                <w:proofErr w:type="gramEnd"/>
                                <w:r w:rsidRPr="00F2088E">
                                  <w:rPr>
                                    <w:rFonts w:ascii="Tahoma" w:hAnsi="Tahoma" w:cs="Tahoma"/>
                                    <w:b/>
                                    <w:i/>
                                    <w:sz w:val="13"/>
                                    <w:szCs w:val="13"/>
                                    <w:lang w:val="en-US"/>
                                  </w:rPr>
                                  <w:t xml:space="preserve"> (+237) 33 73 12 64/33 73 12 65</w:t>
                                </w:r>
                              </w:p>
                              <w:p w14:paraId="05141006" w14:textId="77777777" w:rsidR="00B204D6" w:rsidRDefault="00B204D6" w:rsidP="00574728">
                                <w:pPr>
                                  <w:jc w:val="center"/>
                                  <w:rPr>
                                    <w:rFonts w:ascii="Tahoma" w:hAnsi="Tahoma" w:cs="Tahoma"/>
                                    <w:b/>
                                    <w:i/>
                                    <w:sz w:val="13"/>
                                    <w:szCs w:val="13"/>
                                  </w:rPr>
                                </w:pPr>
                                <w:r>
                                  <w:rPr>
                                    <w:rFonts w:ascii="Tahoma" w:hAnsi="Tahoma" w:cs="Tahoma"/>
                                    <w:b/>
                                    <w:i/>
                                    <w:sz w:val="13"/>
                                    <w:szCs w:val="13"/>
                                  </w:rPr>
                                  <w:t xml:space="preserve">E-mail: </w:t>
                                </w:r>
                              </w:p>
                              <w:p w14:paraId="6DB75FC3" w14:textId="77777777" w:rsidR="00B204D6" w:rsidRDefault="00B204D6" w:rsidP="00574728">
                                <w:pPr>
                                  <w:rPr>
                                    <w:sz w:val="13"/>
                                    <w:szCs w:val="13"/>
                                  </w:rPr>
                                </w:pPr>
                              </w:p>
                              <w:p w14:paraId="2EE1B4C7" w14:textId="77777777" w:rsidR="00B204D6" w:rsidRDefault="00B204D6" w:rsidP="00574728">
                                <w:pPr>
                                  <w:jc w:val="center"/>
                                  <w:rPr>
                                    <w:sz w:val="13"/>
                                    <w:szCs w:val="13"/>
                                  </w:rPr>
                                </w:pPr>
                              </w:p>
                            </w:txbxContent>
                          </wps:txbx>
                          <wps:bodyPr rot="0" vert="horz" wrap="square" lIns="91440" tIns="45720" rIns="91440" bIns="45720" anchor="t" anchorCtr="0" upright="1">
                            <a:noAutofit/>
                          </wps:bodyPr>
                        </wps:wsp>
                        <wps:wsp>
                          <wps:cNvPr id="9" name="AutoShape 3727"/>
                          <wps:cNvCnPr>
                            <a:cxnSpLocks noChangeShapeType="1"/>
                          </wps:cNvCnPr>
                          <wps:spPr bwMode="auto">
                            <a:xfrm>
                              <a:off x="807" y="2930"/>
                              <a:ext cx="10429"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11" name="Text Box 3714"/>
                        <wps:cNvSpPr txBox="1">
                          <a:spLocks noChangeArrowheads="1"/>
                        </wps:cNvSpPr>
                        <wps:spPr bwMode="auto">
                          <a:xfrm>
                            <a:off x="670" y="250"/>
                            <a:ext cx="3502" cy="2468"/>
                          </a:xfrm>
                          <a:prstGeom prst="rect">
                            <a:avLst/>
                          </a:prstGeom>
                          <a:solidFill>
                            <a:srgbClr val="FFFFFF"/>
                          </a:solidFill>
                          <a:ln w="9525">
                            <a:solidFill>
                              <a:srgbClr val="FFFFFF"/>
                            </a:solidFill>
                            <a:miter lim="800000"/>
                            <a:headEnd/>
                            <a:tailEnd/>
                          </a:ln>
                        </wps:spPr>
                        <wps:txbx>
                          <w:txbxContent>
                            <w:p w14:paraId="23E0F05D" w14:textId="77777777" w:rsidR="00B204D6" w:rsidRDefault="00B204D6" w:rsidP="00574728">
                              <w:pPr>
                                <w:spacing w:after="0"/>
                                <w:jc w:val="center"/>
                                <w:rPr>
                                  <w:rFonts w:ascii="Tahoma" w:hAnsi="Tahoma" w:cs="Tahoma"/>
                                  <w:b/>
                                  <w:sz w:val="14"/>
                                  <w:szCs w:val="14"/>
                                </w:rPr>
                              </w:pPr>
                              <w:r>
                                <w:rPr>
                                  <w:rFonts w:ascii="Tahoma" w:hAnsi="Tahoma" w:cs="Tahoma"/>
                                  <w:b/>
                                  <w:sz w:val="14"/>
                                  <w:szCs w:val="14"/>
                                </w:rPr>
                                <w:t>REPUBLIQUE DU CAMEROUN</w:t>
                              </w:r>
                            </w:p>
                            <w:p w14:paraId="0771F0DD" w14:textId="77777777" w:rsidR="00B204D6" w:rsidRDefault="00B204D6" w:rsidP="00574728">
                              <w:pPr>
                                <w:spacing w:after="0"/>
                                <w:jc w:val="center"/>
                                <w:rPr>
                                  <w:rFonts w:ascii="Tahoma" w:hAnsi="Tahoma" w:cs="Tahoma"/>
                                  <w:i/>
                                  <w:sz w:val="14"/>
                                  <w:szCs w:val="14"/>
                                </w:rPr>
                              </w:pPr>
                              <w:r>
                                <w:rPr>
                                  <w:rFonts w:ascii="Tahoma" w:hAnsi="Tahoma" w:cs="Tahoma"/>
                                  <w:i/>
                                  <w:sz w:val="14"/>
                                  <w:szCs w:val="14"/>
                                </w:rPr>
                                <w:t>Paix-Travail-Patrie</w:t>
                              </w:r>
                            </w:p>
                            <w:p w14:paraId="3931EFEE" w14:textId="77777777" w:rsidR="00B204D6" w:rsidRDefault="00B204D6" w:rsidP="00574728">
                              <w:pPr>
                                <w:spacing w:after="0"/>
                                <w:jc w:val="center"/>
                                <w:rPr>
                                  <w:rFonts w:ascii="Tahoma" w:hAnsi="Tahoma" w:cs="Tahoma"/>
                                  <w:b/>
                                  <w:sz w:val="14"/>
                                  <w:szCs w:val="14"/>
                                </w:rPr>
                              </w:pPr>
                              <w:r>
                                <w:rPr>
                                  <w:rFonts w:ascii="Tahoma" w:hAnsi="Tahoma" w:cs="Tahoma"/>
                                  <w:b/>
                                  <w:sz w:val="14"/>
                                  <w:szCs w:val="14"/>
                                </w:rPr>
                                <w:t>********</w:t>
                              </w:r>
                            </w:p>
                            <w:p w14:paraId="4BCE464A" w14:textId="77777777" w:rsidR="00B204D6" w:rsidRDefault="00B204D6" w:rsidP="00574728">
                              <w:pPr>
                                <w:spacing w:after="0"/>
                                <w:jc w:val="center"/>
                                <w:rPr>
                                  <w:rFonts w:ascii="Tahoma" w:hAnsi="Tahoma" w:cs="Tahoma"/>
                                  <w:b/>
                                  <w:sz w:val="14"/>
                                  <w:szCs w:val="14"/>
                                </w:rPr>
                              </w:pPr>
                              <w:r>
                                <w:rPr>
                                  <w:rFonts w:ascii="Tahoma" w:hAnsi="Tahoma" w:cs="Tahoma"/>
                                  <w:b/>
                                  <w:sz w:val="14"/>
                                  <w:szCs w:val="14"/>
                                </w:rPr>
                                <w:t>REGION DE L’EST</w:t>
                              </w:r>
                            </w:p>
                            <w:p w14:paraId="436B7400" w14:textId="77777777" w:rsidR="00B204D6" w:rsidRDefault="00B204D6" w:rsidP="00574728">
                              <w:pPr>
                                <w:spacing w:after="0"/>
                                <w:jc w:val="center"/>
                                <w:rPr>
                                  <w:rFonts w:ascii="Tahoma" w:hAnsi="Tahoma" w:cs="Tahoma"/>
                                  <w:b/>
                                  <w:sz w:val="14"/>
                                  <w:szCs w:val="14"/>
                                </w:rPr>
                              </w:pPr>
                              <w:r>
                                <w:rPr>
                                  <w:rFonts w:ascii="Tahoma" w:hAnsi="Tahoma" w:cs="Tahoma"/>
                                  <w:b/>
                                  <w:sz w:val="14"/>
                                  <w:szCs w:val="14"/>
                                </w:rPr>
                                <w:t>********</w:t>
                              </w:r>
                            </w:p>
                            <w:p w14:paraId="0C4E0C27" w14:textId="77777777" w:rsidR="00B204D6" w:rsidRDefault="00B204D6" w:rsidP="00574728">
                              <w:pPr>
                                <w:spacing w:after="0"/>
                                <w:jc w:val="center"/>
                                <w:rPr>
                                  <w:rFonts w:ascii="Tahoma" w:hAnsi="Tahoma" w:cs="Tahoma"/>
                                  <w:b/>
                                  <w:sz w:val="14"/>
                                  <w:szCs w:val="14"/>
                                </w:rPr>
                              </w:pPr>
                              <w:r>
                                <w:rPr>
                                  <w:rFonts w:ascii="Tahoma" w:hAnsi="Tahoma" w:cs="Tahoma"/>
                                  <w:b/>
                                  <w:sz w:val="14"/>
                                  <w:szCs w:val="14"/>
                                </w:rPr>
                                <w:t>DEPARTEMENT DU LOM ET DJEREM</w:t>
                              </w:r>
                            </w:p>
                            <w:p w14:paraId="2934FA14" w14:textId="77777777" w:rsidR="00B204D6" w:rsidRDefault="00B204D6" w:rsidP="00574728">
                              <w:pPr>
                                <w:spacing w:after="0"/>
                                <w:jc w:val="center"/>
                                <w:rPr>
                                  <w:rFonts w:ascii="Tahoma" w:hAnsi="Tahoma" w:cs="Tahoma"/>
                                  <w:b/>
                                  <w:sz w:val="14"/>
                                  <w:szCs w:val="14"/>
                                </w:rPr>
                              </w:pPr>
                              <w:r>
                                <w:rPr>
                                  <w:rFonts w:ascii="Tahoma" w:hAnsi="Tahoma" w:cs="Tahoma"/>
                                  <w:b/>
                                  <w:sz w:val="14"/>
                                  <w:szCs w:val="14"/>
                                </w:rPr>
                                <w:t>********</w:t>
                              </w:r>
                            </w:p>
                            <w:p w14:paraId="706A96CC" w14:textId="77777777" w:rsidR="00B204D6" w:rsidRDefault="00B204D6" w:rsidP="00574728">
                              <w:pPr>
                                <w:spacing w:after="0"/>
                                <w:jc w:val="center"/>
                                <w:rPr>
                                  <w:rFonts w:ascii="Tahoma" w:hAnsi="Tahoma" w:cs="Tahoma"/>
                                  <w:b/>
                                  <w:sz w:val="14"/>
                                  <w:szCs w:val="14"/>
                                </w:rPr>
                              </w:pPr>
                              <w:r>
                                <w:rPr>
                                  <w:rFonts w:ascii="Tahoma" w:hAnsi="Tahoma" w:cs="Tahoma"/>
                                  <w:b/>
                                  <w:sz w:val="14"/>
                                  <w:szCs w:val="14"/>
                                </w:rPr>
                                <w:t>COMMUNE DE GAROUA-BOULAÏ</w:t>
                              </w:r>
                            </w:p>
                            <w:p w14:paraId="4427FF87" w14:textId="77777777" w:rsidR="00B204D6" w:rsidRDefault="00B204D6" w:rsidP="00574728">
                              <w:pPr>
                                <w:spacing w:after="0"/>
                                <w:jc w:val="center"/>
                                <w:rPr>
                                  <w:rFonts w:ascii="Tahoma" w:hAnsi="Tahoma" w:cs="Tahoma"/>
                                  <w:b/>
                                  <w:sz w:val="14"/>
                                  <w:szCs w:val="14"/>
                                </w:rPr>
                              </w:pPr>
                              <w:r>
                                <w:rPr>
                                  <w:rFonts w:ascii="Tahoma" w:hAnsi="Tahoma" w:cs="Tahoma"/>
                                  <w:b/>
                                  <w:sz w:val="14"/>
                                  <w:szCs w:val="14"/>
                                </w:rPr>
                                <w:t>********</w:t>
                              </w:r>
                            </w:p>
                            <w:p w14:paraId="4D82BBC7" w14:textId="77777777" w:rsidR="00B204D6" w:rsidRDefault="00B204D6" w:rsidP="00574728">
                              <w:pPr>
                                <w:spacing w:after="0"/>
                                <w:jc w:val="center"/>
                                <w:rPr>
                                  <w:rFonts w:ascii="Tahoma" w:hAnsi="Tahoma" w:cs="Tahoma"/>
                                  <w:b/>
                                  <w:sz w:val="14"/>
                                  <w:szCs w:val="14"/>
                                </w:rPr>
                              </w:pPr>
                              <w:r>
                                <w:rPr>
                                  <w:rFonts w:ascii="Tahoma" w:hAnsi="Tahoma" w:cs="Tahoma"/>
                                  <w:b/>
                                  <w:sz w:val="14"/>
                                  <w:szCs w:val="14"/>
                                </w:rPr>
                                <w:t xml:space="preserve">SECRETARIAT GENERAL </w:t>
                              </w:r>
                            </w:p>
                            <w:p w14:paraId="2B6AA40D" w14:textId="77777777" w:rsidR="00B204D6" w:rsidRDefault="00B204D6" w:rsidP="00574728">
                              <w:pPr>
                                <w:spacing w:after="0"/>
                                <w:jc w:val="center"/>
                                <w:rPr>
                                  <w:rFonts w:ascii="Tahoma" w:hAnsi="Tahoma" w:cs="Tahoma"/>
                                  <w:b/>
                                  <w:sz w:val="14"/>
                                  <w:szCs w:val="14"/>
                                </w:rPr>
                              </w:pPr>
                              <w:r>
                                <w:rPr>
                                  <w:rFonts w:ascii="Tahoma" w:hAnsi="Tahoma" w:cs="Tahoma"/>
                                  <w:b/>
                                  <w:sz w:val="14"/>
                                  <w:szCs w:val="14"/>
                                </w:rPr>
                                <w:t>********</w:t>
                              </w:r>
                            </w:p>
                            <w:p w14:paraId="352449A2" w14:textId="77777777" w:rsidR="00B204D6" w:rsidRDefault="00B204D6" w:rsidP="00574728">
                              <w:pPr>
                                <w:jc w:val="center"/>
                                <w:rPr>
                                  <w:rFonts w:ascii="Tahoma" w:hAnsi="Tahoma" w:cs="Tahoma"/>
                                  <w:b/>
                                  <w:i/>
                                  <w:sz w:val="13"/>
                                  <w:szCs w:val="13"/>
                                </w:rPr>
                              </w:pPr>
                              <w:r>
                                <w:rPr>
                                  <w:rFonts w:ascii="Tahoma" w:hAnsi="Tahoma" w:cs="Tahoma"/>
                                  <w:b/>
                                  <w:i/>
                                  <w:sz w:val="13"/>
                                  <w:szCs w:val="13"/>
                                </w:rPr>
                                <w:t>BP : 46 Garoua-</w:t>
                              </w:r>
                              <w:proofErr w:type="spellStart"/>
                              <w:r>
                                <w:rPr>
                                  <w:rFonts w:ascii="Tahoma" w:hAnsi="Tahoma" w:cs="Tahoma"/>
                                  <w:b/>
                                  <w:i/>
                                  <w:sz w:val="13"/>
                                  <w:szCs w:val="13"/>
                                </w:rPr>
                                <w:t>Boulaï</w:t>
                              </w:r>
                              <w:proofErr w:type="spellEnd"/>
                              <w:r>
                                <w:rPr>
                                  <w:rFonts w:ascii="Tahoma" w:hAnsi="Tahoma" w:cs="Tahoma"/>
                                  <w:b/>
                                  <w:i/>
                                  <w:sz w:val="13"/>
                                  <w:szCs w:val="13"/>
                                </w:rPr>
                                <w:t>-Cameroun</w:t>
                              </w:r>
                            </w:p>
                            <w:p w14:paraId="4C29AD8F" w14:textId="77777777" w:rsidR="00B204D6" w:rsidRDefault="00B204D6" w:rsidP="00574728">
                              <w:pPr>
                                <w:jc w:val="center"/>
                                <w:rPr>
                                  <w:rFonts w:ascii="Tahoma" w:hAnsi="Tahoma" w:cs="Tahoma"/>
                                  <w:b/>
                                  <w:i/>
                                  <w:sz w:val="13"/>
                                  <w:szCs w:val="13"/>
                                </w:rPr>
                              </w:pPr>
                              <w:r>
                                <w:rPr>
                                  <w:rFonts w:ascii="Tahoma" w:hAnsi="Tahoma" w:cs="Tahoma"/>
                                  <w:b/>
                                  <w:i/>
                                  <w:sz w:val="13"/>
                                  <w:szCs w:val="13"/>
                                </w:rPr>
                                <w:t>Tél. (+237) 33 73 12 64/33 73 12 65</w:t>
                              </w:r>
                            </w:p>
                            <w:p w14:paraId="75F41B64" w14:textId="77777777" w:rsidR="00B204D6" w:rsidRDefault="00B204D6" w:rsidP="00574728">
                              <w:pPr>
                                <w:jc w:val="center"/>
                                <w:rPr>
                                  <w:rFonts w:ascii="Tahoma" w:hAnsi="Tahoma" w:cs="Tahoma"/>
                                  <w:b/>
                                  <w:i/>
                                  <w:sz w:val="13"/>
                                  <w:szCs w:val="13"/>
                                </w:rPr>
                              </w:pPr>
                              <w:r>
                                <w:rPr>
                                  <w:rFonts w:ascii="Tahoma" w:hAnsi="Tahoma" w:cs="Tahoma"/>
                                  <w:b/>
                                  <w:i/>
                                  <w:sz w:val="13"/>
                                  <w:szCs w:val="13"/>
                                </w:rPr>
                                <w:t xml:space="preserve">SITE WEB: mairie-garouaboulai.com </w:t>
                              </w:r>
                            </w:p>
                            <w:p w14:paraId="30CBC05E" w14:textId="77777777" w:rsidR="00B204D6" w:rsidRDefault="00B204D6" w:rsidP="00574728">
                              <w:pPr>
                                <w:jc w:val="center"/>
                                <w:rPr>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B963A" id="Groupe 5" o:spid="_x0000_s1044" style="position:absolute;margin-left:-15.4pt;margin-top:-6.75pt;width:536.75pt;height:132.6pt;z-index:251950080" coordorigin="670,250" coordsize="10566,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">
                <v:group id="Group 3768" o:spid="_x0000_s1045" style="position:absolute;left:807;top:296;width:10429;height:2634" coordorigin="807,296" coordsize="10429,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Text Box 3728" o:spid="_x0000_s1046" type="#_x0000_t202" style="position:absolute;left:7735;top:296;width:3169;height:2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Gc68MA&#10;AADaAAAADwAAAGRycy9kb3ducmV2LnhtbESPQWvCQBSE70L/w/IKvYhuzMFKdA0lIlF6auylt0f2&#10;NUmbfRt3txr/fbdQ8DjMzDfMJh9NLy7kfGdZwWKegCCure64UfB+2s9WIHxA1thbJgU38pBvHyYb&#10;zLS98htdqtCICGGfoYI2hCGT0tctGfRzOxBH79M6gyFK10jt8BrhppdpkiylwY7jQosDFS3V39WP&#10;UXCsZTd+FTtTBnqdnl3KH6eqVOrpcXxZgwg0hnv4v33QCp7h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Gc68MAAADaAAAADwAAAAAAAAAAAAAAAACYAgAAZHJzL2Rv&#10;d25yZXYueG1sUEsFBgAAAAAEAAQA9QAAAIgDAAAAAA==&#10;" strokecolor="white" strokeweight="0">
                    <v:textbox>
                      <w:txbxContent>
                        <w:p w14:paraId="791747AA" w14:textId="77777777" w:rsidR="00B204D6" w:rsidRDefault="00B204D6" w:rsidP="00574728">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0D252C9D" w14:textId="77777777" w:rsidR="00B204D6" w:rsidRDefault="00B204D6" w:rsidP="00574728">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662D2D38" w14:textId="77777777" w:rsidR="00B204D6" w:rsidRDefault="00B204D6" w:rsidP="00574728">
                          <w:pPr>
                            <w:spacing w:after="0"/>
                            <w:jc w:val="center"/>
                            <w:rPr>
                              <w:rFonts w:ascii="Tahoma" w:hAnsi="Tahoma" w:cs="Tahoma"/>
                              <w:b/>
                              <w:sz w:val="14"/>
                              <w:szCs w:val="14"/>
                              <w:lang w:val="en-US"/>
                            </w:rPr>
                          </w:pPr>
                          <w:r>
                            <w:rPr>
                              <w:rFonts w:ascii="Tahoma" w:hAnsi="Tahoma" w:cs="Tahoma"/>
                              <w:b/>
                              <w:sz w:val="14"/>
                              <w:szCs w:val="14"/>
                              <w:lang w:val="en-US"/>
                            </w:rPr>
                            <w:t>********</w:t>
                          </w:r>
                        </w:p>
                        <w:p w14:paraId="6E2CA14C" w14:textId="77777777" w:rsidR="00B204D6" w:rsidRDefault="00B204D6" w:rsidP="00574728">
                          <w:pPr>
                            <w:spacing w:after="0"/>
                            <w:jc w:val="center"/>
                            <w:rPr>
                              <w:rFonts w:ascii="Tahoma" w:hAnsi="Tahoma" w:cs="Tahoma"/>
                              <w:b/>
                              <w:sz w:val="14"/>
                              <w:szCs w:val="14"/>
                              <w:lang w:val="en-US"/>
                            </w:rPr>
                          </w:pPr>
                          <w:r>
                            <w:rPr>
                              <w:rFonts w:ascii="Tahoma" w:hAnsi="Tahoma" w:cs="Tahoma"/>
                              <w:b/>
                              <w:sz w:val="14"/>
                              <w:szCs w:val="14"/>
                              <w:lang w:val="en-US"/>
                            </w:rPr>
                            <w:t>EAST REGION</w:t>
                          </w:r>
                        </w:p>
                        <w:p w14:paraId="4134C64A" w14:textId="77777777" w:rsidR="00B204D6" w:rsidRDefault="00B204D6" w:rsidP="00574728">
                          <w:pPr>
                            <w:spacing w:after="0"/>
                            <w:jc w:val="center"/>
                            <w:rPr>
                              <w:rFonts w:ascii="Tahoma" w:hAnsi="Tahoma" w:cs="Tahoma"/>
                              <w:b/>
                              <w:sz w:val="14"/>
                              <w:szCs w:val="14"/>
                              <w:lang w:val="en-US"/>
                            </w:rPr>
                          </w:pPr>
                          <w:r>
                            <w:rPr>
                              <w:rFonts w:ascii="Tahoma" w:hAnsi="Tahoma" w:cs="Tahoma"/>
                              <w:b/>
                              <w:sz w:val="14"/>
                              <w:szCs w:val="14"/>
                              <w:lang w:val="en-US"/>
                            </w:rPr>
                            <w:t>********</w:t>
                          </w:r>
                        </w:p>
                        <w:p w14:paraId="20A7CB18" w14:textId="77777777" w:rsidR="00B204D6" w:rsidRDefault="00B204D6" w:rsidP="00574728">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602712C3" w14:textId="77777777" w:rsidR="00B204D6" w:rsidRDefault="00B204D6" w:rsidP="00574728">
                          <w:pPr>
                            <w:spacing w:after="0"/>
                            <w:jc w:val="center"/>
                            <w:rPr>
                              <w:rFonts w:ascii="Tahoma" w:hAnsi="Tahoma" w:cs="Tahoma"/>
                              <w:b/>
                              <w:sz w:val="14"/>
                              <w:szCs w:val="14"/>
                              <w:lang w:val="en-US"/>
                            </w:rPr>
                          </w:pPr>
                          <w:r>
                            <w:rPr>
                              <w:rFonts w:ascii="Tahoma" w:hAnsi="Tahoma" w:cs="Tahoma"/>
                              <w:b/>
                              <w:sz w:val="14"/>
                              <w:szCs w:val="14"/>
                              <w:lang w:val="en-US"/>
                            </w:rPr>
                            <w:t>********</w:t>
                          </w:r>
                        </w:p>
                        <w:p w14:paraId="5607A1C6" w14:textId="77777777" w:rsidR="00B204D6" w:rsidRDefault="00B204D6" w:rsidP="00574728">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7DD60816" w14:textId="77777777" w:rsidR="00B204D6" w:rsidRDefault="00B204D6" w:rsidP="00574728">
                          <w:pPr>
                            <w:spacing w:after="0"/>
                            <w:jc w:val="center"/>
                            <w:rPr>
                              <w:rFonts w:ascii="Tahoma" w:hAnsi="Tahoma" w:cs="Tahoma"/>
                              <w:b/>
                              <w:sz w:val="14"/>
                              <w:szCs w:val="14"/>
                              <w:lang w:val="en-US"/>
                            </w:rPr>
                          </w:pPr>
                          <w:r>
                            <w:rPr>
                              <w:rFonts w:ascii="Tahoma" w:hAnsi="Tahoma" w:cs="Tahoma"/>
                              <w:b/>
                              <w:sz w:val="14"/>
                              <w:szCs w:val="14"/>
                              <w:lang w:val="en-US"/>
                            </w:rPr>
                            <w:t>********</w:t>
                          </w:r>
                        </w:p>
                        <w:p w14:paraId="1701280F" w14:textId="77777777" w:rsidR="00B204D6" w:rsidRDefault="00B204D6" w:rsidP="00574728">
                          <w:pPr>
                            <w:spacing w:after="0"/>
                            <w:jc w:val="center"/>
                            <w:rPr>
                              <w:rFonts w:ascii="Tahoma" w:hAnsi="Tahoma" w:cs="Tahoma"/>
                              <w:b/>
                              <w:sz w:val="14"/>
                              <w:szCs w:val="14"/>
                              <w:lang w:val="en-US"/>
                            </w:rPr>
                          </w:pPr>
                          <w:r>
                            <w:rPr>
                              <w:rFonts w:ascii="Tahoma" w:hAnsi="Tahoma" w:cs="Tahoma"/>
                              <w:b/>
                              <w:sz w:val="14"/>
                              <w:szCs w:val="14"/>
                              <w:lang w:val="en-US"/>
                            </w:rPr>
                            <w:t>GENERAL SECRETARY</w:t>
                          </w:r>
                        </w:p>
                        <w:p w14:paraId="226A88DD" w14:textId="77777777" w:rsidR="00B204D6" w:rsidRDefault="00B204D6" w:rsidP="00574728">
                          <w:pPr>
                            <w:spacing w:after="0"/>
                            <w:jc w:val="center"/>
                            <w:rPr>
                              <w:rFonts w:ascii="Tahoma" w:hAnsi="Tahoma" w:cs="Tahoma"/>
                              <w:b/>
                              <w:sz w:val="14"/>
                              <w:szCs w:val="14"/>
                              <w:lang w:val="en-US"/>
                            </w:rPr>
                          </w:pPr>
                          <w:r>
                            <w:rPr>
                              <w:rFonts w:ascii="Tahoma" w:hAnsi="Tahoma" w:cs="Tahoma"/>
                              <w:b/>
                              <w:sz w:val="14"/>
                              <w:szCs w:val="14"/>
                              <w:lang w:val="en-US"/>
                            </w:rPr>
                            <w:t>********</w:t>
                          </w:r>
                        </w:p>
                        <w:p w14:paraId="6C114FB6" w14:textId="77777777" w:rsidR="00B204D6" w:rsidRDefault="00B204D6" w:rsidP="00574728">
                          <w:pPr>
                            <w:jc w:val="center"/>
                            <w:rPr>
                              <w:rFonts w:ascii="Tahoma" w:hAnsi="Tahoma" w:cs="Tahoma"/>
                              <w:b/>
                              <w:i/>
                              <w:sz w:val="13"/>
                              <w:szCs w:val="13"/>
                              <w:lang w:val="en-US"/>
                            </w:rPr>
                          </w:pPr>
                          <w:r>
                            <w:rPr>
                              <w:rFonts w:ascii="Tahoma" w:hAnsi="Tahoma" w:cs="Tahoma"/>
                              <w:b/>
                              <w:i/>
                              <w:sz w:val="13"/>
                              <w:szCs w:val="13"/>
                              <w:lang w:val="en-US"/>
                            </w:rPr>
                            <w:t xml:space="preserve">P.O </w:t>
                          </w:r>
                          <w:proofErr w:type="gramStart"/>
                          <w:r>
                            <w:rPr>
                              <w:rFonts w:ascii="Tahoma" w:hAnsi="Tahoma" w:cs="Tahoma"/>
                              <w:b/>
                              <w:i/>
                              <w:sz w:val="13"/>
                              <w:szCs w:val="13"/>
                              <w:lang w:val="en-US"/>
                            </w:rPr>
                            <w:t>BOX :</w:t>
                          </w:r>
                          <w:proofErr w:type="gramEnd"/>
                          <w:r>
                            <w:rPr>
                              <w:rFonts w:ascii="Tahoma" w:hAnsi="Tahoma" w:cs="Tahoma"/>
                              <w:b/>
                              <w:i/>
                              <w:sz w:val="13"/>
                              <w:szCs w:val="13"/>
                              <w:lang w:val="en-US"/>
                            </w:rPr>
                            <w:t xml:space="preserve"> 46 </w:t>
                          </w:r>
                          <w:proofErr w:type="spellStart"/>
                          <w:r>
                            <w:rPr>
                              <w:rFonts w:ascii="Tahoma" w:hAnsi="Tahoma" w:cs="Tahoma"/>
                              <w:b/>
                              <w:i/>
                              <w:sz w:val="13"/>
                              <w:szCs w:val="13"/>
                              <w:lang w:val="en-US"/>
                            </w:rPr>
                            <w:t>Garoua</w:t>
                          </w:r>
                          <w:proofErr w:type="spellEnd"/>
                          <w:r>
                            <w:rPr>
                              <w:rFonts w:ascii="Tahoma" w:hAnsi="Tahoma" w:cs="Tahoma"/>
                              <w:b/>
                              <w:i/>
                              <w:sz w:val="13"/>
                              <w:szCs w:val="13"/>
                              <w:lang w:val="en-US"/>
                            </w:rPr>
                            <w:t>-</w:t>
                          </w:r>
                          <w:proofErr w:type="spellStart"/>
                          <w:r>
                            <w:rPr>
                              <w:rFonts w:ascii="Tahoma" w:hAnsi="Tahoma" w:cs="Tahoma"/>
                              <w:b/>
                              <w:i/>
                              <w:sz w:val="13"/>
                              <w:szCs w:val="13"/>
                              <w:lang w:val="en-US"/>
                            </w:rPr>
                            <w:t>Boulaï</w:t>
                          </w:r>
                          <w:proofErr w:type="spellEnd"/>
                          <w:r>
                            <w:rPr>
                              <w:rFonts w:ascii="Tahoma" w:hAnsi="Tahoma" w:cs="Tahoma"/>
                              <w:b/>
                              <w:i/>
                              <w:sz w:val="13"/>
                              <w:szCs w:val="13"/>
                              <w:lang w:val="en-US"/>
                            </w:rPr>
                            <w:t>-Cameroun</w:t>
                          </w:r>
                        </w:p>
                        <w:p w14:paraId="6F2BF99E" w14:textId="77777777" w:rsidR="00B204D6" w:rsidRPr="00F2088E" w:rsidRDefault="00B204D6" w:rsidP="00574728">
                          <w:pPr>
                            <w:jc w:val="center"/>
                            <w:rPr>
                              <w:rFonts w:ascii="Tahoma" w:hAnsi="Tahoma" w:cs="Tahoma"/>
                              <w:b/>
                              <w:i/>
                              <w:sz w:val="13"/>
                              <w:szCs w:val="13"/>
                              <w:lang w:val="en-US"/>
                            </w:rPr>
                          </w:pPr>
                          <w:proofErr w:type="gramStart"/>
                          <w:r w:rsidRPr="00F2088E">
                            <w:rPr>
                              <w:rFonts w:ascii="Tahoma" w:hAnsi="Tahoma" w:cs="Tahoma"/>
                              <w:b/>
                              <w:i/>
                              <w:sz w:val="13"/>
                              <w:szCs w:val="13"/>
                              <w:lang w:val="en-US"/>
                            </w:rPr>
                            <w:t>Phone :</w:t>
                          </w:r>
                          <w:proofErr w:type="gramEnd"/>
                          <w:r w:rsidRPr="00F2088E">
                            <w:rPr>
                              <w:rFonts w:ascii="Tahoma" w:hAnsi="Tahoma" w:cs="Tahoma"/>
                              <w:b/>
                              <w:i/>
                              <w:sz w:val="13"/>
                              <w:szCs w:val="13"/>
                              <w:lang w:val="en-US"/>
                            </w:rPr>
                            <w:t xml:space="preserve"> (+237) 33 73 12 64/33 73 12 65</w:t>
                          </w:r>
                        </w:p>
                        <w:p w14:paraId="05141006" w14:textId="77777777" w:rsidR="00B204D6" w:rsidRDefault="00B204D6" w:rsidP="00574728">
                          <w:pPr>
                            <w:jc w:val="center"/>
                            <w:rPr>
                              <w:rFonts w:ascii="Tahoma" w:hAnsi="Tahoma" w:cs="Tahoma"/>
                              <w:b/>
                              <w:i/>
                              <w:sz w:val="13"/>
                              <w:szCs w:val="13"/>
                            </w:rPr>
                          </w:pPr>
                          <w:r>
                            <w:rPr>
                              <w:rFonts w:ascii="Tahoma" w:hAnsi="Tahoma" w:cs="Tahoma"/>
                              <w:b/>
                              <w:i/>
                              <w:sz w:val="13"/>
                              <w:szCs w:val="13"/>
                            </w:rPr>
                            <w:t xml:space="preserve">E-mail: </w:t>
                          </w:r>
                        </w:p>
                        <w:p w14:paraId="6DB75FC3" w14:textId="77777777" w:rsidR="00B204D6" w:rsidRDefault="00B204D6" w:rsidP="00574728">
                          <w:pPr>
                            <w:rPr>
                              <w:sz w:val="13"/>
                              <w:szCs w:val="13"/>
                            </w:rPr>
                          </w:pPr>
                        </w:p>
                        <w:p w14:paraId="2EE1B4C7" w14:textId="77777777" w:rsidR="00B204D6" w:rsidRDefault="00B204D6" w:rsidP="00574728">
                          <w:pPr>
                            <w:jc w:val="center"/>
                            <w:rPr>
                              <w:sz w:val="13"/>
                              <w:szCs w:val="13"/>
                            </w:rPr>
                          </w:pPr>
                        </w:p>
                      </w:txbxContent>
                    </v:textbox>
                  </v:shape>
                  <v:shape id="AutoShape 3727" o:spid="_x0000_s1047" type="#_x0000_t32" style="position:absolute;left:807;top:2930;width:10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zwyMEAAADaAAAADwAAAGRycy9kb3ducmV2LnhtbESPQYvCMBSE74L/ITzB25rqQdxqFBUF&#10;Dx5Wd/H8aJ5tbfNSm2jr/nojCB6HmfmGmS1aU4o71S63rGA4iEAQJ1bnnCr4+91+TUA4j6yxtEwK&#10;HuRgMe92Zhhr2/CB7kefigBhF6OCzPsqltIlGRl0A1sRB+9sa4M+yDqVusYmwE0pR1E0lgZzDgsZ&#10;VrTOKCmON6Pg0kpbNdfNZp9eTsVqgq74+XdK9XvtcgrCU+s/4Xd7pxV8w+tKuAF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XPDIwQAAANoAAAAPAAAAAAAAAAAAAAAA&#10;AKECAABkcnMvZG93bnJldi54bWxQSwUGAAAAAAQABAD5AAAAjwMAAAAA&#10;" strokeweight="3pt"/>
                </v:group>
                <v:shape id="Text Box 3714" o:spid="_x0000_s1048" type="#_x0000_t202" style="position:absolute;left:670;top:250;width:3502;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jrb8A&#10;AADbAAAADwAAAGRycy9kb3ducmV2LnhtbERPTYvCMBC9C/6HMIKXRdP2sCzVKCKKXnX34m1oxrbY&#10;TNomttVfb4QFb/N4n7NcD6YSHbWutKwgnkcgiDOrS84V/P3uZz8gnEfWWFkmBQ9ysF6NR0tMte35&#10;RN3Z5yKEsEtRQeF9nUrpsoIMurmtiQN3ta1BH2CbS91iH8JNJZMo+pYGSw4NBda0LSi7ne9Gge13&#10;D2OpiZKvy9MctpvmdE0apaaTYbMA4WnwH/G/+6jD/Bjev4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sWOtvwAAANsAAAAPAAAAAAAAAAAAAAAAAJgCAABkcnMvZG93bnJl&#10;di54bWxQSwUGAAAAAAQABAD1AAAAhAMAAAAA&#10;" strokecolor="white">
                  <v:textbox>
                    <w:txbxContent>
                      <w:p w14:paraId="23E0F05D" w14:textId="77777777" w:rsidR="00B204D6" w:rsidRDefault="00B204D6" w:rsidP="00574728">
                        <w:pPr>
                          <w:spacing w:after="0"/>
                          <w:jc w:val="center"/>
                          <w:rPr>
                            <w:rFonts w:ascii="Tahoma" w:hAnsi="Tahoma" w:cs="Tahoma"/>
                            <w:b/>
                            <w:sz w:val="14"/>
                            <w:szCs w:val="14"/>
                          </w:rPr>
                        </w:pPr>
                        <w:r>
                          <w:rPr>
                            <w:rFonts w:ascii="Tahoma" w:hAnsi="Tahoma" w:cs="Tahoma"/>
                            <w:b/>
                            <w:sz w:val="14"/>
                            <w:szCs w:val="14"/>
                          </w:rPr>
                          <w:t>REPUBLIQUE DU CAMEROUN</w:t>
                        </w:r>
                      </w:p>
                      <w:p w14:paraId="0771F0DD" w14:textId="77777777" w:rsidR="00B204D6" w:rsidRDefault="00B204D6" w:rsidP="00574728">
                        <w:pPr>
                          <w:spacing w:after="0"/>
                          <w:jc w:val="center"/>
                          <w:rPr>
                            <w:rFonts w:ascii="Tahoma" w:hAnsi="Tahoma" w:cs="Tahoma"/>
                            <w:i/>
                            <w:sz w:val="14"/>
                            <w:szCs w:val="14"/>
                          </w:rPr>
                        </w:pPr>
                        <w:r>
                          <w:rPr>
                            <w:rFonts w:ascii="Tahoma" w:hAnsi="Tahoma" w:cs="Tahoma"/>
                            <w:i/>
                            <w:sz w:val="14"/>
                            <w:szCs w:val="14"/>
                          </w:rPr>
                          <w:t>Paix-Travail-Patrie</w:t>
                        </w:r>
                      </w:p>
                      <w:p w14:paraId="3931EFEE" w14:textId="77777777" w:rsidR="00B204D6" w:rsidRDefault="00B204D6" w:rsidP="00574728">
                        <w:pPr>
                          <w:spacing w:after="0"/>
                          <w:jc w:val="center"/>
                          <w:rPr>
                            <w:rFonts w:ascii="Tahoma" w:hAnsi="Tahoma" w:cs="Tahoma"/>
                            <w:b/>
                            <w:sz w:val="14"/>
                            <w:szCs w:val="14"/>
                          </w:rPr>
                        </w:pPr>
                        <w:r>
                          <w:rPr>
                            <w:rFonts w:ascii="Tahoma" w:hAnsi="Tahoma" w:cs="Tahoma"/>
                            <w:b/>
                            <w:sz w:val="14"/>
                            <w:szCs w:val="14"/>
                          </w:rPr>
                          <w:t>********</w:t>
                        </w:r>
                      </w:p>
                      <w:p w14:paraId="4BCE464A" w14:textId="77777777" w:rsidR="00B204D6" w:rsidRDefault="00B204D6" w:rsidP="00574728">
                        <w:pPr>
                          <w:spacing w:after="0"/>
                          <w:jc w:val="center"/>
                          <w:rPr>
                            <w:rFonts w:ascii="Tahoma" w:hAnsi="Tahoma" w:cs="Tahoma"/>
                            <w:b/>
                            <w:sz w:val="14"/>
                            <w:szCs w:val="14"/>
                          </w:rPr>
                        </w:pPr>
                        <w:r>
                          <w:rPr>
                            <w:rFonts w:ascii="Tahoma" w:hAnsi="Tahoma" w:cs="Tahoma"/>
                            <w:b/>
                            <w:sz w:val="14"/>
                            <w:szCs w:val="14"/>
                          </w:rPr>
                          <w:t>REGION DE L’EST</w:t>
                        </w:r>
                      </w:p>
                      <w:p w14:paraId="436B7400" w14:textId="77777777" w:rsidR="00B204D6" w:rsidRDefault="00B204D6" w:rsidP="00574728">
                        <w:pPr>
                          <w:spacing w:after="0"/>
                          <w:jc w:val="center"/>
                          <w:rPr>
                            <w:rFonts w:ascii="Tahoma" w:hAnsi="Tahoma" w:cs="Tahoma"/>
                            <w:b/>
                            <w:sz w:val="14"/>
                            <w:szCs w:val="14"/>
                          </w:rPr>
                        </w:pPr>
                        <w:r>
                          <w:rPr>
                            <w:rFonts w:ascii="Tahoma" w:hAnsi="Tahoma" w:cs="Tahoma"/>
                            <w:b/>
                            <w:sz w:val="14"/>
                            <w:szCs w:val="14"/>
                          </w:rPr>
                          <w:t>********</w:t>
                        </w:r>
                      </w:p>
                      <w:p w14:paraId="0C4E0C27" w14:textId="77777777" w:rsidR="00B204D6" w:rsidRDefault="00B204D6" w:rsidP="00574728">
                        <w:pPr>
                          <w:spacing w:after="0"/>
                          <w:jc w:val="center"/>
                          <w:rPr>
                            <w:rFonts w:ascii="Tahoma" w:hAnsi="Tahoma" w:cs="Tahoma"/>
                            <w:b/>
                            <w:sz w:val="14"/>
                            <w:szCs w:val="14"/>
                          </w:rPr>
                        </w:pPr>
                        <w:r>
                          <w:rPr>
                            <w:rFonts w:ascii="Tahoma" w:hAnsi="Tahoma" w:cs="Tahoma"/>
                            <w:b/>
                            <w:sz w:val="14"/>
                            <w:szCs w:val="14"/>
                          </w:rPr>
                          <w:t>DEPARTEMENT DU LOM ET DJEREM</w:t>
                        </w:r>
                      </w:p>
                      <w:p w14:paraId="2934FA14" w14:textId="77777777" w:rsidR="00B204D6" w:rsidRDefault="00B204D6" w:rsidP="00574728">
                        <w:pPr>
                          <w:spacing w:after="0"/>
                          <w:jc w:val="center"/>
                          <w:rPr>
                            <w:rFonts w:ascii="Tahoma" w:hAnsi="Tahoma" w:cs="Tahoma"/>
                            <w:b/>
                            <w:sz w:val="14"/>
                            <w:szCs w:val="14"/>
                          </w:rPr>
                        </w:pPr>
                        <w:r>
                          <w:rPr>
                            <w:rFonts w:ascii="Tahoma" w:hAnsi="Tahoma" w:cs="Tahoma"/>
                            <w:b/>
                            <w:sz w:val="14"/>
                            <w:szCs w:val="14"/>
                          </w:rPr>
                          <w:t>********</w:t>
                        </w:r>
                      </w:p>
                      <w:p w14:paraId="706A96CC" w14:textId="77777777" w:rsidR="00B204D6" w:rsidRDefault="00B204D6" w:rsidP="00574728">
                        <w:pPr>
                          <w:spacing w:after="0"/>
                          <w:jc w:val="center"/>
                          <w:rPr>
                            <w:rFonts w:ascii="Tahoma" w:hAnsi="Tahoma" w:cs="Tahoma"/>
                            <w:b/>
                            <w:sz w:val="14"/>
                            <w:szCs w:val="14"/>
                          </w:rPr>
                        </w:pPr>
                        <w:r>
                          <w:rPr>
                            <w:rFonts w:ascii="Tahoma" w:hAnsi="Tahoma" w:cs="Tahoma"/>
                            <w:b/>
                            <w:sz w:val="14"/>
                            <w:szCs w:val="14"/>
                          </w:rPr>
                          <w:t>COMMUNE DE GAROUA-BOULAÏ</w:t>
                        </w:r>
                      </w:p>
                      <w:p w14:paraId="4427FF87" w14:textId="77777777" w:rsidR="00B204D6" w:rsidRDefault="00B204D6" w:rsidP="00574728">
                        <w:pPr>
                          <w:spacing w:after="0"/>
                          <w:jc w:val="center"/>
                          <w:rPr>
                            <w:rFonts w:ascii="Tahoma" w:hAnsi="Tahoma" w:cs="Tahoma"/>
                            <w:b/>
                            <w:sz w:val="14"/>
                            <w:szCs w:val="14"/>
                          </w:rPr>
                        </w:pPr>
                        <w:r>
                          <w:rPr>
                            <w:rFonts w:ascii="Tahoma" w:hAnsi="Tahoma" w:cs="Tahoma"/>
                            <w:b/>
                            <w:sz w:val="14"/>
                            <w:szCs w:val="14"/>
                          </w:rPr>
                          <w:t>********</w:t>
                        </w:r>
                      </w:p>
                      <w:p w14:paraId="4D82BBC7" w14:textId="77777777" w:rsidR="00B204D6" w:rsidRDefault="00B204D6" w:rsidP="00574728">
                        <w:pPr>
                          <w:spacing w:after="0"/>
                          <w:jc w:val="center"/>
                          <w:rPr>
                            <w:rFonts w:ascii="Tahoma" w:hAnsi="Tahoma" w:cs="Tahoma"/>
                            <w:b/>
                            <w:sz w:val="14"/>
                            <w:szCs w:val="14"/>
                          </w:rPr>
                        </w:pPr>
                        <w:r>
                          <w:rPr>
                            <w:rFonts w:ascii="Tahoma" w:hAnsi="Tahoma" w:cs="Tahoma"/>
                            <w:b/>
                            <w:sz w:val="14"/>
                            <w:szCs w:val="14"/>
                          </w:rPr>
                          <w:t xml:space="preserve">SECRETARIAT GENERAL </w:t>
                        </w:r>
                      </w:p>
                      <w:p w14:paraId="2B6AA40D" w14:textId="77777777" w:rsidR="00B204D6" w:rsidRDefault="00B204D6" w:rsidP="00574728">
                        <w:pPr>
                          <w:spacing w:after="0"/>
                          <w:jc w:val="center"/>
                          <w:rPr>
                            <w:rFonts w:ascii="Tahoma" w:hAnsi="Tahoma" w:cs="Tahoma"/>
                            <w:b/>
                            <w:sz w:val="14"/>
                            <w:szCs w:val="14"/>
                          </w:rPr>
                        </w:pPr>
                        <w:r>
                          <w:rPr>
                            <w:rFonts w:ascii="Tahoma" w:hAnsi="Tahoma" w:cs="Tahoma"/>
                            <w:b/>
                            <w:sz w:val="14"/>
                            <w:szCs w:val="14"/>
                          </w:rPr>
                          <w:t>********</w:t>
                        </w:r>
                      </w:p>
                      <w:p w14:paraId="352449A2" w14:textId="77777777" w:rsidR="00B204D6" w:rsidRDefault="00B204D6" w:rsidP="00574728">
                        <w:pPr>
                          <w:jc w:val="center"/>
                          <w:rPr>
                            <w:rFonts w:ascii="Tahoma" w:hAnsi="Tahoma" w:cs="Tahoma"/>
                            <w:b/>
                            <w:i/>
                            <w:sz w:val="13"/>
                            <w:szCs w:val="13"/>
                          </w:rPr>
                        </w:pPr>
                        <w:r>
                          <w:rPr>
                            <w:rFonts w:ascii="Tahoma" w:hAnsi="Tahoma" w:cs="Tahoma"/>
                            <w:b/>
                            <w:i/>
                            <w:sz w:val="13"/>
                            <w:szCs w:val="13"/>
                          </w:rPr>
                          <w:t>BP : 46 Garoua-</w:t>
                        </w:r>
                        <w:proofErr w:type="spellStart"/>
                        <w:r>
                          <w:rPr>
                            <w:rFonts w:ascii="Tahoma" w:hAnsi="Tahoma" w:cs="Tahoma"/>
                            <w:b/>
                            <w:i/>
                            <w:sz w:val="13"/>
                            <w:szCs w:val="13"/>
                          </w:rPr>
                          <w:t>Boulaï</w:t>
                        </w:r>
                        <w:proofErr w:type="spellEnd"/>
                        <w:r>
                          <w:rPr>
                            <w:rFonts w:ascii="Tahoma" w:hAnsi="Tahoma" w:cs="Tahoma"/>
                            <w:b/>
                            <w:i/>
                            <w:sz w:val="13"/>
                            <w:szCs w:val="13"/>
                          </w:rPr>
                          <w:t>-Cameroun</w:t>
                        </w:r>
                      </w:p>
                      <w:p w14:paraId="4C29AD8F" w14:textId="77777777" w:rsidR="00B204D6" w:rsidRDefault="00B204D6" w:rsidP="00574728">
                        <w:pPr>
                          <w:jc w:val="center"/>
                          <w:rPr>
                            <w:rFonts w:ascii="Tahoma" w:hAnsi="Tahoma" w:cs="Tahoma"/>
                            <w:b/>
                            <w:i/>
                            <w:sz w:val="13"/>
                            <w:szCs w:val="13"/>
                          </w:rPr>
                        </w:pPr>
                        <w:r>
                          <w:rPr>
                            <w:rFonts w:ascii="Tahoma" w:hAnsi="Tahoma" w:cs="Tahoma"/>
                            <w:b/>
                            <w:i/>
                            <w:sz w:val="13"/>
                            <w:szCs w:val="13"/>
                          </w:rPr>
                          <w:t>Tél. (+237) 33 73 12 64/33 73 12 65</w:t>
                        </w:r>
                      </w:p>
                      <w:p w14:paraId="75F41B64" w14:textId="77777777" w:rsidR="00B204D6" w:rsidRDefault="00B204D6" w:rsidP="00574728">
                        <w:pPr>
                          <w:jc w:val="center"/>
                          <w:rPr>
                            <w:rFonts w:ascii="Tahoma" w:hAnsi="Tahoma" w:cs="Tahoma"/>
                            <w:b/>
                            <w:i/>
                            <w:sz w:val="13"/>
                            <w:szCs w:val="13"/>
                          </w:rPr>
                        </w:pPr>
                        <w:r>
                          <w:rPr>
                            <w:rFonts w:ascii="Tahoma" w:hAnsi="Tahoma" w:cs="Tahoma"/>
                            <w:b/>
                            <w:i/>
                            <w:sz w:val="13"/>
                            <w:szCs w:val="13"/>
                          </w:rPr>
                          <w:t xml:space="preserve">SITE WEB: mairie-garouaboulai.com </w:t>
                        </w:r>
                      </w:p>
                      <w:p w14:paraId="30CBC05E" w14:textId="77777777" w:rsidR="00B204D6" w:rsidRDefault="00B204D6" w:rsidP="00574728">
                        <w:pPr>
                          <w:jc w:val="center"/>
                          <w:rPr>
                            <w:sz w:val="18"/>
                            <w:szCs w:val="18"/>
                          </w:rPr>
                        </w:pPr>
                      </w:p>
                    </w:txbxContent>
                  </v:textbox>
                </v:shape>
              </v:group>
            </w:pict>
          </mc:Fallback>
        </mc:AlternateContent>
      </w:r>
      <w:r>
        <w:rPr>
          <w:rFonts w:ascii="Tahoma" w:hAnsi="Tahoma" w:cs="Tahoma"/>
          <w:b/>
          <w:bCs/>
          <w:lang w:eastAsia="ar-SA"/>
        </w:rPr>
        <w:tab/>
      </w:r>
      <w:r w:rsidRPr="00C65412">
        <w:rPr>
          <w:rFonts w:ascii="Tahoma" w:hAnsi="Tahoma" w:cs="Tahoma"/>
          <w:noProof/>
        </w:rPr>
        <w:drawing>
          <wp:inline distT="0" distB="0" distL="0" distR="0" wp14:anchorId="32061038" wp14:editId="2DA8F7B5">
            <wp:extent cx="1897956" cy="1413860"/>
            <wp:effectExtent l="0" t="0" r="7620" b="0"/>
            <wp:docPr id="12" name="Image 12" descr="C:\Users\BERTIN\Pictures\logo mairie 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IN\Pictures\logo mairie 222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2079" cy="1416931"/>
                    </a:xfrm>
                    <a:prstGeom prst="rect">
                      <a:avLst/>
                    </a:prstGeom>
                    <a:noFill/>
                    <a:ln>
                      <a:noFill/>
                    </a:ln>
                  </pic:spPr>
                </pic:pic>
              </a:graphicData>
            </a:graphic>
          </wp:inline>
        </w:drawing>
      </w:r>
    </w:p>
    <w:p w14:paraId="1594773B" w14:textId="77777777" w:rsidR="00574728" w:rsidRDefault="00574728" w:rsidP="00574728">
      <w:pPr>
        <w:suppressAutoHyphens/>
        <w:spacing w:after="0" w:line="240" w:lineRule="auto"/>
        <w:rPr>
          <w:rFonts w:ascii="Tahoma" w:hAnsi="Tahoma" w:cs="Tahoma"/>
          <w:b/>
          <w:bCs/>
          <w:lang w:eastAsia="ar-SA"/>
        </w:rPr>
      </w:pPr>
    </w:p>
    <w:p w14:paraId="7BAEDF75" w14:textId="77777777" w:rsidR="00574728" w:rsidRDefault="00574728" w:rsidP="00574728">
      <w:pPr>
        <w:suppressAutoHyphens/>
        <w:spacing w:after="0" w:line="240" w:lineRule="auto"/>
        <w:rPr>
          <w:rFonts w:ascii="Tahoma" w:hAnsi="Tahoma" w:cs="Tahoma"/>
          <w:b/>
          <w:bCs/>
          <w:lang w:eastAsia="ar-SA"/>
        </w:rPr>
      </w:pPr>
    </w:p>
    <w:p w14:paraId="7EBF8136" w14:textId="77777777" w:rsidR="00574728" w:rsidRPr="00AD380B" w:rsidRDefault="00574728" w:rsidP="00574728">
      <w:pPr>
        <w:suppressAutoHyphens/>
        <w:spacing w:after="0" w:line="240" w:lineRule="auto"/>
        <w:jc w:val="both"/>
        <w:rPr>
          <w:rFonts w:ascii="Arial Narrow" w:hAnsi="Arial Narrow" w:cs="Tahoma"/>
          <w:b/>
          <w:bCs/>
          <w:lang w:eastAsia="ar-SA"/>
        </w:rPr>
      </w:pPr>
      <w:r>
        <w:rPr>
          <w:rFonts w:ascii="Arial Narrow" w:hAnsi="Arial Narrow" w:cs="Tahoma"/>
          <w:b/>
          <w:bCs/>
          <w:lang w:eastAsia="ar-SA"/>
        </w:rPr>
        <w:t xml:space="preserve">LETTRE-COMMANDE </w:t>
      </w:r>
      <w:r w:rsidRPr="00AD380B">
        <w:rPr>
          <w:rFonts w:ascii="Arial Narrow" w:hAnsi="Arial Narrow" w:cs="Tahoma"/>
          <w:b/>
          <w:bCs/>
          <w:lang w:eastAsia="ar-SA"/>
        </w:rPr>
        <w:t>N°_____________________/</w:t>
      </w:r>
      <w:r>
        <w:rPr>
          <w:rFonts w:ascii="Arial Narrow" w:hAnsi="Arial Narrow" w:cs="Tahoma"/>
          <w:b/>
          <w:bCs/>
          <w:lang w:eastAsia="ar-SA"/>
        </w:rPr>
        <w:t>LC</w:t>
      </w:r>
      <w:r w:rsidRPr="00AD380B">
        <w:rPr>
          <w:rFonts w:ascii="Arial Narrow" w:hAnsi="Arial Narrow" w:cs="Tahoma"/>
          <w:b/>
          <w:bCs/>
          <w:lang w:eastAsia="ar-SA"/>
        </w:rPr>
        <w:t>/SG/CGB/CIPM/2023</w:t>
      </w:r>
    </w:p>
    <w:p w14:paraId="13CD029C" w14:textId="5FB2FB53" w:rsidR="00574728" w:rsidRPr="00AD380B" w:rsidRDefault="00574728" w:rsidP="00574728">
      <w:pPr>
        <w:suppressAutoHyphens/>
        <w:spacing w:after="0" w:line="240" w:lineRule="auto"/>
        <w:jc w:val="both"/>
        <w:rPr>
          <w:rFonts w:ascii="Arial Narrow" w:hAnsi="Arial Narrow" w:cs="Tahoma"/>
          <w:bCs/>
          <w:sz w:val="24"/>
          <w:szCs w:val="24"/>
          <w:lang w:eastAsia="ar-SA"/>
        </w:rPr>
      </w:pPr>
      <w:r w:rsidRPr="00AD380B">
        <w:rPr>
          <w:rFonts w:ascii="Arial Narrow" w:hAnsi="Arial Narrow" w:cs="Tahoma"/>
          <w:bCs/>
          <w:sz w:val="24"/>
          <w:szCs w:val="24"/>
          <w:lang w:eastAsia="ar-SA"/>
        </w:rPr>
        <w:t xml:space="preserve">Passé après </w:t>
      </w:r>
      <w:r w:rsidR="00DA1770">
        <w:rPr>
          <w:rFonts w:ascii="Arial Narrow" w:hAnsi="Arial Narrow" w:cs="Tahoma"/>
          <w:bCs/>
          <w:sz w:val="24"/>
          <w:szCs w:val="24"/>
          <w:lang w:eastAsia="ar-SA"/>
        </w:rPr>
        <w:t xml:space="preserve">Demande de Cotation </w:t>
      </w:r>
      <w:r w:rsidRPr="00AD380B">
        <w:rPr>
          <w:rFonts w:ascii="Arial Narrow" w:hAnsi="Arial Narrow" w:cs="Tahoma"/>
          <w:bCs/>
          <w:sz w:val="24"/>
          <w:szCs w:val="24"/>
          <w:lang w:eastAsia="ar-SA"/>
        </w:rPr>
        <w:t>N°…../AONO/MGB/ CIPM/SG/2023 du __/___/2023</w:t>
      </w:r>
    </w:p>
    <w:p w14:paraId="3AE9D63E" w14:textId="3D64D436" w:rsidR="00574728" w:rsidRPr="00AD380B" w:rsidRDefault="00574728" w:rsidP="00574728">
      <w:pPr>
        <w:suppressAutoHyphens/>
        <w:spacing w:after="0" w:line="240" w:lineRule="auto"/>
        <w:jc w:val="both"/>
        <w:rPr>
          <w:rFonts w:ascii="Arial Narrow" w:hAnsi="Arial Narrow" w:cs="Tahoma"/>
          <w:bCs/>
          <w:sz w:val="24"/>
          <w:szCs w:val="24"/>
          <w:lang w:eastAsia="ar-SA"/>
        </w:rPr>
      </w:pPr>
      <w:r w:rsidRPr="00AD380B">
        <w:rPr>
          <w:rFonts w:ascii="Arial Narrow" w:hAnsi="Arial Narrow" w:cs="Tahoma"/>
          <w:bCs/>
          <w:sz w:val="24"/>
          <w:szCs w:val="24"/>
          <w:lang w:eastAsia="ar-SA"/>
        </w:rPr>
        <w:t>Pour l’</w:t>
      </w:r>
      <w:r w:rsidR="00DA1770">
        <w:rPr>
          <w:rFonts w:ascii="Arial Narrow" w:hAnsi="Arial Narrow" w:cs="Tahoma"/>
          <w:bCs/>
          <w:sz w:val="24"/>
          <w:szCs w:val="24"/>
          <w:lang w:eastAsia="ar-SA"/>
        </w:rPr>
        <w:t xml:space="preserve">équipement de certaines structures </w:t>
      </w:r>
      <w:r w:rsidR="00576DA2">
        <w:rPr>
          <w:rFonts w:ascii="Arial Narrow" w:hAnsi="Arial Narrow" w:cs="Tahoma"/>
          <w:bCs/>
          <w:sz w:val="24"/>
          <w:szCs w:val="24"/>
          <w:lang w:eastAsia="ar-SA"/>
        </w:rPr>
        <w:t xml:space="preserve">au Site Touristique de la </w:t>
      </w:r>
      <w:r w:rsidR="00DA1770">
        <w:rPr>
          <w:rFonts w:ascii="Arial Narrow" w:hAnsi="Arial Narrow" w:cs="Tahoma"/>
          <w:bCs/>
          <w:sz w:val="24"/>
          <w:szCs w:val="24"/>
          <w:lang w:eastAsia="ar-SA"/>
        </w:rPr>
        <w:t>Commune de Garoua-</w:t>
      </w:r>
      <w:proofErr w:type="spellStart"/>
      <w:r w:rsidR="00DA1770">
        <w:rPr>
          <w:rFonts w:ascii="Arial Narrow" w:hAnsi="Arial Narrow" w:cs="Tahoma"/>
          <w:bCs/>
          <w:sz w:val="24"/>
          <w:szCs w:val="24"/>
          <w:lang w:eastAsia="ar-SA"/>
        </w:rPr>
        <w:t>Boulaï</w:t>
      </w:r>
      <w:proofErr w:type="spellEnd"/>
      <w:r w:rsidR="00DA1770">
        <w:rPr>
          <w:rFonts w:ascii="Arial Narrow" w:hAnsi="Arial Narrow" w:cs="Tahoma"/>
          <w:bCs/>
          <w:sz w:val="24"/>
          <w:szCs w:val="24"/>
          <w:lang w:eastAsia="ar-SA"/>
        </w:rPr>
        <w:t xml:space="preserve">, </w:t>
      </w:r>
      <w:r w:rsidRPr="00AD380B">
        <w:rPr>
          <w:rFonts w:ascii="Arial Narrow" w:hAnsi="Arial Narrow" w:cs="Tahoma"/>
          <w:bCs/>
          <w:sz w:val="24"/>
          <w:szCs w:val="24"/>
          <w:lang w:eastAsia="ar-SA"/>
        </w:rPr>
        <w:t xml:space="preserve">Département du Lom et </w:t>
      </w:r>
      <w:proofErr w:type="spellStart"/>
      <w:r w:rsidRPr="00AD380B">
        <w:rPr>
          <w:rFonts w:ascii="Arial Narrow" w:hAnsi="Arial Narrow" w:cs="Tahoma"/>
          <w:bCs/>
          <w:sz w:val="24"/>
          <w:szCs w:val="24"/>
          <w:lang w:eastAsia="ar-SA"/>
        </w:rPr>
        <w:t>Djerem</w:t>
      </w:r>
      <w:proofErr w:type="spellEnd"/>
      <w:r w:rsidRPr="00AD380B">
        <w:rPr>
          <w:rFonts w:ascii="Arial Narrow" w:hAnsi="Arial Narrow" w:cs="Tahoma"/>
          <w:bCs/>
          <w:sz w:val="24"/>
          <w:szCs w:val="24"/>
          <w:lang w:eastAsia="ar-SA"/>
        </w:rPr>
        <w:t>, Région de l’Est.</w:t>
      </w:r>
      <w:r>
        <w:rPr>
          <w:rFonts w:ascii="Arial Narrow" w:hAnsi="Arial Narrow" w:cs="Tahoma"/>
          <w:bCs/>
          <w:sz w:val="24"/>
          <w:szCs w:val="24"/>
          <w:lang w:eastAsia="ar-SA"/>
        </w:rPr>
        <w:t xml:space="preserve"> </w:t>
      </w:r>
      <w:r w:rsidRPr="00413F75">
        <w:rPr>
          <w:rFonts w:ascii="Arial Narrow" w:hAnsi="Arial Narrow" w:cs="Tahoma"/>
          <w:bCs/>
          <w:i/>
          <w:sz w:val="24"/>
          <w:szCs w:val="24"/>
          <w:lang w:eastAsia="ar-SA"/>
        </w:rPr>
        <w:t>(Lot à préciser)</w:t>
      </w:r>
      <w:r>
        <w:rPr>
          <w:rFonts w:ascii="Arial Narrow" w:hAnsi="Arial Narrow" w:cs="Tahoma"/>
          <w:bCs/>
          <w:sz w:val="24"/>
          <w:szCs w:val="24"/>
          <w:lang w:eastAsia="ar-SA"/>
        </w:rPr>
        <w:t xml:space="preserve"> </w:t>
      </w:r>
    </w:p>
    <w:p w14:paraId="37CCCB83" w14:textId="77777777" w:rsidR="00574728" w:rsidRPr="00AD380B" w:rsidRDefault="00574728" w:rsidP="00574728">
      <w:pPr>
        <w:suppressAutoHyphens/>
        <w:spacing w:after="0" w:line="240" w:lineRule="auto"/>
        <w:rPr>
          <w:rFonts w:ascii="Arial Narrow" w:hAnsi="Arial Narrow" w:cs="Tahoma"/>
          <w:bCs/>
          <w:sz w:val="24"/>
          <w:szCs w:val="24"/>
          <w:lang w:eastAsia="ar-SA"/>
        </w:rPr>
      </w:pPr>
    </w:p>
    <w:p w14:paraId="46A822E7" w14:textId="77777777" w:rsidR="00574728" w:rsidRPr="00AD380B" w:rsidRDefault="00574728" w:rsidP="00574728">
      <w:pPr>
        <w:suppressAutoHyphens/>
        <w:spacing w:after="0" w:line="240" w:lineRule="auto"/>
        <w:rPr>
          <w:rFonts w:ascii="Arial Narrow" w:hAnsi="Arial Narrow" w:cs="Tahoma"/>
          <w:lang w:eastAsia="ar-SA"/>
        </w:rPr>
      </w:pPr>
      <w:r w:rsidRPr="00AD380B">
        <w:rPr>
          <w:rFonts w:ascii="Arial Narrow" w:hAnsi="Arial Narrow" w:cs="Tahoma"/>
          <w:b/>
          <w:bCs/>
          <w:lang w:eastAsia="ar-SA"/>
        </w:rPr>
        <w:t>TITULAIRE</w:t>
      </w:r>
      <w:r w:rsidRPr="00AD380B">
        <w:rPr>
          <w:rFonts w:ascii="Arial Narrow" w:hAnsi="Arial Narrow" w:cs="Tahoma"/>
          <w:lang w:eastAsia="ar-SA"/>
        </w:rPr>
        <w:t> : ……………………………………</w:t>
      </w:r>
    </w:p>
    <w:p w14:paraId="3B4FC83E" w14:textId="77777777" w:rsidR="00574728" w:rsidRPr="00AD380B" w:rsidRDefault="00574728" w:rsidP="00574728">
      <w:pPr>
        <w:suppressAutoHyphens/>
        <w:spacing w:after="0" w:line="240" w:lineRule="auto"/>
        <w:ind w:firstLine="1260"/>
        <w:rPr>
          <w:rFonts w:ascii="Arial Narrow" w:hAnsi="Arial Narrow" w:cs="Tahoma"/>
          <w:lang w:eastAsia="ar-SA"/>
        </w:rPr>
      </w:pPr>
      <w:r w:rsidRPr="00AD380B">
        <w:rPr>
          <w:rFonts w:ascii="Arial Narrow" w:hAnsi="Arial Narrow" w:cs="Tahoma"/>
          <w:lang w:eastAsia="ar-SA"/>
        </w:rPr>
        <w:t>BP : ……………………………….                                    TEL :…………………………..</w:t>
      </w:r>
    </w:p>
    <w:p w14:paraId="7EC1C192" w14:textId="77777777" w:rsidR="00574728" w:rsidRPr="00AD380B" w:rsidRDefault="00574728" w:rsidP="00574728">
      <w:pPr>
        <w:suppressAutoHyphens/>
        <w:spacing w:after="0" w:line="240" w:lineRule="auto"/>
        <w:ind w:firstLine="1260"/>
        <w:rPr>
          <w:rFonts w:ascii="Arial Narrow" w:hAnsi="Arial Narrow" w:cs="Tahoma"/>
          <w:lang w:eastAsia="ar-SA"/>
        </w:rPr>
      </w:pPr>
      <w:r w:rsidRPr="00AD380B">
        <w:rPr>
          <w:rFonts w:ascii="Arial Narrow" w:hAnsi="Arial Narrow" w:cs="Tahoma"/>
          <w:lang w:eastAsia="ar-SA"/>
        </w:rPr>
        <w:t>FAX : …………………………….</w:t>
      </w:r>
    </w:p>
    <w:p w14:paraId="6A2BF014" w14:textId="77777777" w:rsidR="00574728" w:rsidRPr="00AD380B" w:rsidRDefault="00574728" w:rsidP="00574728">
      <w:pPr>
        <w:suppressAutoHyphens/>
        <w:spacing w:after="0" w:line="240" w:lineRule="auto"/>
        <w:ind w:firstLine="1260"/>
        <w:rPr>
          <w:rFonts w:ascii="Arial Narrow" w:hAnsi="Arial Narrow" w:cs="Tahoma"/>
          <w:lang w:val="nl-NL" w:eastAsia="ar-SA"/>
        </w:rPr>
      </w:pPr>
      <w:r w:rsidRPr="00AD380B">
        <w:rPr>
          <w:rFonts w:ascii="Arial Narrow" w:hAnsi="Arial Narrow" w:cs="Tahoma"/>
          <w:lang w:val="nl-NL" w:eastAsia="ar-SA"/>
        </w:rPr>
        <w:t>N° R.</w:t>
      </w:r>
      <w:proofErr w:type="gramStart"/>
      <w:r w:rsidRPr="00AD380B">
        <w:rPr>
          <w:rFonts w:ascii="Arial Narrow" w:hAnsi="Arial Narrow" w:cs="Tahoma"/>
          <w:lang w:val="nl-NL" w:eastAsia="ar-SA"/>
        </w:rPr>
        <w:t>C :</w:t>
      </w:r>
      <w:proofErr w:type="gramEnd"/>
      <w:r w:rsidRPr="00AD380B">
        <w:rPr>
          <w:rFonts w:ascii="Arial Narrow" w:hAnsi="Arial Narrow" w:cs="Tahoma"/>
          <w:lang w:val="nl-NL" w:eastAsia="ar-SA"/>
        </w:rPr>
        <w:t>……………………………</w:t>
      </w:r>
    </w:p>
    <w:p w14:paraId="32A61ACA" w14:textId="77777777" w:rsidR="00574728" w:rsidRPr="00AD380B" w:rsidRDefault="00574728" w:rsidP="00574728">
      <w:pPr>
        <w:suppressAutoHyphens/>
        <w:spacing w:after="0" w:line="240" w:lineRule="auto"/>
        <w:ind w:firstLine="1260"/>
        <w:rPr>
          <w:rFonts w:ascii="Arial Narrow" w:hAnsi="Arial Narrow" w:cs="Tahoma"/>
          <w:lang w:eastAsia="ar-SA"/>
        </w:rPr>
      </w:pPr>
      <w:r w:rsidRPr="00AD380B">
        <w:rPr>
          <w:rFonts w:ascii="Arial Narrow" w:hAnsi="Arial Narrow" w:cs="Tahoma"/>
          <w:lang w:eastAsia="ar-SA"/>
        </w:rPr>
        <w:t xml:space="preserve">N° CONTIBUABLE :...................…                         </w:t>
      </w:r>
    </w:p>
    <w:p w14:paraId="295E83F6" w14:textId="77777777" w:rsidR="00574728" w:rsidRPr="00AD380B" w:rsidRDefault="00574728" w:rsidP="00574728">
      <w:pPr>
        <w:suppressAutoHyphens/>
        <w:spacing w:after="0" w:line="240" w:lineRule="auto"/>
        <w:ind w:firstLine="1260"/>
        <w:rPr>
          <w:rFonts w:ascii="Arial Narrow" w:hAnsi="Arial Narrow" w:cs="Tahoma"/>
          <w:lang w:eastAsia="ar-SA"/>
        </w:rPr>
      </w:pPr>
      <w:r w:rsidRPr="00AD380B">
        <w:rPr>
          <w:rFonts w:ascii="Arial Narrow" w:hAnsi="Arial Narrow" w:cs="Tahoma"/>
          <w:lang w:eastAsia="ar-SA"/>
        </w:rPr>
        <w:t xml:space="preserve">N° CPTE :...................................                         </w:t>
      </w:r>
      <w:proofErr w:type="gramStart"/>
      <w:r w:rsidRPr="00AD380B">
        <w:rPr>
          <w:rFonts w:ascii="Arial Narrow" w:hAnsi="Arial Narrow" w:cs="Tahoma"/>
          <w:lang w:eastAsia="ar-SA"/>
        </w:rPr>
        <w:t>chez</w:t>
      </w:r>
      <w:proofErr w:type="gramEnd"/>
      <w:r w:rsidRPr="00AD380B">
        <w:rPr>
          <w:rFonts w:ascii="Arial Narrow" w:hAnsi="Arial Narrow" w:cs="Tahoma"/>
          <w:lang w:eastAsia="ar-SA"/>
        </w:rPr>
        <w:t> : ……………………………</w:t>
      </w:r>
    </w:p>
    <w:p w14:paraId="29F94045" w14:textId="77777777" w:rsidR="00574728" w:rsidRPr="00AD380B" w:rsidRDefault="00574728" w:rsidP="00574728">
      <w:pPr>
        <w:suppressAutoHyphens/>
        <w:spacing w:after="0" w:line="240" w:lineRule="auto"/>
        <w:ind w:firstLine="1260"/>
        <w:rPr>
          <w:rFonts w:ascii="Arial Narrow" w:hAnsi="Arial Narrow" w:cs="Tahoma"/>
          <w:lang w:eastAsia="ar-SA"/>
        </w:rPr>
      </w:pPr>
    </w:p>
    <w:p w14:paraId="5A2370FB" w14:textId="6FA3206A" w:rsidR="00574728" w:rsidRPr="00AD380B" w:rsidRDefault="00574728" w:rsidP="00574728">
      <w:pPr>
        <w:suppressAutoHyphens/>
        <w:spacing w:after="0" w:line="240" w:lineRule="auto"/>
        <w:jc w:val="both"/>
        <w:rPr>
          <w:rFonts w:ascii="Arial Narrow" w:hAnsi="Arial Narrow" w:cs="Tahoma"/>
          <w:b/>
          <w:lang w:eastAsia="ar-SA"/>
        </w:rPr>
      </w:pPr>
      <w:r w:rsidRPr="00AD380B">
        <w:rPr>
          <w:rFonts w:ascii="Arial Narrow" w:hAnsi="Arial Narrow" w:cs="Tahoma"/>
          <w:b/>
          <w:u w:val="single"/>
          <w:lang w:eastAsia="ar-SA"/>
        </w:rPr>
        <w:t>OBJET</w:t>
      </w:r>
      <w:r w:rsidRPr="00AD380B">
        <w:rPr>
          <w:rFonts w:ascii="Arial Narrow" w:hAnsi="Arial Narrow" w:cs="Tahoma"/>
          <w:lang w:eastAsia="ar-SA"/>
        </w:rPr>
        <w:t xml:space="preserve"> : </w:t>
      </w:r>
      <w:r w:rsidR="00DA1770">
        <w:rPr>
          <w:rFonts w:ascii="Arial Narrow" w:hAnsi="Arial Narrow" w:cs="Tahoma"/>
          <w:bCs/>
          <w:sz w:val="24"/>
          <w:szCs w:val="24"/>
          <w:lang w:eastAsia="ar-SA"/>
        </w:rPr>
        <w:t>Équipement ………………………………………………..</w:t>
      </w:r>
      <w:r>
        <w:rPr>
          <w:rFonts w:ascii="Arial Narrow" w:hAnsi="Arial Narrow" w:cs="Tahoma"/>
          <w:bCs/>
          <w:sz w:val="24"/>
          <w:szCs w:val="24"/>
          <w:lang w:eastAsia="ar-SA"/>
        </w:rPr>
        <w:t>dans la Commune de Garoua-</w:t>
      </w:r>
      <w:proofErr w:type="spellStart"/>
      <w:r>
        <w:rPr>
          <w:rFonts w:ascii="Arial Narrow" w:hAnsi="Arial Narrow" w:cs="Tahoma"/>
          <w:bCs/>
          <w:sz w:val="24"/>
          <w:szCs w:val="24"/>
          <w:lang w:eastAsia="ar-SA"/>
        </w:rPr>
        <w:t>Boulaï</w:t>
      </w:r>
      <w:proofErr w:type="spellEnd"/>
      <w:r>
        <w:rPr>
          <w:rFonts w:ascii="Arial Narrow" w:hAnsi="Arial Narrow" w:cs="Tahoma"/>
          <w:bCs/>
          <w:sz w:val="24"/>
          <w:szCs w:val="24"/>
          <w:lang w:eastAsia="ar-SA"/>
        </w:rPr>
        <w:t xml:space="preserve">, Département du Lom et </w:t>
      </w:r>
      <w:proofErr w:type="spellStart"/>
      <w:r>
        <w:rPr>
          <w:rFonts w:ascii="Arial Narrow" w:hAnsi="Arial Narrow" w:cs="Tahoma"/>
          <w:bCs/>
          <w:sz w:val="24"/>
          <w:szCs w:val="24"/>
          <w:lang w:eastAsia="ar-SA"/>
        </w:rPr>
        <w:t>Djerem</w:t>
      </w:r>
      <w:proofErr w:type="spellEnd"/>
      <w:r>
        <w:rPr>
          <w:rFonts w:ascii="Arial Narrow" w:hAnsi="Arial Narrow" w:cs="Tahoma"/>
          <w:bCs/>
          <w:sz w:val="24"/>
          <w:szCs w:val="24"/>
          <w:lang w:eastAsia="ar-SA"/>
        </w:rPr>
        <w:t xml:space="preserve">, Région de l’Est (Lot </w:t>
      </w:r>
      <w:r w:rsidR="00DA1770">
        <w:rPr>
          <w:rFonts w:ascii="Arial Narrow" w:hAnsi="Arial Narrow" w:cs="Tahoma"/>
          <w:bCs/>
          <w:sz w:val="24"/>
          <w:szCs w:val="24"/>
          <w:lang w:eastAsia="ar-SA"/>
        </w:rPr>
        <w:t>XX</w:t>
      </w:r>
      <w:r>
        <w:rPr>
          <w:rFonts w:ascii="Arial Narrow" w:hAnsi="Arial Narrow" w:cs="Tahoma"/>
          <w:bCs/>
          <w:sz w:val="24"/>
          <w:szCs w:val="24"/>
          <w:lang w:eastAsia="ar-SA"/>
        </w:rPr>
        <w:t>)</w:t>
      </w:r>
    </w:p>
    <w:p w14:paraId="1CB225D4" w14:textId="77777777" w:rsidR="00574728" w:rsidRPr="00AD380B" w:rsidRDefault="00574728" w:rsidP="00574728">
      <w:pPr>
        <w:suppressAutoHyphens/>
        <w:spacing w:after="0" w:line="240" w:lineRule="auto"/>
        <w:rPr>
          <w:rFonts w:ascii="Arial Narrow" w:hAnsi="Arial Narrow" w:cs="Tahoma"/>
          <w:b/>
          <w:bCs/>
          <w:lang w:eastAsia="ar-SA"/>
        </w:rPr>
      </w:pPr>
    </w:p>
    <w:p w14:paraId="07AA396A" w14:textId="77777777" w:rsidR="00DA1770" w:rsidRDefault="00574728" w:rsidP="00DA1770">
      <w:pPr>
        <w:suppressAutoHyphens/>
        <w:spacing w:after="0" w:line="240" w:lineRule="auto"/>
        <w:rPr>
          <w:rFonts w:ascii="Arial Narrow" w:hAnsi="Arial Narrow" w:cs="Tahoma"/>
          <w:sz w:val="24"/>
          <w:szCs w:val="24"/>
          <w:lang w:eastAsia="ar-SA"/>
        </w:rPr>
      </w:pPr>
      <w:r w:rsidRPr="00AD380B">
        <w:rPr>
          <w:rFonts w:ascii="Arial Narrow" w:hAnsi="Arial Narrow" w:cs="Tahoma"/>
          <w:b/>
          <w:bCs/>
          <w:lang w:eastAsia="ar-SA"/>
        </w:rPr>
        <w:t xml:space="preserve">DELAI </w:t>
      </w:r>
      <w:r w:rsidRPr="00AD380B">
        <w:rPr>
          <w:rFonts w:ascii="Arial Narrow" w:hAnsi="Arial Narrow" w:cs="Tahoma"/>
          <w:b/>
          <w:bCs/>
          <w:sz w:val="24"/>
          <w:szCs w:val="24"/>
          <w:lang w:eastAsia="ar-SA"/>
        </w:rPr>
        <w:t>D’EXECUTION</w:t>
      </w:r>
      <w:r w:rsidRPr="00AD380B">
        <w:rPr>
          <w:rFonts w:ascii="Arial Narrow" w:hAnsi="Arial Narrow" w:cs="Tahoma"/>
          <w:sz w:val="24"/>
          <w:szCs w:val="24"/>
          <w:lang w:eastAsia="ar-SA"/>
        </w:rPr>
        <w:t xml:space="preserve"> : </w:t>
      </w:r>
      <w:r w:rsidR="00DA1770">
        <w:rPr>
          <w:rFonts w:ascii="Arial Narrow" w:hAnsi="Arial Narrow" w:cs="Tahoma"/>
          <w:sz w:val="24"/>
          <w:szCs w:val="24"/>
          <w:lang w:eastAsia="ar-SA"/>
        </w:rPr>
        <w:t xml:space="preserve">Soixante (60) jours </w:t>
      </w:r>
    </w:p>
    <w:p w14:paraId="3B980056" w14:textId="286955ED" w:rsidR="00574728" w:rsidRPr="00AD380B" w:rsidRDefault="00574728" w:rsidP="00DA1770">
      <w:pPr>
        <w:suppressAutoHyphens/>
        <w:spacing w:after="0" w:line="240" w:lineRule="auto"/>
        <w:rPr>
          <w:rFonts w:ascii="Arial Narrow" w:hAnsi="Arial Narrow" w:cs="Tahoma"/>
          <w:b/>
          <w:bCs/>
          <w:lang w:eastAsia="ar-SA"/>
        </w:rPr>
      </w:pPr>
      <w:r w:rsidRPr="00AD380B">
        <w:rPr>
          <w:rFonts w:ascii="Arial Narrow" w:hAnsi="Arial Narrow" w:cs="Tahoma"/>
          <w:lang w:eastAsia="ar-SA"/>
        </w:rPr>
        <w:tab/>
      </w:r>
    </w:p>
    <w:p w14:paraId="5151AB8C" w14:textId="77777777" w:rsidR="00574728" w:rsidRPr="00AD380B" w:rsidRDefault="00574728" w:rsidP="00574728">
      <w:pPr>
        <w:suppressAutoHyphens/>
        <w:spacing w:after="0" w:line="240" w:lineRule="auto"/>
        <w:rPr>
          <w:rFonts w:ascii="Arial Narrow" w:hAnsi="Arial Narrow" w:cs="Tahoma"/>
          <w:lang w:eastAsia="ar-SA"/>
        </w:rPr>
      </w:pPr>
      <w:r w:rsidRPr="00AD380B">
        <w:rPr>
          <w:rFonts w:ascii="Arial Narrow" w:hAnsi="Arial Narrow" w:cs="Tahoma"/>
          <w:b/>
          <w:bCs/>
          <w:lang w:eastAsia="ar-SA"/>
        </w:rPr>
        <w:t>MONATANTS </w:t>
      </w:r>
      <w:r w:rsidRPr="00AD380B">
        <w:rPr>
          <w:rFonts w:ascii="Arial Narrow" w:hAnsi="Arial Narrow" w:cs="Tahoma"/>
          <w:lang w:eastAsia="ar-SA"/>
        </w:rPr>
        <w:t xml:space="preserve">: </w:t>
      </w:r>
    </w:p>
    <w:p w14:paraId="452EFE90" w14:textId="77777777" w:rsidR="00574728" w:rsidRPr="00AD380B" w:rsidRDefault="00574728" w:rsidP="00574728">
      <w:pPr>
        <w:suppressAutoHyphens/>
        <w:spacing w:after="0" w:line="240" w:lineRule="auto"/>
        <w:rPr>
          <w:rFonts w:ascii="Arial Narrow" w:hAnsi="Arial Narrow" w:cs="Tahoma"/>
          <w:lang w:eastAsia="ar-SA"/>
        </w:rPr>
      </w:pPr>
    </w:p>
    <w:tbl>
      <w:tblPr>
        <w:tblW w:w="0" w:type="auto"/>
        <w:tblInd w:w="1865" w:type="dxa"/>
        <w:tblLayout w:type="fixed"/>
        <w:tblCellMar>
          <w:left w:w="70" w:type="dxa"/>
          <w:right w:w="70" w:type="dxa"/>
        </w:tblCellMar>
        <w:tblLook w:val="0000" w:firstRow="0" w:lastRow="0" w:firstColumn="0" w:lastColumn="0" w:noHBand="0" w:noVBand="0"/>
      </w:tblPr>
      <w:tblGrid>
        <w:gridCol w:w="2160"/>
        <w:gridCol w:w="3070"/>
      </w:tblGrid>
      <w:tr w:rsidR="00574728" w:rsidRPr="00AD380B" w14:paraId="7D3E437E" w14:textId="77777777" w:rsidTr="00F16374">
        <w:tc>
          <w:tcPr>
            <w:tcW w:w="2160" w:type="dxa"/>
            <w:tcBorders>
              <w:top w:val="single" w:sz="4" w:space="0" w:color="000000"/>
              <w:left w:val="single" w:sz="4" w:space="0" w:color="000000"/>
              <w:bottom w:val="single" w:sz="4" w:space="0" w:color="000000"/>
            </w:tcBorders>
          </w:tcPr>
          <w:p w14:paraId="36E8B8F3" w14:textId="77777777" w:rsidR="00574728" w:rsidRPr="00AD380B" w:rsidRDefault="00574728" w:rsidP="00F16374">
            <w:pPr>
              <w:keepNext/>
              <w:numPr>
                <w:ilvl w:val="1"/>
                <w:numId w:val="0"/>
              </w:numPr>
              <w:tabs>
                <w:tab w:val="left" w:pos="0"/>
              </w:tabs>
              <w:suppressAutoHyphens/>
              <w:snapToGrid w:val="0"/>
              <w:spacing w:before="240" w:after="60" w:line="240" w:lineRule="auto"/>
              <w:outlineLvl w:val="1"/>
              <w:rPr>
                <w:rFonts w:ascii="Arial Narrow" w:hAnsi="Arial Narrow" w:cs="Tahoma"/>
                <w:b/>
                <w:bCs/>
                <w:iCs/>
                <w:lang w:eastAsia="ar-SA"/>
              </w:rPr>
            </w:pPr>
            <w:r w:rsidRPr="00AD380B">
              <w:rPr>
                <w:rFonts w:ascii="Arial Narrow" w:hAnsi="Arial Narrow" w:cs="Tahoma"/>
                <w:b/>
                <w:bCs/>
                <w:iCs/>
                <w:lang w:eastAsia="ar-SA"/>
              </w:rPr>
              <w:t>TTC</w:t>
            </w:r>
          </w:p>
        </w:tc>
        <w:tc>
          <w:tcPr>
            <w:tcW w:w="3070" w:type="dxa"/>
            <w:tcBorders>
              <w:top w:val="single" w:sz="4" w:space="0" w:color="000000"/>
              <w:left w:val="single" w:sz="4" w:space="0" w:color="000000"/>
              <w:bottom w:val="single" w:sz="4" w:space="0" w:color="000000"/>
              <w:right w:val="single" w:sz="4" w:space="0" w:color="000000"/>
            </w:tcBorders>
          </w:tcPr>
          <w:p w14:paraId="190C0591" w14:textId="77777777" w:rsidR="00574728" w:rsidRPr="00AD380B" w:rsidRDefault="00574728" w:rsidP="00F16374">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r w:rsidR="00574728" w:rsidRPr="00AD380B" w14:paraId="0A2A1B20" w14:textId="77777777" w:rsidTr="00F16374">
        <w:tc>
          <w:tcPr>
            <w:tcW w:w="2160" w:type="dxa"/>
            <w:tcBorders>
              <w:top w:val="single" w:sz="4" w:space="0" w:color="000000"/>
              <w:left w:val="single" w:sz="4" w:space="0" w:color="000000"/>
              <w:bottom w:val="single" w:sz="4" w:space="0" w:color="000000"/>
            </w:tcBorders>
          </w:tcPr>
          <w:p w14:paraId="58B04556" w14:textId="77777777" w:rsidR="00574728" w:rsidRPr="00AD380B" w:rsidRDefault="00574728" w:rsidP="00F16374">
            <w:pPr>
              <w:keepNext/>
              <w:numPr>
                <w:ilvl w:val="1"/>
                <w:numId w:val="0"/>
              </w:numPr>
              <w:tabs>
                <w:tab w:val="left" w:pos="0"/>
              </w:tabs>
              <w:suppressAutoHyphens/>
              <w:snapToGrid w:val="0"/>
              <w:spacing w:after="0" w:line="240" w:lineRule="auto"/>
              <w:outlineLvl w:val="1"/>
              <w:rPr>
                <w:rFonts w:ascii="Arial Narrow" w:hAnsi="Arial Narrow" w:cs="Tahoma"/>
                <w:b/>
                <w:bCs/>
                <w:iCs/>
                <w:lang w:eastAsia="ar-SA"/>
              </w:rPr>
            </w:pPr>
            <w:r w:rsidRPr="00AD380B">
              <w:rPr>
                <w:rFonts w:ascii="Arial Narrow" w:hAnsi="Arial Narrow" w:cs="Tahoma"/>
                <w:b/>
                <w:bCs/>
                <w:iCs/>
                <w:lang w:eastAsia="ar-SA"/>
              </w:rPr>
              <w:t>HTVA</w:t>
            </w:r>
          </w:p>
        </w:tc>
        <w:tc>
          <w:tcPr>
            <w:tcW w:w="3070" w:type="dxa"/>
            <w:tcBorders>
              <w:top w:val="single" w:sz="4" w:space="0" w:color="000000"/>
              <w:left w:val="single" w:sz="4" w:space="0" w:color="000000"/>
              <w:bottom w:val="single" w:sz="4" w:space="0" w:color="000000"/>
              <w:right w:val="single" w:sz="4" w:space="0" w:color="000000"/>
            </w:tcBorders>
          </w:tcPr>
          <w:p w14:paraId="7D60EB26" w14:textId="77777777" w:rsidR="00574728" w:rsidRPr="00AD380B" w:rsidRDefault="00574728" w:rsidP="00F16374">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r w:rsidR="00574728" w:rsidRPr="00AD380B" w14:paraId="1CBA3FCC" w14:textId="77777777" w:rsidTr="00F16374">
        <w:tc>
          <w:tcPr>
            <w:tcW w:w="2160" w:type="dxa"/>
            <w:tcBorders>
              <w:top w:val="single" w:sz="4" w:space="0" w:color="000000"/>
              <w:left w:val="single" w:sz="4" w:space="0" w:color="000000"/>
              <w:bottom w:val="single" w:sz="4" w:space="0" w:color="000000"/>
            </w:tcBorders>
          </w:tcPr>
          <w:p w14:paraId="0C5F5A18" w14:textId="77777777" w:rsidR="00574728" w:rsidRPr="00AD380B" w:rsidRDefault="00574728" w:rsidP="00F16374">
            <w:pPr>
              <w:suppressAutoHyphens/>
              <w:snapToGrid w:val="0"/>
              <w:spacing w:after="0" w:line="240" w:lineRule="auto"/>
              <w:rPr>
                <w:rFonts w:ascii="Arial Narrow" w:hAnsi="Arial Narrow" w:cs="Tahoma"/>
                <w:lang w:eastAsia="ar-SA"/>
              </w:rPr>
            </w:pPr>
            <w:r w:rsidRPr="00AD380B">
              <w:rPr>
                <w:rFonts w:ascii="Arial Narrow" w:hAnsi="Arial Narrow" w:cs="Tahoma"/>
                <w:b/>
                <w:bCs/>
                <w:lang w:eastAsia="ar-SA"/>
              </w:rPr>
              <w:t>T.V.A</w:t>
            </w:r>
            <w:r w:rsidRPr="00AD380B">
              <w:rPr>
                <w:rFonts w:ascii="Arial Narrow" w:hAnsi="Arial Narrow" w:cs="Tahoma"/>
                <w:lang w:eastAsia="ar-SA"/>
              </w:rPr>
              <w:t xml:space="preserve"> (19,25%)</w:t>
            </w:r>
          </w:p>
        </w:tc>
        <w:tc>
          <w:tcPr>
            <w:tcW w:w="3070" w:type="dxa"/>
            <w:tcBorders>
              <w:top w:val="single" w:sz="4" w:space="0" w:color="000000"/>
              <w:left w:val="single" w:sz="4" w:space="0" w:color="000000"/>
              <w:bottom w:val="single" w:sz="4" w:space="0" w:color="000000"/>
              <w:right w:val="single" w:sz="4" w:space="0" w:color="000000"/>
            </w:tcBorders>
          </w:tcPr>
          <w:p w14:paraId="410FF86D" w14:textId="77777777" w:rsidR="00574728" w:rsidRPr="00AD380B" w:rsidRDefault="00574728" w:rsidP="00F16374">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r w:rsidR="00574728" w:rsidRPr="00AD380B" w14:paraId="3E882C1B" w14:textId="77777777" w:rsidTr="00F16374">
        <w:tc>
          <w:tcPr>
            <w:tcW w:w="2160" w:type="dxa"/>
            <w:tcBorders>
              <w:top w:val="single" w:sz="4" w:space="0" w:color="000000"/>
              <w:left w:val="single" w:sz="4" w:space="0" w:color="000000"/>
              <w:bottom w:val="single" w:sz="4" w:space="0" w:color="000000"/>
            </w:tcBorders>
          </w:tcPr>
          <w:p w14:paraId="302E328D" w14:textId="77777777" w:rsidR="00574728" w:rsidRPr="00AD380B" w:rsidRDefault="00574728" w:rsidP="00F16374">
            <w:pPr>
              <w:suppressAutoHyphens/>
              <w:snapToGrid w:val="0"/>
              <w:spacing w:after="0" w:line="240" w:lineRule="auto"/>
              <w:rPr>
                <w:rFonts w:ascii="Arial Narrow" w:hAnsi="Arial Narrow" w:cs="Tahoma"/>
                <w:lang w:eastAsia="ar-SA"/>
              </w:rPr>
            </w:pPr>
            <w:r w:rsidRPr="00AD380B">
              <w:rPr>
                <w:rFonts w:ascii="Arial Narrow" w:hAnsi="Arial Narrow" w:cs="Tahoma"/>
                <w:b/>
                <w:bCs/>
                <w:lang w:eastAsia="ar-SA"/>
              </w:rPr>
              <w:t>A.I.R</w:t>
            </w:r>
            <w:r w:rsidRPr="00AD380B">
              <w:rPr>
                <w:rFonts w:ascii="Arial Narrow" w:hAnsi="Arial Narrow" w:cs="Tahoma"/>
                <w:lang w:eastAsia="ar-SA"/>
              </w:rPr>
              <w:t xml:space="preserve">  (2,2%)</w:t>
            </w:r>
          </w:p>
        </w:tc>
        <w:tc>
          <w:tcPr>
            <w:tcW w:w="3070" w:type="dxa"/>
            <w:tcBorders>
              <w:top w:val="single" w:sz="4" w:space="0" w:color="000000"/>
              <w:left w:val="single" w:sz="4" w:space="0" w:color="000000"/>
              <w:bottom w:val="single" w:sz="4" w:space="0" w:color="000000"/>
              <w:right w:val="single" w:sz="4" w:space="0" w:color="000000"/>
            </w:tcBorders>
          </w:tcPr>
          <w:p w14:paraId="775622F6" w14:textId="77777777" w:rsidR="00574728" w:rsidRPr="00AD380B" w:rsidRDefault="00574728" w:rsidP="00F16374">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r w:rsidR="00574728" w:rsidRPr="00AD380B" w14:paraId="03874637" w14:textId="77777777" w:rsidTr="00F16374">
        <w:tc>
          <w:tcPr>
            <w:tcW w:w="2160" w:type="dxa"/>
            <w:tcBorders>
              <w:top w:val="single" w:sz="4" w:space="0" w:color="000000"/>
              <w:left w:val="single" w:sz="4" w:space="0" w:color="000000"/>
              <w:bottom w:val="single" w:sz="4" w:space="0" w:color="000000"/>
            </w:tcBorders>
          </w:tcPr>
          <w:p w14:paraId="0910E1A7" w14:textId="77777777" w:rsidR="00574728" w:rsidRPr="00AD380B" w:rsidRDefault="00574728" w:rsidP="00F16374">
            <w:pPr>
              <w:keepNext/>
              <w:numPr>
                <w:ilvl w:val="1"/>
                <w:numId w:val="0"/>
              </w:numPr>
              <w:tabs>
                <w:tab w:val="left" w:pos="0"/>
              </w:tabs>
              <w:suppressAutoHyphens/>
              <w:snapToGrid w:val="0"/>
              <w:spacing w:after="0" w:line="240" w:lineRule="auto"/>
              <w:outlineLvl w:val="1"/>
              <w:rPr>
                <w:rFonts w:ascii="Arial Narrow" w:hAnsi="Arial Narrow" w:cs="Tahoma"/>
                <w:b/>
                <w:bCs/>
                <w:iCs/>
                <w:lang w:eastAsia="ar-SA"/>
              </w:rPr>
            </w:pPr>
            <w:r w:rsidRPr="00AD380B">
              <w:rPr>
                <w:rFonts w:ascii="Arial Narrow" w:hAnsi="Arial Narrow" w:cs="Tahoma"/>
                <w:b/>
                <w:bCs/>
                <w:iCs/>
                <w:lang w:eastAsia="ar-SA"/>
              </w:rPr>
              <w:t>Net à mandater</w:t>
            </w:r>
          </w:p>
        </w:tc>
        <w:tc>
          <w:tcPr>
            <w:tcW w:w="3070" w:type="dxa"/>
            <w:tcBorders>
              <w:top w:val="single" w:sz="4" w:space="0" w:color="000000"/>
              <w:left w:val="single" w:sz="4" w:space="0" w:color="000000"/>
              <w:bottom w:val="single" w:sz="4" w:space="0" w:color="000000"/>
              <w:right w:val="single" w:sz="4" w:space="0" w:color="000000"/>
            </w:tcBorders>
          </w:tcPr>
          <w:p w14:paraId="67AD6EF9" w14:textId="77777777" w:rsidR="00574728" w:rsidRPr="00AD380B" w:rsidRDefault="00574728" w:rsidP="00F16374">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bl>
    <w:p w14:paraId="779D53D7" w14:textId="77777777" w:rsidR="00574728" w:rsidRPr="00AD380B" w:rsidRDefault="00574728" w:rsidP="00574728">
      <w:pPr>
        <w:suppressAutoHyphens/>
        <w:spacing w:after="0" w:line="240" w:lineRule="auto"/>
        <w:rPr>
          <w:rFonts w:ascii="Arial Narrow" w:hAnsi="Arial Narrow" w:cs="Tahoma"/>
          <w:lang w:eastAsia="ar-SA"/>
        </w:rPr>
      </w:pPr>
    </w:p>
    <w:p w14:paraId="69A65138" w14:textId="77777777" w:rsidR="00574728" w:rsidRPr="00AD380B" w:rsidRDefault="00574728" w:rsidP="00574728">
      <w:pPr>
        <w:suppressAutoHyphens/>
        <w:spacing w:after="0" w:line="240" w:lineRule="auto"/>
        <w:rPr>
          <w:rFonts w:ascii="Arial Narrow" w:hAnsi="Arial Narrow" w:cs="Tahoma"/>
          <w:b/>
          <w:bCs/>
          <w:lang w:eastAsia="ar-SA"/>
        </w:rPr>
      </w:pPr>
    </w:p>
    <w:p w14:paraId="2C86C3C3" w14:textId="77777777" w:rsidR="00574728" w:rsidRPr="00AD380B" w:rsidRDefault="00574728" w:rsidP="00574728">
      <w:pPr>
        <w:suppressAutoHyphens/>
        <w:spacing w:after="0" w:line="240" w:lineRule="auto"/>
        <w:rPr>
          <w:rFonts w:ascii="Arial Narrow" w:hAnsi="Arial Narrow" w:cs="Tahoma"/>
          <w:b/>
          <w:bCs/>
          <w:lang w:eastAsia="ar-SA"/>
        </w:rPr>
      </w:pPr>
    </w:p>
    <w:p w14:paraId="4910D154" w14:textId="77777777" w:rsidR="00574728" w:rsidRPr="00AD380B" w:rsidRDefault="00574728" w:rsidP="00574728">
      <w:pPr>
        <w:suppressAutoHyphens/>
        <w:spacing w:after="0" w:line="240" w:lineRule="auto"/>
        <w:rPr>
          <w:rFonts w:ascii="Arial Narrow" w:hAnsi="Arial Narrow" w:cs="Tahoma"/>
          <w:b/>
          <w:bCs/>
          <w:lang w:eastAsia="ar-SA"/>
        </w:rPr>
      </w:pPr>
      <w:r w:rsidRPr="00AD380B">
        <w:rPr>
          <w:rFonts w:ascii="Arial Narrow" w:hAnsi="Arial Narrow" w:cs="Tahoma"/>
          <w:b/>
          <w:bCs/>
          <w:lang w:eastAsia="ar-SA"/>
        </w:rPr>
        <w:t>IMPUTATIONS :</w:t>
      </w:r>
      <w:r w:rsidRPr="00AD380B">
        <w:rPr>
          <w:rFonts w:ascii="Arial Narrow" w:hAnsi="Arial Narrow" w:cs="Tahoma"/>
          <w:lang w:eastAsia="ar-SA"/>
        </w:rPr>
        <w:t xml:space="preserve"> Budget d’investissement public  (Exercice</w:t>
      </w:r>
      <w:r w:rsidRPr="00AD380B">
        <w:rPr>
          <w:rFonts w:ascii="Arial Narrow" w:hAnsi="Arial Narrow" w:cs="Tahoma"/>
          <w:b/>
          <w:bCs/>
          <w:lang w:eastAsia="ar-SA"/>
        </w:rPr>
        <w:t xml:space="preserve"> 2023)</w:t>
      </w:r>
    </w:p>
    <w:p w14:paraId="253B53EA" w14:textId="77777777" w:rsidR="00574728" w:rsidRPr="00AD380B" w:rsidRDefault="00574728" w:rsidP="00574728">
      <w:pPr>
        <w:suppressAutoHyphens/>
        <w:spacing w:after="0" w:line="240" w:lineRule="auto"/>
        <w:ind w:firstLine="4680"/>
        <w:rPr>
          <w:rFonts w:ascii="Arial Narrow" w:hAnsi="Arial Narrow" w:cs="Tahoma"/>
          <w:lang w:eastAsia="ar-SA"/>
        </w:rPr>
      </w:pPr>
    </w:p>
    <w:p w14:paraId="700F0E06" w14:textId="77777777" w:rsidR="00574728" w:rsidRPr="00AD380B" w:rsidRDefault="00574728" w:rsidP="00574728">
      <w:pPr>
        <w:suppressAutoHyphens/>
        <w:spacing w:after="0" w:line="240" w:lineRule="auto"/>
        <w:ind w:firstLine="4680"/>
        <w:rPr>
          <w:rFonts w:ascii="Arial Narrow" w:hAnsi="Arial Narrow" w:cs="Tahoma"/>
          <w:lang w:eastAsia="ar-SA"/>
        </w:rPr>
      </w:pPr>
      <w:proofErr w:type="gramStart"/>
      <w:r w:rsidRPr="00AD380B">
        <w:rPr>
          <w:rFonts w:ascii="Arial Narrow" w:hAnsi="Arial Narrow" w:cs="Tahoma"/>
          <w:lang w:eastAsia="ar-SA"/>
        </w:rPr>
        <w:t>SOUSCRIT           le</w:t>
      </w:r>
      <w:proofErr w:type="gramEnd"/>
      <w:r w:rsidRPr="00AD380B">
        <w:rPr>
          <w:rFonts w:ascii="Arial Narrow" w:hAnsi="Arial Narrow" w:cs="Tahoma"/>
          <w:lang w:eastAsia="ar-SA"/>
        </w:rPr>
        <w:t> …………………….</w:t>
      </w:r>
    </w:p>
    <w:p w14:paraId="0C99EA1A" w14:textId="77777777" w:rsidR="00574728" w:rsidRPr="00AD380B" w:rsidRDefault="00574728" w:rsidP="00574728">
      <w:pPr>
        <w:suppressAutoHyphens/>
        <w:spacing w:after="0" w:line="240" w:lineRule="auto"/>
        <w:ind w:firstLine="4680"/>
        <w:rPr>
          <w:rFonts w:ascii="Arial Narrow" w:hAnsi="Arial Narrow" w:cs="Tahoma"/>
          <w:lang w:eastAsia="ar-SA"/>
        </w:rPr>
      </w:pPr>
    </w:p>
    <w:p w14:paraId="07B6ACE8" w14:textId="77777777" w:rsidR="00574728" w:rsidRPr="00AD380B" w:rsidRDefault="00574728" w:rsidP="00574728">
      <w:pPr>
        <w:suppressAutoHyphens/>
        <w:spacing w:after="0" w:line="240" w:lineRule="auto"/>
        <w:ind w:firstLine="4680"/>
        <w:rPr>
          <w:rFonts w:ascii="Arial Narrow" w:hAnsi="Arial Narrow" w:cs="Tahoma"/>
          <w:lang w:eastAsia="ar-SA"/>
        </w:rPr>
      </w:pPr>
      <w:proofErr w:type="gramStart"/>
      <w:r w:rsidRPr="00AD380B">
        <w:rPr>
          <w:rFonts w:ascii="Arial Narrow" w:hAnsi="Arial Narrow" w:cs="Tahoma"/>
          <w:lang w:eastAsia="ar-SA"/>
        </w:rPr>
        <w:t>SIGNE                 le</w:t>
      </w:r>
      <w:proofErr w:type="gramEnd"/>
      <w:r w:rsidRPr="00AD380B">
        <w:rPr>
          <w:rFonts w:ascii="Arial Narrow" w:hAnsi="Arial Narrow" w:cs="Tahoma"/>
          <w:lang w:eastAsia="ar-SA"/>
        </w:rPr>
        <w:t>…………………….</w:t>
      </w:r>
    </w:p>
    <w:p w14:paraId="0614025F" w14:textId="77777777" w:rsidR="00574728" w:rsidRPr="00AD380B" w:rsidRDefault="00574728" w:rsidP="00574728">
      <w:pPr>
        <w:suppressAutoHyphens/>
        <w:spacing w:after="0" w:line="240" w:lineRule="auto"/>
        <w:ind w:firstLine="4680"/>
        <w:rPr>
          <w:rFonts w:ascii="Arial Narrow" w:hAnsi="Arial Narrow" w:cs="Tahoma"/>
          <w:lang w:eastAsia="ar-SA"/>
        </w:rPr>
      </w:pPr>
    </w:p>
    <w:p w14:paraId="48ABB1EE" w14:textId="77777777" w:rsidR="00574728" w:rsidRPr="00AD380B" w:rsidRDefault="00574728" w:rsidP="00574728">
      <w:pPr>
        <w:suppressAutoHyphens/>
        <w:spacing w:after="0" w:line="240" w:lineRule="auto"/>
        <w:ind w:firstLine="4680"/>
        <w:rPr>
          <w:rFonts w:ascii="Arial Narrow" w:hAnsi="Arial Narrow" w:cs="Tahoma"/>
          <w:lang w:eastAsia="ar-SA"/>
        </w:rPr>
      </w:pPr>
      <w:proofErr w:type="gramStart"/>
      <w:r w:rsidRPr="00AD380B">
        <w:rPr>
          <w:rFonts w:ascii="Arial Narrow" w:hAnsi="Arial Narrow" w:cs="Tahoma"/>
          <w:lang w:eastAsia="ar-SA"/>
        </w:rPr>
        <w:t>NOTIFIE               le</w:t>
      </w:r>
      <w:proofErr w:type="gramEnd"/>
      <w:r w:rsidRPr="00AD380B">
        <w:rPr>
          <w:rFonts w:ascii="Arial Narrow" w:hAnsi="Arial Narrow" w:cs="Tahoma"/>
          <w:lang w:eastAsia="ar-SA"/>
        </w:rPr>
        <w:t>…………………….</w:t>
      </w:r>
    </w:p>
    <w:p w14:paraId="7DD5D2DF" w14:textId="77777777" w:rsidR="00574728" w:rsidRPr="00AD380B" w:rsidRDefault="00574728" w:rsidP="00574728">
      <w:pPr>
        <w:suppressAutoHyphens/>
        <w:spacing w:after="0" w:line="240" w:lineRule="auto"/>
        <w:ind w:firstLine="4680"/>
        <w:rPr>
          <w:rFonts w:ascii="Arial Narrow" w:hAnsi="Arial Narrow" w:cs="Tahoma"/>
          <w:lang w:eastAsia="ar-SA"/>
        </w:rPr>
      </w:pPr>
    </w:p>
    <w:p w14:paraId="0F07A5EF" w14:textId="77777777" w:rsidR="00574728" w:rsidRPr="00AD380B" w:rsidRDefault="00574728" w:rsidP="00574728">
      <w:pPr>
        <w:suppressAutoHyphens/>
        <w:spacing w:after="0" w:line="240" w:lineRule="auto"/>
        <w:ind w:firstLine="4680"/>
        <w:rPr>
          <w:rFonts w:ascii="Arial Narrow" w:hAnsi="Arial Narrow" w:cs="Tahoma"/>
          <w:lang w:eastAsia="ar-SA"/>
        </w:rPr>
      </w:pPr>
      <w:proofErr w:type="gramStart"/>
      <w:r w:rsidRPr="00AD380B">
        <w:rPr>
          <w:rFonts w:ascii="Arial Narrow" w:hAnsi="Arial Narrow" w:cs="Tahoma"/>
          <w:lang w:eastAsia="ar-SA"/>
        </w:rPr>
        <w:t>ENREGISTRE         le</w:t>
      </w:r>
      <w:proofErr w:type="gramEnd"/>
      <w:r w:rsidRPr="00AD380B">
        <w:rPr>
          <w:rFonts w:ascii="Arial Narrow" w:hAnsi="Arial Narrow" w:cs="Tahoma"/>
          <w:lang w:eastAsia="ar-SA"/>
        </w:rPr>
        <w:t>……………………</w:t>
      </w:r>
    </w:p>
    <w:p w14:paraId="33756B1C" w14:textId="77777777" w:rsidR="00574728" w:rsidRPr="00AD380B" w:rsidRDefault="00574728" w:rsidP="00574728">
      <w:pPr>
        <w:suppressAutoHyphens/>
        <w:spacing w:after="0" w:line="240" w:lineRule="auto"/>
        <w:rPr>
          <w:rFonts w:ascii="Arial Narrow" w:hAnsi="Arial Narrow" w:cs="Tahoma"/>
          <w:b/>
          <w:bCs/>
          <w:lang w:eastAsia="ar-SA"/>
        </w:rPr>
      </w:pPr>
    </w:p>
    <w:p w14:paraId="3A9AEE3C" w14:textId="77777777" w:rsidR="00574728" w:rsidRPr="00AD380B" w:rsidRDefault="00574728" w:rsidP="00574728">
      <w:pPr>
        <w:suppressAutoHyphens/>
        <w:spacing w:after="0" w:line="240" w:lineRule="auto"/>
        <w:rPr>
          <w:rFonts w:ascii="Arial Narrow" w:hAnsi="Arial Narrow" w:cs="Tahoma"/>
          <w:b/>
          <w:bCs/>
          <w:lang w:eastAsia="ar-SA"/>
        </w:rPr>
      </w:pPr>
    </w:p>
    <w:p w14:paraId="64B23E33" w14:textId="77777777" w:rsidR="00574728" w:rsidRPr="00AD380B" w:rsidRDefault="00574728" w:rsidP="00574728">
      <w:pPr>
        <w:suppressAutoHyphens/>
        <w:spacing w:after="0" w:line="240" w:lineRule="auto"/>
        <w:rPr>
          <w:rFonts w:ascii="Arial Narrow" w:hAnsi="Arial Narrow" w:cs="Tahoma"/>
          <w:b/>
          <w:bCs/>
          <w:lang w:eastAsia="ar-SA"/>
        </w:rPr>
      </w:pPr>
    </w:p>
    <w:p w14:paraId="25091288" w14:textId="77777777" w:rsidR="00574728" w:rsidRPr="00AD380B" w:rsidRDefault="00574728" w:rsidP="00574728">
      <w:pPr>
        <w:suppressAutoHyphens/>
        <w:spacing w:after="0" w:line="240" w:lineRule="auto"/>
        <w:rPr>
          <w:rFonts w:ascii="Arial Narrow" w:hAnsi="Arial Narrow" w:cs="Tahoma"/>
          <w:b/>
          <w:bCs/>
          <w:lang w:eastAsia="ar-SA"/>
        </w:rPr>
      </w:pPr>
    </w:p>
    <w:p w14:paraId="6818A360" w14:textId="77777777" w:rsidR="00574728" w:rsidRPr="00AD380B" w:rsidRDefault="00574728" w:rsidP="00574728">
      <w:pPr>
        <w:suppressAutoHyphens/>
        <w:spacing w:after="0" w:line="240" w:lineRule="auto"/>
        <w:rPr>
          <w:rFonts w:ascii="Arial Narrow" w:hAnsi="Arial Narrow" w:cs="Tahoma"/>
          <w:b/>
          <w:bCs/>
          <w:lang w:eastAsia="ar-SA"/>
        </w:rPr>
      </w:pPr>
    </w:p>
    <w:p w14:paraId="14408E04" w14:textId="77777777" w:rsidR="00574728" w:rsidRPr="00AD380B" w:rsidRDefault="00574728" w:rsidP="00574728">
      <w:pPr>
        <w:suppressAutoHyphens/>
        <w:spacing w:after="0" w:line="240" w:lineRule="auto"/>
        <w:rPr>
          <w:rFonts w:ascii="Arial Narrow" w:hAnsi="Arial Narrow" w:cs="Tahoma"/>
          <w:b/>
          <w:bCs/>
          <w:lang w:eastAsia="ar-SA"/>
        </w:rPr>
      </w:pPr>
    </w:p>
    <w:p w14:paraId="0B94F7C3" w14:textId="77777777" w:rsidR="00574728" w:rsidRPr="00AD380B" w:rsidRDefault="00574728" w:rsidP="00574728">
      <w:pPr>
        <w:suppressAutoHyphens/>
        <w:spacing w:after="0" w:line="240" w:lineRule="auto"/>
        <w:rPr>
          <w:rFonts w:ascii="Arial Narrow" w:hAnsi="Arial Narrow" w:cs="Tahoma"/>
          <w:b/>
          <w:bCs/>
          <w:lang w:eastAsia="ar-SA"/>
        </w:rPr>
      </w:pPr>
      <w:r w:rsidRPr="00AD380B">
        <w:rPr>
          <w:rFonts w:ascii="Arial Narrow" w:hAnsi="Arial Narrow" w:cs="Tahoma"/>
          <w:b/>
          <w:bCs/>
          <w:lang w:eastAsia="ar-SA"/>
        </w:rPr>
        <w:lastRenderedPageBreak/>
        <w:t>ENTRE :</w:t>
      </w:r>
    </w:p>
    <w:p w14:paraId="6CF1B22E" w14:textId="77777777" w:rsidR="00574728" w:rsidRPr="00AD380B" w:rsidRDefault="00574728" w:rsidP="00574728">
      <w:pPr>
        <w:suppressAutoHyphens/>
        <w:spacing w:after="0" w:line="240" w:lineRule="auto"/>
        <w:rPr>
          <w:rFonts w:ascii="Arial Narrow" w:hAnsi="Arial Narrow" w:cs="Tahoma"/>
          <w:lang w:eastAsia="ar-SA"/>
        </w:rPr>
      </w:pPr>
    </w:p>
    <w:p w14:paraId="0F4D6D59" w14:textId="77777777" w:rsidR="00574728" w:rsidRPr="00AD380B" w:rsidRDefault="00574728" w:rsidP="00574728">
      <w:pPr>
        <w:suppressAutoHyphens/>
        <w:spacing w:after="0" w:line="240" w:lineRule="auto"/>
        <w:rPr>
          <w:rFonts w:ascii="Arial Narrow" w:hAnsi="Arial Narrow" w:cs="Tahoma"/>
          <w:lang w:eastAsia="ar-SA"/>
        </w:rPr>
      </w:pPr>
    </w:p>
    <w:p w14:paraId="2868B2B2" w14:textId="77777777" w:rsidR="00574728" w:rsidRPr="00AD380B" w:rsidRDefault="00574728" w:rsidP="00574728">
      <w:pPr>
        <w:suppressAutoHyphens/>
        <w:spacing w:after="0" w:line="240" w:lineRule="auto"/>
        <w:ind w:left="426"/>
        <w:rPr>
          <w:rFonts w:ascii="Arial Narrow" w:hAnsi="Arial Narrow" w:cs="Tahoma"/>
          <w:b/>
          <w:bCs/>
          <w:lang w:eastAsia="ar-SA"/>
        </w:rPr>
      </w:pPr>
      <w:r w:rsidRPr="00AD380B">
        <w:rPr>
          <w:rFonts w:ascii="Arial Narrow" w:hAnsi="Arial Narrow" w:cs="Tahoma"/>
          <w:lang w:eastAsia="ar-SA"/>
        </w:rPr>
        <w:t xml:space="preserve">LA REPUIBLIQUE DU CAMEROUN, représenté par </w:t>
      </w:r>
      <w:r w:rsidRPr="00AD380B">
        <w:rPr>
          <w:rFonts w:ascii="Arial Narrow" w:hAnsi="Arial Narrow" w:cs="Tahoma"/>
          <w:b/>
          <w:bCs/>
          <w:lang w:eastAsia="ar-SA"/>
        </w:rPr>
        <w:t xml:space="preserve">LE MAIRE DE </w:t>
      </w:r>
      <w:r>
        <w:rPr>
          <w:rFonts w:ascii="Arial Narrow" w:hAnsi="Arial Narrow" w:cs="Tahoma"/>
          <w:b/>
          <w:bCs/>
          <w:lang w:eastAsia="ar-SA"/>
        </w:rPr>
        <w:t xml:space="preserve">LA COMMUNE DE </w:t>
      </w:r>
      <w:r w:rsidRPr="00AD380B">
        <w:rPr>
          <w:rFonts w:ascii="Arial Narrow" w:hAnsi="Arial Narrow" w:cs="Tahoma"/>
          <w:b/>
          <w:bCs/>
          <w:lang w:eastAsia="ar-SA"/>
        </w:rPr>
        <w:t xml:space="preserve">GAROU BOULAÏ </w:t>
      </w:r>
    </w:p>
    <w:p w14:paraId="539C1574" w14:textId="77777777" w:rsidR="00574728" w:rsidRPr="00AD380B" w:rsidRDefault="00574728" w:rsidP="00574728">
      <w:pPr>
        <w:suppressAutoHyphens/>
        <w:spacing w:after="0" w:line="240" w:lineRule="auto"/>
        <w:ind w:left="426"/>
        <w:rPr>
          <w:rFonts w:ascii="Arial Narrow" w:hAnsi="Arial Narrow" w:cs="Tahoma"/>
          <w:b/>
          <w:bCs/>
          <w:lang w:eastAsia="ar-SA"/>
        </w:rPr>
      </w:pPr>
    </w:p>
    <w:p w14:paraId="25EFE539" w14:textId="77777777" w:rsidR="00574728" w:rsidRPr="00AD380B" w:rsidRDefault="00574728" w:rsidP="00574728">
      <w:pPr>
        <w:suppressAutoHyphens/>
        <w:spacing w:after="0" w:line="240" w:lineRule="auto"/>
        <w:ind w:left="426"/>
        <w:jc w:val="right"/>
        <w:rPr>
          <w:rFonts w:ascii="Arial Narrow" w:hAnsi="Arial Narrow" w:cs="Tahoma"/>
          <w:sz w:val="24"/>
          <w:szCs w:val="24"/>
          <w:lang w:eastAsia="ar-SA"/>
        </w:rPr>
      </w:pPr>
      <w:r w:rsidRPr="00AD380B">
        <w:rPr>
          <w:rFonts w:ascii="Arial Narrow" w:hAnsi="Arial Narrow" w:cs="Tahoma"/>
          <w:bCs/>
          <w:sz w:val="24"/>
          <w:szCs w:val="24"/>
          <w:lang w:eastAsia="ar-SA"/>
        </w:rPr>
        <w:t>Ci- après</w:t>
      </w:r>
      <w:r w:rsidRPr="00AD380B">
        <w:rPr>
          <w:rFonts w:ascii="Arial Narrow" w:hAnsi="Arial Narrow" w:cs="Tahoma"/>
          <w:sz w:val="24"/>
          <w:szCs w:val="24"/>
          <w:lang w:eastAsia="ar-SA"/>
        </w:rPr>
        <w:t xml:space="preserve"> dénommé</w:t>
      </w:r>
    </w:p>
    <w:p w14:paraId="7F398CA0" w14:textId="77777777" w:rsidR="00574728" w:rsidRPr="00AD380B" w:rsidRDefault="00574728" w:rsidP="00574728">
      <w:pPr>
        <w:suppressAutoHyphens/>
        <w:spacing w:after="0" w:line="240" w:lineRule="auto"/>
        <w:ind w:left="426"/>
        <w:jc w:val="center"/>
        <w:rPr>
          <w:rFonts w:ascii="Arial Narrow" w:hAnsi="Arial Narrow" w:cs="Tahoma"/>
          <w:sz w:val="24"/>
          <w:szCs w:val="24"/>
          <w:lang w:eastAsia="ar-SA"/>
        </w:rPr>
      </w:pPr>
    </w:p>
    <w:p w14:paraId="5DD4DCEB" w14:textId="77777777" w:rsidR="00574728" w:rsidRPr="00AD380B" w:rsidRDefault="00574728" w:rsidP="00574728">
      <w:pPr>
        <w:suppressAutoHyphens/>
        <w:spacing w:after="0" w:line="240" w:lineRule="auto"/>
        <w:ind w:left="426"/>
        <w:jc w:val="center"/>
        <w:rPr>
          <w:rFonts w:ascii="Arial Narrow" w:hAnsi="Arial Narrow" w:cs="Tahoma"/>
          <w:b/>
          <w:sz w:val="24"/>
          <w:szCs w:val="24"/>
          <w:lang w:eastAsia="ar-SA"/>
        </w:rPr>
      </w:pPr>
      <w:r w:rsidRPr="00AD380B">
        <w:rPr>
          <w:rFonts w:ascii="Arial Narrow" w:hAnsi="Arial Narrow" w:cs="Tahoma"/>
          <w:b/>
          <w:sz w:val="24"/>
          <w:szCs w:val="24"/>
          <w:lang w:eastAsia="ar-SA"/>
        </w:rPr>
        <w:t>«LE MAITRE D’OUVRAGE»</w:t>
      </w:r>
    </w:p>
    <w:p w14:paraId="4A2C1AE2" w14:textId="77777777" w:rsidR="00574728" w:rsidRPr="00AD380B" w:rsidRDefault="00574728" w:rsidP="00574728">
      <w:pPr>
        <w:suppressAutoHyphens/>
        <w:spacing w:after="0" w:line="240" w:lineRule="auto"/>
        <w:rPr>
          <w:rFonts w:ascii="Arial Narrow" w:hAnsi="Arial Narrow" w:cs="Tahoma"/>
          <w:lang w:eastAsia="ar-SA"/>
        </w:rPr>
      </w:pPr>
    </w:p>
    <w:p w14:paraId="19101F14" w14:textId="77777777" w:rsidR="00574728" w:rsidRPr="00AD380B" w:rsidRDefault="00574728" w:rsidP="00574728">
      <w:pPr>
        <w:suppressAutoHyphens/>
        <w:spacing w:after="0" w:line="240" w:lineRule="auto"/>
        <w:rPr>
          <w:rFonts w:ascii="Arial Narrow" w:hAnsi="Arial Narrow" w:cs="Tahoma"/>
          <w:sz w:val="24"/>
          <w:szCs w:val="24"/>
          <w:lang w:eastAsia="ar-SA"/>
        </w:rPr>
      </w:pPr>
    </w:p>
    <w:p w14:paraId="1A8506FA" w14:textId="77777777" w:rsidR="00574728" w:rsidRPr="00AD380B" w:rsidRDefault="00574728" w:rsidP="00574728">
      <w:pPr>
        <w:suppressAutoHyphens/>
        <w:spacing w:after="0" w:line="240" w:lineRule="auto"/>
        <w:ind w:firstLine="7200"/>
        <w:rPr>
          <w:rFonts w:ascii="Arial Narrow" w:hAnsi="Arial Narrow" w:cs="Tahoma"/>
          <w:b/>
          <w:bCs/>
          <w:sz w:val="24"/>
          <w:szCs w:val="24"/>
          <w:lang w:eastAsia="ar-SA"/>
        </w:rPr>
      </w:pPr>
      <w:r w:rsidRPr="00AD380B">
        <w:rPr>
          <w:rFonts w:ascii="Arial Narrow" w:hAnsi="Arial Narrow" w:cs="Tahoma"/>
          <w:b/>
          <w:bCs/>
          <w:sz w:val="24"/>
          <w:szCs w:val="24"/>
          <w:lang w:eastAsia="ar-SA"/>
        </w:rPr>
        <w:t>D’une part,</w:t>
      </w:r>
    </w:p>
    <w:p w14:paraId="7C696DF2" w14:textId="77777777" w:rsidR="00574728" w:rsidRPr="00AD380B" w:rsidRDefault="00574728" w:rsidP="00574728">
      <w:pPr>
        <w:suppressAutoHyphens/>
        <w:spacing w:after="0" w:line="240" w:lineRule="auto"/>
        <w:rPr>
          <w:rFonts w:ascii="Arial Narrow" w:hAnsi="Arial Narrow" w:cs="Tahoma"/>
          <w:b/>
          <w:bCs/>
          <w:sz w:val="24"/>
          <w:szCs w:val="24"/>
          <w:lang w:eastAsia="ar-SA"/>
        </w:rPr>
      </w:pPr>
      <w:r w:rsidRPr="00AD380B">
        <w:rPr>
          <w:rFonts w:ascii="Arial Narrow" w:hAnsi="Arial Narrow" w:cs="Tahoma"/>
          <w:b/>
          <w:bCs/>
          <w:sz w:val="24"/>
          <w:szCs w:val="24"/>
          <w:lang w:eastAsia="ar-SA"/>
        </w:rPr>
        <w:t>ET :</w:t>
      </w:r>
    </w:p>
    <w:p w14:paraId="73ABE7E7" w14:textId="77777777" w:rsidR="00574728" w:rsidRPr="00AD380B" w:rsidRDefault="00574728" w:rsidP="00574728">
      <w:pPr>
        <w:suppressAutoHyphens/>
        <w:spacing w:after="0" w:line="240" w:lineRule="auto"/>
        <w:ind w:firstLine="2340"/>
        <w:rPr>
          <w:rFonts w:ascii="Arial Narrow" w:hAnsi="Arial Narrow" w:cs="Tahoma"/>
          <w:sz w:val="24"/>
          <w:szCs w:val="24"/>
          <w:lang w:eastAsia="ar-SA"/>
        </w:rPr>
      </w:pPr>
    </w:p>
    <w:p w14:paraId="24EC8706" w14:textId="77777777" w:rsidR="00574728" w:rsidRPr="00AD380B" w:rsidRDefault="00574728" w:rsidP="00574728">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L’ENTREPRISE________________________________________</w:t>
      </w:r>
    </w:p>
    <w:p w14:paraId="2104BFA2" w14:textId="77777777" w:rsidR="00574728" w:rsidRPr="00AD380B" w:rsidRDefault="00574728" w:rsidP="00574728">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BP : ________________TEL :____________ Fax : __________</w:t>
      </w:r>
    </w:p>
    <w:p w14:paraId="4E386425" w14:textId="77777777" w:rsidR="00574728" w:rsidRPr="00AD380B" w:rsidRDefault="00574728" w:rsidP="00574728">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N° R.C :______________________________</w:t>
      </w:r>
    </w:p>
    <w:p w14:paraId="6466C56B" w14:textId="77777777" w:rsidR="00574728" w:rsidRPr="00AD380B" w:rsidRDefault="00574728" w:rsidP="00574728">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 xml:space="preserve">N° CONTIBUABLE </w:t>
      </w:r>
      <w:proofErr w:type="gramStart"/>
      <w:r w:rsidRPr="00AD380B">
        <w:rPr>
          <w:rFonts w:ascii="Arial Narrow" w:hAnsi="Arial Narrow" w:cs="Tahoma"/>
          <w:sz w:val="24"/>
          <w:szCs w:val="24"/>
          <w:lang w:eastAsia="ar-SA"/>
        </w:rPr>
        <w:t>:_</w:t>
      </w:r>
      <w:proofErr w:type="gramEnd"/>
      <w:r w:rsidRPr="00AD380B">
        <w:rPr>
          <w:rFonts w:ascii="Arial Narrow" w:hAnsi="Arial Narrow" w:cs="Tahoma"/>
          <w:sz w:val="24"/>
          <w:szCs w:val="24"/>
          <w:lang w:eastAsia="ar-SA"/>
        </w:rPr>
        <w:t>____________________</w:t>
      </w:r>
    </w:p>
    <w:p w14:paraId="55B07BE0" w14:textId="77777777" w:rsidR="00574728" w:rsidRPr="00AD380B" w:rsidRDefault="00574728" w:rsidP="00574728">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 xml:space="preserve">N° CPTE </w:t>
      </w:r>
      <w:proofErr w:type="gramStart"/>
      <w:r w:rsidRPr="00AD380B">
        <w:rPr>
          <w:rFonts w:ascii="Arial Narrow" w:hAnsi="Arial Narrow" w:cs="Tahoma"/>
          <w:sz w:val="24"/>
          <w:szCs w:val="24"/>
          <w:lang w:eastAsia="ar-SA"/>
        </w:rPr>
        <w:t>:_</w:t>
      </w:r>
      <w:proofErr w:type="gramEnd"/>
      <w:r w:rsidRPr="00AD380B">
        <w:rPr>
          <w:rFonts w:ascii="Arial Narrow" w:hAnsi="Arial Narrow" w:cs="Tahoma"/>
          <w:sz w:val="24"/>
          <w:szCs w:val="24"/>
          <w:lang w:eastAsia="ar-SA"/>
        </w:rPr>
        <w:t>____________________________</w:t>
      </w:r>
    </w:p>
    <w:p w14:paraId="6E8D30B1" w14:textId="77777777" w:rsidR="00574728" w:rsidRPr="00AD380B" w:rsidRDefault="00574728" w:rsidP="00574728">
      <w:pPr>
        <w:suppressAutoHyphens/>
        <w:spacing w:after="0" w:line="240" w:lineRule="auto"/>
        <w:rPr>
          <w:rFonts w:ascii="Arial Narrow" w:hAnsi="Arial Narrow" w:cs="Tahoma"/>
          <w:sz w:val="24"/>
          <w:szCs w:val="24"/>
          <w:lang w:eastAsia="ar-SA"/>
        </w:rPr>
      </w:pPr>
    </w:p>
    <w:p w14:paraId="3991DADB" w14:textId="77777777" w:rsidR="00574728" w:rsidRPr="00AD380B" w:rsidRDefault="00574728" w:rsidP="00574728">
      <w:pPr>
        <w:suppressAutoHyphens/>
        <w:spacing w:after="0" w:line="240" w:lineRule="auto"/>
        <w:rPr>
          <w:rFonts w:ascii="Arial Narrow" w:hAnsi="Arial Narrow" w:cs="Tahoma"/>
          <w:sz w:val="24"/>
          <w:szCs w:val="24"/>
          <w:lang w:eastAsia="ar-SA"/>
        </w:rPr>
      </w:pPr>
    </w:p>
    <w:p w14:paraId="2B85D468" w14:textId="77777777" w:rsidR="00574728" w:rsidRPr="00AD380B" w:rsidRDefault="00574728" w:rsidP="00574728">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 xml:space="preserve"> Représenté par Monsieur_________________ son Directeur général,         </w:t>
      </w:r>
    </w:p>
    <w:p w14:paraId="4832733F" w14:textId="77777777" w:rsidR="00574728" w:rsidRPr="00AD380B" w:rsidRDefault="00574728" w:rsidP="00574728">
      <w:pPr>
        <w:suppressAutoHyphens/>
        <w:spacing w:after="0" w:line="240" w:lineRule="auto"/>
        <w:rPr>
          <w:rFonts w:ascii="Arial Narrow" w:hAnsi="Arial Narrow" w:cs="Tahoma"/>
          <w:sz w:val="24"/>
          <w:szCs w:val="24"/>
          <w:lang w:eastAsia="ar-SA"/>
        </w:rPr>
      </w:pPr>
    </w:p>
    <w:p w14:paraId="527C0D14" w14:textId="77777777" w:rsidR="00574728" w:rsidRPr="00AD380B" w:rsidRDefault="00574728" w:rsidP="00574728">
      <w:pPr>
        <w:suppressAutoHyphens/>
        <w:spacing w:after="0" w:line="240" w:lineRule="auto"/>
        <w:jc w:val="right"/>
        <w:rPr>
          <w:rFonts w:ascii="Arial Narrow" w:hAnsi="Arial Narrow" w:cs="Tahoma"/>
          <w:sz w:val="24"/>
          <w:szCs w:val="24"/>
          <w:lang w:eastAsia="ar-SA"/>
        </w:rPr>
      </w:pPr>
      <w:r w:rsidRPr="00AD380B">
        <w:rPr>
          <w:rFonts w:ascii="Arial Narrow" w:hAnsi="Arial Narrow" w:cs="Tahoma"/>
          <w:sz w:val="24"/>
          <w:szCs w:val="24"/>
          <w:lang w:eastAsia="ar-SA"/>
        </w:rPr>
        <w:t>Ci-après dénommé :</w:t>
      </w:r>
    </w:p>
    <w:p w14:paraId="7C0EA642" w14:textId="77777777" w:rsidR="00574728" w:rsidRPr="00AD380B" w:rsidRDefault="00574728" w:rsidP="00574728">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 xml:space="preserve"> </w:t>
      </w:r>
    </w:p>
    <w:p w14:paraId="590D24B1" w14:textId="77777777" w:rsidR="00574728" w:rsidRPr="00AD380B" w:rsidRDefault="00574728" w:rsidP="00574728">
      <w:pPr>
        <w:suppressAutoHyphens/>
        <w:spacing w:after="0" w:line="240" w:lineRule="auto"/>
        <w:rPr>
          <w:rFonts w:ascii="Arial Narrow" w:hAnsi="Arial Narrow" w:cs="Tahoma"/>
          <w:sz w:val="24"/>
          <w:szCs w:val="24"/>
          <w:lang w:eastAsia="ar-SA"/>
        </w:rPr>
      </w:pPr>
    </w:p>
    <w:p w14:paraId="684577BC" w14:textId="77777777" w:rsidR="00574728" w:rsidRPr="00AD380B" w:rsidRDefault="00574728" w:rsidP="00574728">
      <w:pPr>
        <w:suppressAutoHyphens/>
        <w:spacing w:after="0" w:line="240" w:lineRule="auto"/>
        <w:jc w:val="center"/>
        <w:rPr>
          <w:rFonts w:ascii="Arial Narrow" w:hAnsi="Arial Narrow" w:cs="Tahoma"/>
          <w:sz w:val="24"/>
          <w:szCs w:val="24"/>
          <w:lang w:eastAsia="ar-SA"/>
        </w:rPr>
      </w:pPr>
      <w:r w:rsidRPr="00AD380B">
        <w:rPr>
          <w:rFonts w:ascii="Arial Narrow" w:hAnsi="Arial Narrow" w:cs="Tahoma"/>
          <w:sz w:val="24"/>
          <w:szCs w:val="24"/>
          <w:lang w:eastAsia="ar-SA"/>
        </w:rPr>
        <w:t>« </w:t>
      </w:r>
      <w:r w:rsidRPr="00AD380B">
        <w:rPr>
          <w:rFonts w:ascii="Arial Narrow" w:hAnsi="Arial Narrow" w:cs="Tahoma"/>
          <w:b/>
          <w:bCs/>
          <w:sz w:val="24"/>
          <w:szCs w:val="24"/>
          <w:lang w:eastAsia="ar-SA"/>
        </w:rPr>
        <w:t>L’ENTREPRENEUR</w:t>
      </w:r>
      <w:r w:rsidRPr="00AD380B">
        <w:rPr>
          <w:rFonts w:ascii="Arial Narrow" w:hAnsi="Arial Narrow" w:cs="Tahoma"/>
          <w:sz w:val="24"/>
          <w:szCs w:val="24"/>
          <w:lang w:eastAsia="ar-SA"/>
        </w:rPr>
        <w:t xml:space="preserve"> »</w:t>
      </w:r>
    </w:p>
    <w:p w14:paraId="4C0F548B" w14:textId="77777777" w:rsidR="00574728" w:rsidRPr="00AD380B" w:rsidRDefault="00574728" w:rsidP="00574728">
      <w:pPr>
        <w:suppressAutoHyphens/>
        <w:spacing w:after="0" w:line="240" w:lineRule="auto"/>
        <w:ind w:firstLine="7200"/>
        <w:rPr>
          <w:rFonts w:ascii="Arial Narrow" w:hAnsi="Arial Narrow"/>
          <w:b/>
          <w:bCs/>
          <w:lang w:eastAsia="ar-SA"/>
        </w:rPr>
      </w:pPr>
    </w:p>
    <w:p w14:paraId="032B2BE5" w14:textId="77777777" w:rsidR="00574728" w:rsidRPr="00AD380B" w:rsidRDefault="00574728" w:rsidP="00574728">
      <w:pPr>
        <w:keepNext/>
        <w:numPr>
          <w:ilvl w:val="2"/>
          <w:numId w:val="0"/>
        </w:numPr>
        <w:tabs>
          <w:tab w:val="left" w:pos="0"/>
        </w:tabs>
        <w:suppressAutoHyphens/>
        <w:spacing w:after="0" w:line="480" w:lineRule="auto"/>
        <w:jc w:val="right"/>
        <w:outlineLvl w:val="2"/>
        <w:rPr>
          <w:rFonts w:ascii="Arial Narrow" w:hAnsi="Arial Narrow" w:cs="Tahoma"/>
          <w:sz w:val="24"/>
          <w:szCs w:val="24"/>
          <w:lang w:eastAsia="ar-SA"/>
        </w:rPr>
      </w:pPr>
      <w:r w:rsidRPr="00AD380B">
        <w:rPr>
          <w:rFonts w:ascii="Arial Narrow" w:hAnsi="Arial Narrow" w:cs="Tahoma"/>
          <w:sz w:val="24"/>
          <w:szCs w:val="24"/>
          <w:lang w:eastAsia="ar-SA"/>
        </w:rPr>
        <w:t>D’autre part</w:t>
      </w:r>
    </w:p>
    <w:p w14:paraId="2A3FAA0A" w14:textId="77777777" w:rsidR="00574728" w:rsidRPr="00AD380B" w:rsidRDefault="00574728" w:rsidP="00574728">
      <w:pPr>
        <w:suppressAutoHyphens/>
        <w:spacing w:after="0" w:line="240" w:lineRule="auto"/>
        <w:rPr>
          <w:rFonts w:ascii="Arial Narrow" w:hAnsi="Arial Narrow" w:cs="Tahoma"/>
          <w:b/>
          <w:bCs/>
          <w:i/>
          <w:sz w:val="24"/>
          <w:szCs w:val="24"/>
          <w:u w:val="single"/>
          <w:lang w:eastAsia="ar-SA"/>
        </w:rPr>
      </w:pPr>
      <w:r w:rsidRPr="00AD380B">
        <w:rPr>
          <w:rFonts w:ascii="Arial Narrow" w:hAnsi="Arial Narrow" w:cs="Tahoma"/>
          <w:b/>
          <w:bCs/>
          <w:i/>
          <w:sz w:val="24"/>
          <w:szCs w:val="24"/>
          <w:u w:val="single"/>
          <w:lang w:eastAsia="ar-SA"/>
        </w:rPr>
        <w:t>Il a été convenu es arrêté ce qui suit :</w:t>
      </w:r>
    </w:p>
    <w:p w14:paraId="676AFDCD" w14:textId="77777777" w:rsidR="00574728" w:rsidRPr="00AD380B" w:rsidRDefault="00574728" w:rsidP="00574728">
      <w:pPr>
        <w:suppressAutoHyphens/>
        <w:spacing w:after="0" w:line="240" w:lineRule="auto"/>
        <w:rPr>
          <w:rFonts w:ascii="Arial Narrow" w:hAnsi="Arial Narrow"/>
          <w:b/>
          <w:bCs/>
          <w:lang w:eastAsia="ar-SA"/>
        </w:rPr>
      </w:pPr>
    </w:p>
    <w:p w14:paraId="0E978CD9" w14:textId="77777777" w:rsidR="00574728" w:rsidRPr="00AD380B" w:rsidRDefault="00574728" w:rsidP="00574728">
      <w:pPr>
        <w:keepNext/>
        <w:numPr>
          <w:ilvl w:val="3"/>
          <w:numId w:val="0"/>
        </w:numPr>
        <w:tabs>
          <w:tab w:val="left" w:pos="0"/>
        </w:tabs>
        <w:suppressAutoHyphens/>
        <w:spacing w:after="0" w:line="480" w:lineRule="auto"/>
        <w:jc w:val="center"/>
        <w:outlineLvl w:val="3"/>
        <w:rPr>
          <w:rFonts w:ascii="Arial Narrow" w:hAnsi="Arial Narrow"/>
          <w:b/>
          <w:sz w:val="28"/>
          <w:szCs w:val="28"/>
          <w:lang w:eastAsia="ar-SA"/>
        </w:rPr>
      </w:pPr>
      <w:r w:rsidRPr="00AD380B">
        <w:rPr>
          <w:rFonts w:ascii="Arial Narrow" w:hAnsi="Arial Narrow"/>
          <w:b/>
          <w:sz w:val="28"/>
          <w:szCs w:val="28"/>
          <w:lang w:eastAsia="ar-SA"/>
        </w:rPr>
        <w:t>SOMMAIRE DU MARCHE</w:t>
      </w:r>
    </w:p>
    <w:p w14:paraId="67031F78" w14:textId="77777777" w:rsidR="00574728" w:rsidRPr="00AD380B" w:rsidRDefault="00574728" w:rsidP="00574728">
      <w:pPr>
        <w:suppressAutoHyphens/>
        <w:spacing w:after="0" w:line="240" w:lineRule="auto"/>
        <w:rPr>
          <w:rFonts w:ascii="Arial Narrow" w:hAnsi="Arial Narrow"/>
          <w:b/>
          <w:bCs/>
          <w:lang w:eastAsia="ar-SA"/>
        </w:rPr>
      </w:pPr>
    </w:p>
    <w:p w14:paraId="7DDB3919" w14:textId="77777777" w:rsidR="00574728" w:rsidRPr="00AD380B" w:rsidRDefault="00574728" w:rsidP="00574728">
      <w:pPr>
        <w:numPr>
          <w:ilvl w:val="4"/>
          <w:numId w:val="0"/>
        </w:numPr>
        <w:tabs>
          <w:tab w:val="left" w:pos="0"/>
        </w:tabs>
        <w:suppressAutoHyphens/>
        <w:spacing w:after="60" w:line="240" w:lineRule="auto"/>
        <w:outlineLvl w:val="4"/>
        <w:rPr>
          <w:rFonts w:ascii="Arial Narrow" w:hAnsi="Arial Narrow"/>
          <w:b/>
          <w:bCs/>
          <w:iCs/>
          <w:sz w:val="24"/>
          <w:szCs w:val="24"/>
          <w:lang w:eastAsia="ar-SA"/>
        </w:rPr>
      </w:pPr>
      <w:r w:rsidRPr="00AD380B">
        <w:rPr>
          <w:rFonts w:ascii="Arial Narrow" w:hAnsi="Arial Narrow"/>
          <w:b/>
          <w:bCs/>
          <w:iCs/>
          <w:sz w:val="24"/>
          <w:szCs w:val="24"/>
          <w:lang w:eastAsia="ar-SA"/>
        </w:rPr>
        <w:t>TITRE I : CAHIER DES CLAUSES ADMINISTRATIVES PARTICULIERES (CCAP)</w:t>
      </w:r>
    </w:p>
    <w:p w14:paraId="5E2A739C" w14:textId="7D8790DE" w:rsidR="00574728" w:rsidRPr="00AD380B" w:rsidRDefault="00DA1770" w:rsidP="00574728">
      <w:pPr>
        <w:numPr>
          <w:ilvl w:val="4"/>
          <w:numId w:val="0"/>
        </w:numPr>
        <w:tabs>
          <w:tab w:val="left" w:pos="0"/>
        </w:tabs>
        <w:suppressAutoHyphens/>
        <w:spacing w:after="60" w:line="240" w:lineRule="auto"/>
        <w:outlineLvl w:val="4"/>
        <w:rPr>
          <w:rFonts w:ascii="Arial Narrow" w:hAnsi="Arial Narrow"/>
          <w:b/>
          <w:bCs/>
          <w:iCs/>
          <w:sz w:val="24"/>
          <w:szCs w:val="24"/>
          <w:lang w:eastAsia="ar-SA"/>
        </w:rPr>
      </w:pPr>
      <w:r>
        <w:rPr>
          <w:rFonts w:ascii="Arial Narrow" w:hAnsi="Arial Narrow"/>
          <w:b/>
          <w:bCs/>
          <w:iCs/>
          <w:sz w:val="24"/>
          <w:szCs w:val="24"/>
          <w:lang w:eastAsia="ar-SA"/>
        </w:rPr>
        <w:t>TITRE II : SPÉCIFICATIONS TECHNIQUES (ST)</w:t>
      </w:r>
    </w:p>
    <w:p w14:paraId="1DA20782" w14:textId="77777777" w:rsidR="00574728" w:rsidRPr="00AD380B" w:rsidRDefault="00574728" w:rsidP="00574728">
      <w:pPr>
        <w:numPr>
          <w:ilvl w:val="4"/>
          <w:numId w:val="0"/>
        </w:numPr>
        <w:tabs>
          <w:tab w:val="left" w:pos="0"/>
        </w:tabs>
        <w:suppressAutoHyphens/>
        <w:spacing w:before="120" w:after="120" w:line="240" w:lineRule="auto"/>
        <w:outlineLvl w:val="4"/>
        <w:rPr>
          <w:rFonts w:ascii="Arial Narrow" w:hAnsi="Arial Narrow"/>
          <w:b/>
          <w:bCs/>
          <w:iCs/>
          <w:sz w:val="24"/>
          <w:szCs w:val="24"/>
          <w:lang w:eastAsia="ar-SA"/>
        </w:rPr>
      </w:pPr>
      <w:r w:rsidRPr="00AD380B">
        <w:rPr>
          <w:rFonts w:ascii="Arial Narrow" w:hAnsi="Arial Narrow"/>
          <w:b/>
          <w:bCs/>
          <w:iCs/>
          <w:sz w:val="24"/>
          <w:szCs w:val="24"/>
          <w:lang w:eastAsia="ar-SA"/>
        </w:rPr>
        <w:t>TITRE  III: BORDEREAU DES PRIX UNITAIRES (BPU)</w:t>
      </w:r>
    </w:p>
    <w:p w14:paraId="6C06C5EA" w14:textId="77777777" w:rsidR="00574728" w:rsidRPr="00AD380B" w:rsidRDefault="00574728" w:rsidP="00574728">
      <w:pPr>
        <w:numPr>
          <w:ilvl w:val="4"/>
          <w:numId w:val="0"/>
        </w:numPr>
        <w:tabs>
          <w:tab w:val="left" w:pos="0"/>
        </w:tabs>
        <w:suppressAutoHyphens/>
        <w:spacing w:before="120" w:after="120" w:line="240" w:lineRule="auto"/>
        <w:outlineLvl w:val="4"/>
        <w:rPr>
          <w:rFonts w:ascii="Arial Narrow" w:hAnsi="Arial Narrow"/>
          <w:b/>
          <w:bCs/>
          <w:iCs/>
          <w:sz w:val="24"/>
          <w:szCs w:val="24"/>
          <w:lang w:eastAsia="ar-SA"/>
        </w:rPr>
      </w:pPr>
      <w:r w:rsidRPr="00AD380B">
        <w:rPr>
          <w:rFonts w:ascii="Arial Narrow" w:hAnsi="Arial Narrow"/>
          <w:b/>
          <w:bCs/>
          <w:iCs/>
          <w:sz w:val="24"/>
          <w:szCs w:val="24"/>
          <w:lang w:eastAsia="ar-SA"/>
        </w:rPr>
        <w:t>TITRE IV : DEVIS QUANTITATIF ET ESTMATIF (DQE)</w:t>
      </w:r>
    </w:p>
    <w:p w14:paraId="6657AB74" w14:textId="77777777" w:rsidR="00574728" w:rsidRPr="00AD380B" w:rsidRDefault="00574728" w:rsidP="00574728">
      <w:pPr>
        <w:numPr>
          <w:ilvl w:val="4"/>
          <w:numId w:val="0"/>
        </w:numPr>
        <w:tabs>
          <w:tab w:val="left" w:pos="0"/>
        </w:tabs>
        <w:suppressAutoHyphens/>
        <w:spacing w:before="120" w:after="120" w:line="240" w:lineRule="auto"/>
        <w:outlineLvl w:val="4"/>
        <w:rPr>
          <w:rFonts w:ascii="Arial Narrow" w:hAnsi="Arial Narrow"/>
          <w:b/>
          <w:bCs/>
          <w:iCs/>
          <w:sz w:val="24"/>
          <w:szCs w:val="24"/>
          <w:lang w:eastAsia="ar-SA"/>
        </w:rPr>
      </w:pPr>
    </w:p>
    <w:p w14:paraId="4C596D09" w14:textId="77777777" w:rsidR="00574728" w:rsidRPr="00AD380B" w:rsidRDefault="00574728" w:rsidP="00574728">
      <w:pPr>
        <w:suppressAutoHyphens/>
        <w:spacing w:after="0" w:line="240" w:lineRule="auto"/>
        <w:rPr>
          <w:rFonts w:ascii="Arial Narrow" w:hAnsi="Arial Narrow"/>
          <w:b/>
          <w:bCs/>
          <w:sz w:val="24"/>
          <w:szCs w:val="24"/>
          <w:lang w:eastAsia="ar-SA"/>
        </w:rPr>
      </w:pPr>
    </w:p>
    <w:p w14:paraId="1DB8E1B1" w14:textId="77777777" w:rsidR="00574728" w:rsidRPr="00AD380B" w:rsidRDefault="00574728" w:rsidP="00574728">
      <w:pPr>
        <w:suppressAutoHyphens/>
        <w:spacing w:after="0" w:line="240" w:lineRule="auto"/>
        <w:rPr>
          <w:rFonts w:ascii="Arial Narrow" w:hAnsi="Arial Narrow"/>
          <w:b/>
          <w:bCs/>
          <w:sz w:val="24"/>
          <w:szCs w:val="24"/>
          <w:lang w:eastAsia="ar-SA"/>
        </w:rPr>
      </w:pPr>
    </w:p>
    <w:p w14:paraId="58B6FA99" w14:textId="77777777" w:rsidR="00574728" w:rsidRPr="00AD380B" w:rsidRDefault="00574728" w:rsidP="00574728">
      <w:pPr>
        <w:suppressAutoHyphens/>
        <w:spacing w:after="0" w:line="240" w:lineRule="auto"/>
        <w:rPr>
          <w:rFonts w:ascii="Arial Narrow" w:hAnsi="Arial Narrow"/>
          <w:b/>
          <w:bCs/>
          <w:sz w:val="24"/>
          <w:szCs w:val="24"/>
          <w:lang w:eastAsia="ar-SA"/>
        </w:rPr>
      </w:pPr>
    </w:p>
    <w:p w14:paraId="7EB89B5E" w14:textId="77777777" w:rsidR="00574728" w:rsidRPr="00AD380B" w:rsidRDefault="00574728" w:rsidP="00574728">
      <w:pPr>
        <w:suppressAutoHyphens/>
        <w:spacing w:after="0" w:line="240" w:lineRule="auto"/>
        <w:rPr>
          <w:rFonts w:ascii="Arial Narrow" w:hAnsi="Arial Narrow"/>
          <w:b/>
          <w:bCs/>
          <w:sz w:val="24"/>
          <w:szCs w:val="24"/>
          <w:lang w:eastAsia="ar-SA"/>
        </w:rPr>
      </w:pPr>
    </w:p>
    <w:p w14:paraId="0B2D528C" w14:textId="77777777" w:rsidR="00574728" w:rsidRPr="00AD380B" w:rsidRDefault="00574728" w:rsidP="00574728">
      <w:pPr>
        <w:suppressAutoHyphens/>
        <w:spacing w:after="0" w:line="240" w:lineRule="auto"/>
        <w:rPr>
          <w:rFonts w:ascii="Arial Narrow" w:hAnsi="Arial Narrow"/>
          <w:b/>
          <w:bCs/>
          <w:sz w:val="24"/>
          <w:szCs w:val="24"/>
          <w:lang w:eastAsia="ar-SA"/>
        </w:rPr>
      </w:pPr>
    </w:p>
    <w:p w14:paraId="64C47FD3" w14:textId="77777777" w:rsidR="00574728" w:rsidRPr="00AD380B" w:rsidRDefault="00574728" w:rsidP="00574728">
      <w:pPr>
        <w:suppressAutoHyphens/>
        <w:spacing w:after="0" w:line="240" w:lineRule="auto"/>
        <w:rPr>
          <w:rFonts w:ascii="Arial Narrow" w:hAnsi="Arial Narrow"/>
          <w:b/>
          <w:bCs/>
          <w:sz w:val="24"/>
          <w:szCs w:val="24"/>
          <w:lang w:eastAsia="ar-SA"/>
        </w:rPr>
      </w:pPr>
    </w:p>
    <w:p w14:paraId="6168BFFB" w14:textId="77777777" w:rsidR="00574728" w:rsidRPr="00AD380B" w:rsidRDefault="00574728" w:rsidP="00574728">
      <w:pPr>
        <w:suppressAutoHyphens/>
        <w:spacing w:after="0" w:line="240" w:lineRule="auto"/>
        <w:rPr>
          <w:rFonts w:ascii="Arial Narrow" w:hAnsi="Arial Narrow"/>
          <w:b/>
          <w:bCs/>
          <w:sz w:val="24"/>
          <w:szCs w:val="24"/>
          <w:lang w:eastAsia="ar-SA"/>
        </w:rPr>
      </w:pPr>
    </w:p>
    <w:p w14:paraId="0A99E378" w14:textId="77777777" w:rsidR="00574728" w:rsidRPr="00AD380B" w:rsidRDefault="00574728" w:rsidP="00574728">
      <w:pPr>
        <w:suppressAutoHyphens/>
        <w:spacing w:after="0" w:line="240" w:lineRule="auto"/>
        <w:rPr>
          <w:rFonts w:ascii="Arial Narrow" w:hAnsi="Arial Narrow"/>
          <w:b/>
          <w:bCs/>
          <w:sz w:val="24"/>
          <w:szCs w:val="24"/>
          <w:lang w:eastAsia="ar-SA"/>
        </w:rPr>
      </w:pPr>
    </w:p>
    <w:p w14:paraId="4CB8198E" w14:textId="77777777" w:rsidR="00574728" w:rsidRPr="00AD380B" w:rsidRDefault="00574728" w:rsidP="00574728">
      <w:pPr>
        <w:suppressAutoHyphens/>
        <w:spacing w:after="0" w:line="240" w:lineRule="auto"/>
        <w:rPr>
          <w:rFonts w:ascii="Arial Narrow" w:hAnsi="Arial Narrow"/>
          <w:b/>
          <w:bCs/>
          <w:sz w:val="24"/>
          <w:szCs w:val="24"/>
          <w:lang w:eastAsia="ar-SA"/>
        </w:rPr>
      </w:pPr>
    </w:p>
    <w:p w14:paraId="4DB947CF" w14:textId="77777777" w:rsidR="00574728" w:rsidRPr="00AD380B" w:rsidRDefault="00574728" w:rsidP="00574728">
      <w:pPr>
        <w:suppressAutoHyphens/>
        <w:spacing w:after="0" w:line="240" w:lineRule="auto"/>
        <w:rPr>
          <w:rFonts w:ascii="Arial Narrow" w:hAnsi="Arial Narrow"/>
          <w:b/>
          <w:bCs/>
          <w:sz w:val="24"/>
          <w:szCs w:val="24"/>
          <w:lang w:eastAsia="ar-SA"/>
        </w:rPr>
      </w:pPr>
    </w:p>
    <w:p w14:paraId="33EBA321" w14:textId="77777777" w:rsidR="00574728" w:rsidRPr="00AD380B" w:rsidRDefault="00574728" w:rsidP="00574728">
      <w:pPr>
        <w:suppressAutoHyphens/>
        <w:spacing w:after="0" w:line="240" w:lineRule="auto"/>
        <w:jc w:val="both"/>
        <w:rPr>
          <w:rFonts w:ascii="Arial Narrow" w:hAnsi="Arial Narrow" w:cs="Tahoma"/>
          <w:b/>
          <w:bCs/>
          <w:lang w:eastAsia="ar-SA"/>
        </w:rPr>
      </w:pPr>
      <w:r>
        <w:rPr>
          <w:rFonts w:ascii="Arial Narrow" w:hAnsi="Arial Narrow" w:cs="Tahoma"/>
          <w:b/>
          <w:bCs/>
          <w:lang w:eastAsia="ar-SA"/>
        </w:rPr>
        <w:lastRenderedPageBreak/>
        <w:t xml:space="preserve">LETTRE-COMMANDE </w:t>
      </w:r>
      <w:r w:rsidRPr="00AD380B">
        <w:rPr>
          <w:rFonts w:ascii="Arial Narrow" w:hAnsi="Arial Narrow" w:cs="Tahoma"/>
          <w:b/>
          <w:bCs/>
          <w:lang w:eastAsia="ar-SA"/>
        </w:rPr>
        <w:t>N°_____________________/</w:t>
      </w:r>
      <w:r>
        <w:rPr>
          <w:rFonts w:ascii="Arial Narrow" w:hAnsi="Arial Narrow" w:cs="Tahoma"/>
          <w:b/>
          <w:bCs/>
          <w:lang w:eastAsia="ar-SA"/>
        </w:rPr>
        <w:t>LC</w:t>
      </w:r>
      <w:r w:rsidRPr="00AD380B">
        <w:rPr>
          <w:rFonts w:ascii="Arial Narrow" w:hAnsi="Arial Narrow" w:cs="Tahoma"/>
          <w:b/>
          <w:bCs/>
          <w:lang w:eastAsia="ar-SA"/>
        </w:rPr>
        <w:t>/SG/CGB/CIPM/SG/2023</w:t>
      </w:r>
    </w:p>
    <w:p w14:paraId="6396B2F1" w14:textId="77777777" w:rsidR="00DA1770" w:rsidRPr="00AD380B" w:rsidRDefault="00DA1770" w:rsidP="00DA1770">
      <w:pPr>
        <w:suppressAutoHyphens/>
        <w:spacing w:after="0" w:line="240" w:lineRule="auto"/>
        <w:jc w:val="both"/>
        <w:rPr>
          <w:rFonts w:ascii="Arial Narrow" w:hAnsi="Arial Narrow" w:cs="Tahoma"/>
          <w:bCs/>
          <w:sz w:val="24"/>
          <w:szCs w:val="24"/>
          <w:lang w:eastAsia="ar-SA"/>
        </w:rPr>
      </w:pPr>
      <w:r w:rsidRPr="00AD380B">
        <w:rPr>
          <w:rFonts w:ascii="Arial Narrow" w:hAnsi="Arial Narrow" w:cs="Tahoma"/>
          <w:bCs/>
          <w:sz w:val="24"/>
          <w:szCs w:val="24"/>
          <w:lang w:eastAsia="ar-SA"/>
        </w:rPr>
        <w:t xml:space="preserve">Passé après </w:t>
      </w:r>
      <w:r>
        <w:rPr>
          <w:rFonts w:ascii="Arial Narrow" w:hAnsi="Arial Narrow" w:cs="Tahoma"/>
          <w:bCs/>
          <w:sz w:val="24"/>
          <w:szCs w:val="24"/>
          <w:lang w:eastAsia="ar-SA"/>
        </w:rPr>
        <w:t xml:space="preserve">Demande de Cotation </w:t>
      </w:r>
      <w:r w:rsidRPr="00AD380B">
        <w:rPr>
          <w:rFonts w:ascii="Arial Narrow" w:hAnsi="Arial Narrow" w:cs="Tahoma"/>
          <w:bCs/>
          <w:sz w:val="24"/>
          <w:szCs w:val="24"/>
          <w:lang w:eastAsia="ar-SA"/>
        </w:rPr>
        <w:t>N°…../AONO/MGB/ CIPM/SG/2023 du __/___/2023</w:t>
      </w:r>
    </w:p>
    <w:p w14:paraId="275BC043" w14:textId="33E544E5" w:rsidR="00DA1770" w:rsidRPr="00AD380B" w:rsidRDefault="00DA1770" w:rsidP="00DA1770">
      <w:pPr>
        <w:suppressAutoHyphens/>
        <w:spacing w:after="0" w:line="240" w:lineRule="auto"/>
        <w:jc w:val="both"/>
        <w:rPr>
          <w:rFonts w:ascii="Arial Narrow" w:hAnsi="Arial Narrow" w:cs="Tahoma"/>
          <w:bCs/>
          <w:sz w:val="24"/>
          <w:szCs w:val="24"/>
          <w:lang w:eastAsia="ar-SA"/>
        </w:rPr>
      </w:pPr>
      <w:r w:rsidRPr="00AD380B">
        <w:rPr>
          <w:rFonts w:ascii="Arial Narrow" w:hAnsi="Arial Narrow" w:cs="Tahoma"/>
          <w:bCs/>
          <w:sz w:val="24"/>
          <w:szCs w:val="24"/>
          <w:lang w:eastAsia="ar-SA"/>
        </w:rPr>
        <w:t>Pour l’</w:t>
      </w:r>
      <w:r>
        <w:rPr>
          <w:rFonts w:ascii="Arial Narrow" w:hAnsi="Arial Narrow" w:cs="Tahoma"/>
          <w:bCs/>
          <w:sz w:val="24"/>
          <w:szCs w:val="24"/>
          <w:lang w:eastAsia="ar-SA"/>
        </w:rPr>
        <w:t xml:space="preserve">équipement de certaines structures </w:t>
      </w:r>
      <w:r w:rsidR="00576DA2">
        <w:rPr>
          <w:rFonts w:ascii="Arial Narrow" w:hAnsi="Arial Narrow" w:cs="Tahoma"/>
          <w:bCs/>
          <w:sz w:val="24"/>
          <w:szCs w:val="24"/>
          <w:lang w:eastAsia="ar-SA"/>
        </w:rPr>
        <w:t xml:space="preserve">au site touristique de la </w:t>
      </w:r>
      <w:r>
        <w:rPr>
          <w:rFonts w:ascii="Arial Narrow" w:hAnsi="Arial Narrow" w:cs="Tahoma"/>
          <w:bCs/>
          <w:sz w:val="24"/>
          <w:szCs w:val="24"/>
          <w:lang w:eastAsia="ar-SA"/>
        </w:rPr>
        <w:t>Commune de Garoua-</w:t>
      </w:r>
      <w:proofErr w:type="spellStart"/>
      <w:r>
        <w:rPr>
          <w:rFonts w:ascii="Arial Narrow" w:hAnsi="Arial Narrow" w:cs="Tahoma"/>
          <w:bCs/>
          <w:sz w:val="24"/>
          <w:szCs w:val="24"/>
          <w:lang w:eastAsia="ar-SA"/>
        </w:rPr>
        <w:t>Boulaï</w:t>
      </w:r>
      <w:proofErr w:type="spellEnd"/>
      <w:r>
        <w:rPr>
          <w:rFonts w:ascii="Arial Narrow" w:hAnsi="Arial Narrow" w:cs="Tahoma"/>
          <w:bCs/>
          <w:sz w:val="24"/>
          <w:szCs w:val="24"/>
          <w:lang w:eastAsia="ar-SA"/>
        </w:rPr>
        <w:t xml:space="preserve">, </w:t>
      </w:r>
      <w:r w:rsidRPr="00AD380B">
        <w:rPr>
          <w:rFonts w:ascii="Arial Narrow" w:hAnsi="Arial Narrow" w:cs="Tahoma"/>
          <w:bCs/>
          <w:sz w:val="24"/>
          <w:szCs w:val="24"/>
          <w:lang w:eastAsia="ar-SA"/>
        </w:rPr>
        <w:t xml:space="preserve">Département du Lom et </w:t>
      </w:r>
      <w:proofErr w:type="spellStart"/>
      <w:r w:rsidRPr="00AD380B">
        <w:rPr>
          <w:rFonts w:ascii="Arial Narrow" w:hAnsi="Arial Narrow" w:cs="Tahoma"/>
          <w:bCs/>
          <w:sz w:val="24"/>
          <w:szCs w:val="24"/>
          <w:lang w:eastAsia="ar-SA"/>
        </w:rPr>
        <w:t>Djerem</w:t>
      </w:r>
      <w:proofErr w:type="spellEnd"/>
      <w:r w:rsidRPr="00AD380B">
        <w:rPr>
          <w:rFonts w:ascii="Arial Narrow" w:hAnsi="Arial Narrow" w:cs="Tahoma"/>
          <w:bCs/>
          <w:sz w:val="24"/>
          <w:szCs w:val="24"/>
          <w:lang w:eastAsia="ar-SA"/>
        </w:rPr>
        <w:t>, Région de l’Est.</w:t>
      </w:r>
      <w:r>
        <w:rPr>
          <w:rFonts w:ascii="Arial Narrow" w:hAnsi="Arial Narrow" w:cs="Tahoma"/>
          <w:bCs/>
          <w:sz w:val="24"/>
          <w:szCs w:val="24"/>
          <w:lang w:eastAsia="ar-SA"/>
        </w:rPr>
        <w:t xml:space="preserve"> </w:t>
      </w:r>
      <w:r w:rsidRPr="00413F75">
        <w:rPr>
          <w:rFonts w:ascii="Arial Narrow" w:hAnsi="Arial Narrow" w:cs="Tahoma"/>
          <w:bCs/>
          <w:i/>
          <w:sz w:val="24"/>
          <w:szCs w:val="24"/>
          <w:lang w:eastAsia="ar-SA"/>
        </w:rPr>
        <w:t>(Lot à préciser)</w:t>
      </w:r>
      <w:r>
        <w:rPr>
          <w:rFonts w:ascii="Arial Narrow" w:hAnsi="Arial Narrow" w:cs="Tahoma"/>
          <w:bCs/>
          <w:sz w:val="24"/>
          <w:szCs w:val="24"/>
          <w:lang w:eastAsia="ar-SA"/>
        </w:rPr>
        <w:t xml:space="preserve"> </w:t>
      </w:r>
    </w:p>
    <w:p w14:paraId="289EF6D2" w14:textId="77777777" w:rsidR="00574728" w:rsidRPr="00AD380B" w:rsidRDefault="00574728" w:rsidP="00574728">
      <w:pPr>
        <w:suppressAutoHyphens/>
        <w:spacing w:after="120" w:line="240" w:lineRule="auto"/>
        <w:jc w:val="both"/>
        <w:rPr>
          <w:rFonts w:ascii="Arial Narrow" w:hAnsi="Arial Narrow"/>
          <w:lang w:eastAsia="ar-SA"/>
        </w:rPr>
      </w:pPr>
    </w:p>
    <w:p w14:paraId="756F9D18" w14:textId="3F94F105" w:rsidR="00574728" w:rsidRPr="00AD380B" w:rsidRDefault="00574728" w:rsidP="00574728">
      <w:pPr>
        <w:suppressAutoHyphens/>
        <w:spacing w:after="120" w:line="240" w:lineRule="auto"/>
        <w:jc w:val="both"/>
        <w:rPr>
          <w:rFonts w:ascii="Arial Narrow" w:hAnsi="Arial Narrow" w:cs="Tahoma"/>
          <w:b/>
          <w:lang w:eastAsia="ar-SA"/>
        </w:rPr>
      </w:pPr>
      <w:r w:rsidRPr="00AD380B">
        <w:rPr>
          <w:rFonts w:ascii="Arial Narrow" w:hAnsi="Arial Narrow" w:cs="Tahoma"/>
          <w:b/>
          <w:lang w:eastAsia="ar-SA"/>
        </w:rPr>
        <w:t xml:space="preserve">Délais d’exécution :    </w:t>
      </w:r>
      <w:r w:rsidR="002F1791">
        <w:rPr>
          <w:rFonts w:ascii="Arial Narrow" w:hAnsi="Arial Narrow" w:cs="Tahoma"/>
          <w:b/>
          <w:lang w:eastAsia="ar-SA"/>
        </w:rPr>
        <w:t xml:space="preserve">Soixante (60) jours </w:t>
      </w:r>
    </w:p>
    <w:p w14:paraId="55EA9482" w14:textId="77777777" w:rsidR="00574728" w:rsidRPr="00AD380B" w:rsidRDefault="00574728" w:rsidP="00574728">
      <w:pPr>
        <w:suppressAutoHyphens/>
        <w:spacing w:after="120" w:line="240" w:lineRule="auto"/>
        <w:rPr>
          <w:rFonts w:ascii="Arial Narrow" w:hAnsi="Arial Narrow"/>
          <w:b/>
          <w:bCs/>
          <w:lang w:eastAsia="ar-SA"/>
        </w:rPr>
      </w:pPr>
      <w:r w:rsidRPr="00AD380B">
        <w:rPr>
          <w:rFonts w:ascii="Arial Narrow" w:hAnsi="Arial Narrow"/>
          <w:b/>
          <w:bCs/>
          <w:lang w:eastAsia="ar-SA"/>
        </w:rPr>
        <w:t>Montant du Marché:</w:t>
      </w:r>
    </w:p>
    <w:tbl>
      <w:tblPr>
        <w:tblW w:w="0" w:type="auto"/>
        <w:tblInd w:w="1865" w:type="dxa"/>
        <w:tblLayout w:type="fixed"/>
        <w:tblCellMar>
          <w:left w:w="70" w:type="dxa"/>
          <w:right w:w="70" w:type="dxa"/>
        </w:tblCellMar>
        <w:tblLook w:val="0000" w:firstRow="0" w:lastRow="0" w:firstColumn="0" w:lastColumn="0" w:noHBand="0" w:noVBand="0"/>
      </w:tblPr>
      <w:tblGrid>
        <w:gridCol w:w="2160"/>
        <w:gridCol w:w="3070"/>
      </w:tblGrid>
      <w:tr w:rsidR="00574728" w:rsidRPr="00AD380B" w14:paraId="096AB0EB" w14:textId="77777777" w:rsidTr="00F16374">
        <w:trPr>
          <w:trHeight w:val="195"/>
        </w:trPr>
        <w:tc>
          <w:tcPr>
            <w:tcW w:w="2160" w:type="dxa"/>
            <w:tcBorders>
              <w:top w:val="single" w:sz="4" w:space="0" w:color="000000"/>
              <w:left w:val="single" w:sz="4" w:space="0" w:color="000000"/>
              <w:bottom w:val="single" w:sz="4" w:space="0" w:color="000000"/>
            </w:tcBorders>
          </w:tcPr>
          <w:p w14:paraId="2350238F" w14:textId="77777777" w:rsidR="00574728" w:rsidRPr="00AD380B" w:rsidRDefault="00574728" w:rsidP="00F16374">
            <w:pPr>
              <w:keepNext/>
              <w:numPr>
                <w:ilvl w:val="1"/>
                <w:numId w:val="0"/>
              </w:numPr>
              <w:tabs>
                <w:tab w:val="left" w:pos="0"/>
              </w:tabs>
              <w:suppressAutoHyphens/>
              <w:snapToGrid w:val="0"/>
              <w:spacing w:after="60" w:line="240" w:lineRule="auto"/>
              <w:outlineLvl w:val="1"/>
              <w:rPr>
                <w:rFonts w:ascii="Arial Narrow" w:hAnsi="Arial Narrow" w:cs="Arial"/>
                <w:b/>
                <w:bCs/>
                <w:i/>
                <w:iCs/>
                <w:lang w:eastAsia="ar-SA"/>
              </w:rPr>
            </w:pPr>
            <w:r w:rsidRPr="00AD380B">
              <w:rPr>
                <w:rFonts w:ascii="Arial Narrow" w:hAnsi="Arial Narrow" w:cs="Arial"/>
                <w:b/>
                <w:bCs/>
                <w:i/>
                <w:iCs/>
                <w:lang w:eastAsia="ar-SA"/>
              </w:rPr>
              <w:t>TTC</w:t>
            </w:r>
          </w:p>
        </w:tc>
        <w:tc>
          <w:tcPr>
            <w:tcW w:w="3070" w:type="dxa"/>
            <w:tcBorders>
              <w:top w:val="single" w:sz="4" w:space="0" w:color="000000"/>
              <w:left w:val="single" w:sz="4" w:space="0" w:color="000000"/>
              <w:bottom w:val="single" w:sz="4" w:space="0" w:color="000000"/>
              <w:right w:val="single" w:sz="4" w:space="0" w:color="000000"/>
            </w:tcBorders>
          </w:tcPr>
          <w:p w14:paraId="5470E0BE" w14:textId="77777777" w:rsidR="00574728" w:rsidRPr="00AD380B" w:rsidRDefault="00574728" w:rsidP="00F16374">
            <w:pPr>
              <w:suppressAutoHyphens/>
              <w:snapToGrid w:val="0"/>
              <w:spacing w:after="0" w:line="240" w:lineRule="auto"/>
              <w:jc w:val="right"/>
              <w:rPr>
                <w:rFonts w:ascii="Arial Narrow" w:hAnsi="Arial Narrow"/>
                <w:lang w:eastAsia="ar-SA"/>
              </w:rPr>
            </w:pPr>
            <w:r w:rsidRPr="00AD380B">
              <w:rPr>
                <w:rFonts w:ascii="Arial Narrow" w:hAnsi="Arial Narrow"/>
                <w:lang w:eastAsia="ar-SA"/>
              </w:rPr>
              <w:t xml:space="preserve">   …………FCFA</w:t>
            </w:r>
          </w:p>
        </w:tc>
      </w:tr>
      <w:tr w:rsidR="00574728" w:rsidRPr="00AD380B" w14:paraId="53663CA5" w14:textId="77777777" w:rsidTr="00F16374">
        <w:trPr>
          <w:trHeight w:val="203"/>
        </w:trPr>
        <w:tc>
          <w:tcPr>
            <w:tcW w:w="2160" w:type="dxa"/>
            <w:tcBorders>
              <w:top w:val="single" w:sz="4" w:space="0" w:color="000000"/>
              <w:left w:val="single" w:sz="4" w:space="0" w:color="000000"/>
              <w:bottom w:val="single" w:sz="4" w:space="0" w:color="000000"/>
            </w:tcBorders>
          </w:tcPr>
          <w:p w14:paraId="5D11DD51" w14:textId="77777777" w:rsidR="00574728" w:rsidRPr="00AD380B" w:rsidRDefault="00574728" w:rsidP="00F16374">
            <w:pPr>
              <w:keepNext/>
              <w:numPr>
                <w:ilvl w:val="1"/>
                <w:numId w:val="0"/>
              </w:numPr>
              <w:tabs>
                <w:tab w:val="left" w:pos="0"/>
              </w:tabs>
              <w:suppressAutoHyphens/>
              <w:snapToGrid w:val="0"/>
              <w:spacing w:after="60" w:line="240" w:lineRule="auto"/>
              <w:outlineLvl w:val="1"/>
              <w:rPr>
                <w:rFonts w:ascii="Arial Narrow" w:hAnsi="Arial Narrow" w:cs="Arial"/>
                <w:b/>
                <w:bCs/>
                <w:i/>
                <w:iCs/>
                <w:lang w:eastAsia="ar-SA"/>
              </w:rPr>
            </w:pPr>
            <w:r w:rsidRPr="00AD380B">
              <w:rPr>
                <w:rFonts w:ascii="Arial Narrow" w:hAnsi="Arial Narrow" w:cs="Arial"/>
                <w:b/>
                <w:bCs/>
                <w:i/>
                <w:iCs/>
                <w:lang w:eastAsia="ar-SA"/>
              </w:rPr>
              <w:t>HTVA</w:t>
            </w:r>
          </w:p>
        </w:tc>
        <w:tc>
          <w:tcPr>
            <w:tcW w:w="3070" w:type="dxa"/>
            <w:tcBorders>
              <w:top w:val="single" w:sz="4" w:space="0" w:color="000000"/>
              <w:left w:val="single" w:sz="4" w:space="0" w:color="000000"/>
              <w:bottom w:val="single" w:sz="4" w:space="0" w:color="000000"/>
              <w:right w:val="single" w:sz="4" w:space="0" w:color="000000"/>
            </w:tcBorders>
          </w:tcPr>
          <w:p w14:paraId="1164643D" w14:textId="77777777" w:rsidR="00574728" w:rsidRPr="00AD380B" w:rsidRDefault="00574728" w:rsidP="00F16374">
            <w:pPr>
              <w:suppressAutoHyphens/>
              <w:snapToGrid w:val="0"/>
              <w:spacing w:after="0" w:line="240" w:lineRule="auto"/>
              <w:jc w:val="right"/>
              <w:rPr>
                <w:rFonts w:ascii="Arial Narrow" w:hAnsi="Arial Narrow"/>
                <w:lang w:eastAsia="ar-SA"/>
              </w:rPr>
            </w:pPr>
            <w:r w:rsidRPr="00AD380B">
              <w:rPr>
                <w:rFonts w:ascii="Arial Narrow" w:hAnsi="Arial Narrow"/>
                <w:lang w:eastAsia="ar-SA"/>
              </w:rPr>
              <w:t xml:space="preserve">   …………FCFA</w:t>
            </w:r>
          </w:p>
        </w:tc>
      </w:tr>
      <w:tr w:rsidR="00574728" w:rsidRPr="00AD380B" w14:paraId="51478BD0" w14:textId="77777777" w:rsidTr="00F16374">
        <w:tc>
          <w:tcPr>
            <w:tcW w:w="2160" w:type="dxa"/>
            <w:tcBorders>
              <w:top w:val="single" w:sz="4" w:space="0" w:color="000000"/>
              <w:left w:val="single" w:sz="4" w:space="0" w:color="000000"/>
              <w:bottom w:val="single" w:sz="4" w:space="0" w:color="000000"/>
            </w:tcBorders>
          </w:tcPr>
          <w:p w14:paraId="14316088" w14:textId="77777777" w:rsidR="00574728" w:rsidRPr="00AD380B" w:rsidRDefault="00574728" w:rsidP="00F16374">
            <w:pPr>
              <w:suppressAutoHyphens/>
              <w:snapToGrid w:val="0"/>
              <w:spacing w:after="0" w:line="240" w:lineRule="auto"/>
              <w:rPr>
                <w:rFonts w:ascii="Arial Narrow" w:hAnsi="Arial Narrow"/>
                <w:lang w:eastAsia="ar-SA"/>
              </w:rPr>
            </w:pPr>
            <w:r w:rsidRPr="00AD380B">
              <w:rPr>
                <w:rFonts w:ascii="Arial Narrow" w:hAnsi="Arial Narrow"/>
                <w:b/>
                <w:bCs/>
                <w:lang w:eastAsia="ar-SA"/>
              </w:rPr>
              <w:t>T.V.A</w:t>
            </w:r>
            <w:r w:rsidRPr="00AD380B">
              <w:rPr>
                <w:rFonts w:ascii="Arial Narrow" w:hAnsi="Arial Narrow"/>
                <w:lang w:eastAsia="ar-SA"/>
              </w:rPr>
              <w:t xml:space="preserve"> (19,25%)</w:t>
            </w:r>
          </w:p>
        </w:tc>
        <w:tc>
          <w:tcPr>
            <w:tcW w:w="3070" w:type="dxa"/>
            <w:tcBorders>
              <w:top w:val="single" w:sz="4" w:space="0" w:color="000000"/>
              <w:left w:val="single" w:sz="4" w:space="0" w:color="000000"/>
              <w:bottom w:val="single" w:sz="4" w:space="0" w:color="000000"/>
              <w:right w:val="single" w:sz="4" w:space="0" w:color="000000"/>
            </w:tcBorders>
          </w:tcPr>
          <w:p w14:paraId="45510C09" w14:textId="77777777" w:rsidR="00574728" w:rsidRPr="00AD380B" w:rsidRDefault="00574728" w:rsidP="00F16374">
            <w:pPr>
              <w:suppressAutoHyphens/>
              <w:snapToGrid w:val="0"/>
              <w:spacing w:after="0" w:line="240" w:lineRule="auto"/>
              <w:jc w:val="right"/>
              <w:rPr>
                <w:rFonts w:ascii="Arial Narrow" w:hAnsi="Arial Narrow"/>
                <w:lang w:eastAsia="ar-SA"/>
              </w:rPr>
            </w:pPr>
            <w:r w:rsidRPr="00AD380B">
              <w:rPr>
                <w:rFonts w:ascii="Arial Narrow" w:hAnsi="Arial Narrow"/>
                <w:lang w:eastAsia="ar-SA"/>
              </w:rPr>
              <w:t xml:space="preserve">   …………FCFA</w:t>
            </w:r>
          </w:p>
        </w:tc>
      </w:tr>
      <w:tr w:rsidR="00574728" w:rsidRPr="00AD380B" w14:paraId="07571E3B" w14:textId="77777777" w:rsidTr="00F16374">
        <w:tc>
          <w:tcPr>
            <w:tcW w:w="2160" w:type="dxa"/>
            <w:tcBorders>
              <w:top w:val="single" w:sz="4" w:space="0" w:color="000000"/>
              <w:left w:val="single" w:sz="4" w:space="0" w:color="000000"/>
              <w:bottom w:val="single" w:sz="4" w:space="0" w:color="000000"/>
            </w:tcBorders>
          </w:tcPr>
          <w:p w14:paraId="40CB7C89" w14:textId="77777777" w:rsidR="00574728" w:rsidRPr="00AD380B" w:rsidRDefault="00574728" w:rsidP="00F16374">
            <w:pPr>
              <w:suppressAutoHyphens/>
              <w:snapToGrid w:val="0"/>
              <w:spacing w:after="0" w:line="240" w:lineRule="auto"/>
              <w:rPr>
                <w:rFonts w:ascii="Arial Narrow" w:hAnsi="Arial Narrow"/>
                <w:lang w:eastAsia="ar-SA"/>
              </w:rPr>
            </w:pPr>
            <w:r w:rsidRPr="00AD380B">
              <w:rPr>
                <w:rFonts w:ascii="Arial Narrow" w:hAnsi="Arial Narrow"/>
                <w:b/>
                <w:bCs/>
                <w:lang w:eastAsia="ar-SA"/>
              </w:rPr>
              <w:t>A.I.R</w:t>
            </w:r>
            <w:r w:rsidRPr="00AD380B">
              <w:rPr>
                <w:rFonts w:ascii="Arial Narrow" w:hAnsi="Arial Narrow"/>
                <w:lang w:eastAsia="ar-SA"/>
              </w:rPr>
              <w:t xml:space="preserve">  </w:t>
            </w:r>
            <w:proofErr w:type="gramStart"/>
            <w:r w:rsidRPr="00AD380B">
              <w:rPr>
                <w:rFonts w:ascii="Arial Narrow" w:hAnsi="Arial Narrow"/>
                <w:lang w:eastAsia="ar-SA"/>
              </w:rPr>
              <w:t>( 2,2</w:t>
            </w:r>
            <w:proofErr w:type="gramEnd"/>
            <w:r w:rsidRPr="00AD380B">
              <w:rPr>
                <w:rFonts w:ascii="Arial Narrow" w:hAnsi="Arial Narrow"/>
                <w:lang w:eastAsia="ar-SA"/>
              </w:rPr>
              <w:t>% )</w:t>
            </w:r>
          </w:p>
        </w:tc>
        <w:tc>
          <w:tcPr>
            <w:tcW w:w="3070" w:type="dxa"/>
            <w:tcBorders>
              <w:top w:val="single" w:sz="4" w:space="0" w:color="000000"/>
              <w:left w:val="single" w:sz="4" w:space="0" w:color="000000"/>
              <w:bottom w:val="single" w:sz="4" w:space="0" w:color="000000"/>
              <w:right w:val="single" w:sz="4" w:space="0" w:color="000000"/>
            </w:tcBorders>
          </w:tcPr>
          <w:p w14:paraId="597562AB" w14:textId="77777777" w:rsidR="00574728" w:rsidRPr="00AD380B" w:rsidRDefault="00574728" w:rsidP="00F16374">
            <w:pPr>
              <w:suppressAutoHyphens/>
              <w:snapToGrid w:val="0"/>
              <w:spacing w:after="0" w:line="240" w:lineRule="auto"/>
              <w:jc w:val="right"/>
              <w:rPr>
                <w:rFonts w:ascii="Arial Narrow" w:hAnsi="Arial Narrow"/>
                <w:lang w:eastAsia="ar-SA"/>
              </w:rPr>
            </w:pPr>
            <w:r w:rsidRPr="00AD380B">
              <w:rPr>
                <w:rFonts w:ascii="Arial Narrow" w:hAnsi="Arial Narrow"/>
                <w:lang w:eastAsia="ar-SA"/>
              </w:rPr>
              <w:t xml:space="preserve">   …………FCFA</w:t>
            </w:r>
          </w:p>
        </w:tc>
      </w:tr>
      <w:tr w:rsidR="00574728" w:rsidRPr="00AD380B" w14:paraId="4211BB2F" w14:textId="77777777" w:rsidTr="00F16374">
        <w:trPr>
          <w:trHeight w:val="193"/>
        </w:trPr>
        <w:tc>
          <w:tcPr>
            <w:tcW w:w="2160" w:type="dxa"/>
            <w:tcBorders>
              <w:top w:val="single" w:sz="4" w:space="0" w:color="000000"/>
              <w:left w:val="single" w:sz="4" w:space="0" w:color="000000"/>
              <w:bottom w:val="single" w:sz="4" w:space="0" w:color="000000"/>
            </w:tcBorders>
          </w:tcPr>
          <w:p w14:paraId="342F6453" w14:textId="77777777" w:rsidR="00574728" w:rsidRPr="00AD380B" w:rsidRDefault="00574728" w:rsidP="00F16374">
            <w:pPr>
              <w:keepNext/>
              <w:numPr>
                <w:ilvl w:val="1"/>
                <w:numId w:val="0"/>
              </w:numPr>
              <w:tabs>
                <w:tab w:val="left" w:pos="0"/>
              </w:tabs>
              <w:suppressAutoHyphens/>
              <w:snapToGrid w:val="0"/>
              <w:spacing w:after="60" w:line="240" w:lineRule="auto"/>
              <w:outlineLvl w:val="1"/>
              <w:rPr>
                <w:rFonts w:ascii="Arial Narrow" w:hAnsi="Arial Narrow" w:cs="Arial"/>
                <w:b/>
                <w:bCs/>
                <w:i/>
                <w:iCs/>
                <w:lang w:eastAsia="ar-SA"/>
              </w:rPr>
            </w:pPr>
            <w:r w:rsidRPr="00AD380B">
              <w:rPr>
                <w:rFonts w:ascii="Arial Narrow" w:hAnsi="Arial Narrow" w:cs="Arial"/>
                <w:b/>
                <w:bCs/>
                <w:i/>
                <w:iCs/>
                <w:lang w:eastAsia="ar-SA"/>
              </w:rPr>
              <w:t>Net à mandater</w:t>
            </w:r>
          </w:p>
        </w:tc>
        <w:tc>
          <w:tcPr>
            <w:tcW w:w="3070" w:type="dxa"/>
            <w:tcBorders>
              <w:top w:val="single" w:sz="4" w:space="0" w:color="000000"/>
              <w:left w:val="single" w:sz="4" w:space="0" w:color="000000"/>
              <w:bottom w:val="single" w:sz="4" w:space="0" w:color="000000"/>
              <w:right w:val="single" w:sz="4" w:space="0" w:color="000000"/>
            </w:tcBorders>
          </w:tcPr>
          <w:p w14:paraId="1928820C" w14:textId="77777777" w:rsidR="00574728" w:rsidRPr="00AD380B" w:rsidRDefault="00574728" w:rsidP="00F16374">
            <w:pPr>
              <w:suppressAutoHyphens/>
              <w:snapToGrid w:val="0"/>
              <w:spacing w:after="0" w:line="240" w:lineRule="auto"/>
              <w:jc w:val="right"/>
              <w:rPr>
                <w:rFonts w:ascii="Arial Narrow" w:hAnsi="Arial Narrow"/>
                <w:lang w:eastAsia="ar-SA"/>
              </w:rPr>
            </w:pPr>
            <w:r w:rsidRPr="00AD380B">
              <w:rPr>
                <w:rFonts w:ascii="Arial Narrow" w:hAnsi="Arial Narrow"/>
                <w:lang w:eastAsia="ar-SA"/>
              </w:rPr>
              <w:t xml:space="preserve">   …………FCFA</w:t>
            </w:r>
          </w:p>
        </w:tc>
      </w:tr>
    </w:tbl>
    <w:p w14:paraId="3D46D616" w14:textId="77777777" w:rsidR="00574728" w:rsidRPr="00AD380B" w:rsidRDefault="00574728" w:rsidP="00574728">
      <w:pPr>
        <w:numPr>
          <w:ilvl w:val="6"/>
          <w:numId w:val="0"/>
        </w:numPr>
        <w:tabs>
          <w:tab w:val="left" w:pos="0"/>
        </w:tabs>
        <w:suppressAutoHyphens/>
        <w:spacing w:before="240" w:after="60" w:line="240" w:lineRule="auto"/>
        <w:outlineLvl w:val="6"/>
        <w:rPr>
          <w:rFonts w:ascii="Arial Narrow" w:hAnsi="Arial Narrow"/>
          <w:lang w:eastAsia="ar-SA"/>
        </w:rPr>
      </w:pPr>
      <w:r w:rsidRPr="00AD380B">
        <w:rPr>
          <w:rFonts w:ascii="Arial Narrow" w:hAnsi="Arial Narrow"/>
          <w:lang w:eastAsia="ar-SA"/>
        </w:rPr>
        <w:t>VISAS ET SIGNATURES</w:t>
      </w:r>
    </w:p>
    <w:p w14:paraId="618FE5ED" w14:textId="7B42610C" w:rsidR="00574728" w:rsidRPr="00AD380B" w:rsidRDefault="00574728" w:rsidP="00574728">
      <w:pPr>
        <w:suppressAutoHyphens/>
        <w:spacing w:after="0" w:line="240" w:lineRule="auto"/>
        <w:rPr>
          <w:rFonts w:ascii="Arial Narrow" w:hAnsi="Arial Narrow"/>
          <w:lang w:eastAsia="ar-SA"/>
        </w:rPr>
      </w:pPr>
    </w:p>
    <w:tbl>
      <w:tblPr>
        <w:tblW w:w="0" w:type="auto"/>
        <w:tblInd w:w="-5" w:type="dxa"/>
        <w:tblLayout w:type="fixed"/>
        <w:tblCellMar>
          <w:left w:w="70" w:type="dxa"/>
          <w:right w:w="70" w:type="dxa"/>
        </w:tblCellMar>
        <w:tblLook w:val="0000" w:firstRow="0" w:lastRow="0" w:firstColumn="0" w:lastColumn="0" w:noHBand="0" w:noVBand="0"/>
      </w:tblPr>
      <w:tblGrid>
        <w:gridCol w:w="9222"/>
      </w:tblGrid>
      <w:tr w:rsidR="00574728" w:rsidRPr="00AD380B" w14:paraId="4903883E" w14:textId="77777777" w:rsidTr="00F16374">
        <w:trPr>
          <w:trHeight w:val="2047"/>
        </w:trPr>
        <w:tc>
          <w:tcPr>
            <w:tcW w:w="9222" w:type="dxa"/>
            <w:tcBorders>
              <w:top w:val="single" w:sz="4" w:space="0" w:color="000000"/>
              <w:left w:val="single" w:sz="4" w:space="0" w:color="000000"/>
              <w:bottom w:val="single" w:sz="4" w:space="0" w:color="000000"/>
              <w:right w:val="single" w:sz="4" w:space="0" w:color="000000"/>
            </w:tcBorders>
          </w:tcPr>
          <w:p w14:paraId="6874B06D" w14:textId="77777777" w:rsidR="00574728" w:rsidRPr="00AD380B" w:rsidRDefault="00574728" w:rsidP="00F16374">
            <w:pPr>
              <w:suppressAutoHyphens/>
              <w:snapToGrid w:val="0"/>
              <w:spacing w:after="0" w:line="240" w:lineRule="auto"/>
              <w:rPr>
                <w:rFonts w:ascii="Arial Narrow" w:hAnsi="Arial Narrow" w:cs="Tahoma"/>
                <w:sz w:val="24"/>
                <w:szCs w:val="24"/>
                <w:lang w:eastAsia="ar-SA"/>
              </w:rPr>
            </w:pPr>
          </w:p>
          <w:p w14:paraId="5FA1450D" w14:textId="77777777" w:rsidR="00574728" w:rsidRPr="00AD380B" w:rsidRDefault="00574728" w:rsidP="00F16374">
            <w:pPr>
              <w:suppressAutoHyphens/>
              <w:spacing w:after="0" w:line="240" w:lineRule="auto"/>
              <w:jc w:val="center"/>
              <w:rPr>
                <w:rFonts w:ascii="Arial Narrow" w:hAnsi="Arial Narrow" w:cs="Tahoma"/>
                <w:b/>
                <w:sz w:val="24"/>
                <w:szCs w:val="24"/>
                <w:lang w:eastAsia="ar-SA"/>
              </w:rPr>
            </w:pPr>
            <w:r w:rsidRPr="00AD380B">
              <w:rPr>
                <w:rFonts w:ascii="Arial Narrow" w:hAnsi="Arial Narrow" w:cs="Tahoma"/>
                <w:b/>
                <w:sz w:val="24"/>
                <w:szCs w:val="24"/>
                <w:lang w:eastAsia="ar-SA"/>
              </w:rPr>
              <w:t>Lu et accepté par le Cocontractant</w:t>
            </w:r>
          </w:p>
          <w:p w14:paraId="48E2DC70" w14:textId="77777777" w:rsidR="00574728" w:rsidRPr="00AD380B" w:rsidRDefault="00574728" w:rsidP="00F16374">
            <w:pPr>
              <w:suppressAutoHyphens/>
              <w:spacing w:after="0" w:line="240" w:lineRule="auto"/>
              <w:rPr>
                <w:rFonts w:ascii="Arial Narrow" w:hAnsi="Arial Narrow" w:cs="Tahoma"/>
                <w:sz w:val="24"/>
                <w:szCs w:val="24"/>
                <w:lang w:eastAsia="ar-SA"/>
              </w:rPr>
            </w:pPr>
          </w:p>
          <w:p w14:paraId="422F90ED" w14:textId="77777777" w:rsidR="00574728" w:rsidRPr="00AD380B" w:rsidRDefault="00574728" w:rsidP="00F16374">
            <w:pPr>
              <w:suppressAutoHyphens/>
              <w:spacing w:after="0" w:line="240" w:lineRule="auto"/>
              <w:rPr>
                <w:rFonts w:ascii="Arial Narrow" w:hAnsi="Arial Narrow" w:cs="Tahoma"/>
                <w:sz w:val="24"/>
                <w:szCs w:val="24"/>
                <w:lang w:eastAsia="ar-SA"/>
              </w:rPr>
            </w:pPr>
          </w:p>
          <w:p w14:paraId="35D79E94" w14:textId="77777777" w:rsidR="00574728" w:rsidRPr="00AD380B" w:rsidRDefault="00574728" w:rsidP="00F16374">
            <w:pPr>
              <w:suppressAutoHyphens/>
              <w:spacing w:after="0" w:line="240" w:lineRule="auto"/>
              <w:rPr>
                <w:rFonts w:ascii="Arial Narrow" w:hAnsi="Arial Narrow" w:cs="Tahoma"/>
                <w:sz w:val="24"/>
                <w:szCs w:val="24"/>
                <w:lang w:eastAsia="ar-SA"/>
              </w:rPr>
            </w:pPr>
          </w:p>
          <w:p w14:paraId="2BEB5C5F" w14:textId="77777777" w:rsidR="00574728" w:rsidRPr="00AD380B" w:rsidRDefault="00574728" w:rsidP="00F16374">
            <w:pPr>
              <w:suppressAutoHyphens/>
              <w:spacing w:after="0" w:line="240" w:lineRule="auto"/>
              <w:rPr>
                <w:rFonts w:ascii="Arial Narrow" w:hAnsi="Arial Narrow" w:cs="Tahoma"/>
                <w:sz w:val="24"/>
                <w:szCs w:val="24"/>
                <w:lang w:eastAsia="ar-SA"/>
              </w:rPr>
            </w:pPr>
          </w:p>
          <w:p w14:paraId="7F4382B9" w14:textId="77777777" w:rsidR="00574728" w:rsidRPr="00AD380B" w:rsidRDefault="00574728" w:rsidP="00F16374">
            <w:pPr>
              <w:suppressAutoHyphens/>
              <w:spacing w:after="0" w:line="240" w:lineRule="auto"/>
              <w:rPr>
                <w:rFonts w:ascii="Arial Narrow" w:hAnsi="Arial Narrow" w:cs="Tahoma"/>
                <w:sz w:val="24"/>
                <w:szCs w:val="24"/>
                <w:lang w:eastAsia="ar-SA"/>
              </w:rPr>
            </w:pPr>
          </w:p>
          <w:p w14:paraId="5BFAE7B8" w14:textId="77777777" w:rsidR="00574728" w:rsidRPr="00AD380B" w:rsidRDefault="00574728" w:rsidP="00F16374">
            <w:pPr>
              <w:suppressAutoHyphens/>
              <w:spacing w:after="0" w:line="240" w:lineRule="auto"/>
              <w:ind w:firstLine="1080"/>
              <w:rPr>
                <w:rFonts w:ascii="Arial Narrow" w:hAnsi="Arial Narrow" w:cs="Tahoma"/>
                <w:sz w:val="24"/>
                <w:szCs w:val="24"/>
                <w:lang w:eastAsia="ar-SA"/>
              </w:rPr>
            </w:pPr>
          </w:p>
          <w:p w14:paraId="43986911" w14:textId="77777777" w:rsidR="00574728" w:rsidRPr="00AD380B" w:rsidRDefault="00574728" w:rsidP="00F16374">
            <w:pPr>
              <w:suppressAutoHyphens/>
              <w:spacing w:after="0" w:line="240" w:lineRule="auto"/>
              <w:ind w:firstLine="1080"/>
              <w:jc w:val="center"/>
              <w:rPr>
                <w:rFonts w:ascii="Arial Narrow" w:hAnsi="Arial Narrow" w:cs="Tahoma"/>
                <w:sz w:val="24"/>
                <w:szCs w:val="24"/>
                <w:lang w:eastAsia="ar-SA"/>
              </w:rPr>
            </w:pPr>
            <w:r w:rsidRPr="00AD380B">
              <w:rPr>
                <w:rFonts w:ascii="Arial Narrow" w:hAnsi="Arial Narrow" w:cs="Tahoma"/>
                <w:sz w:val="24"/>
                <w:szCs w:val="24"/>
                <w:lang w:eastAsia="ar-SA"/>
              </w:rPr>
              <w:t xml:space="preserve">Garoua </w:t>
            </w:r>
            <w:proofErr w:type="spellStart"/>
            <w:r w:rsidRPr="00AD380B">
              <w:rPr>
                <w:rFonts w:ascii="Arial Narrow" w:hAnsi="Arial Narrow" w:cs="Tahoma"/>
                <w:sz w:val="24"/>
                <w:szCs w:val="24"/>
                <w:lang w:eastAsia="ar-SA"/>
              </w:rPr>
              <w:t>Boula</w:t>
            </w:r>
            <w:r w:rsidRPr="00AD380B">
              <w:rPr>
                <w:rFonts w:ascii="Arial Narrow" w:hAnsi="Arial Narrow" w:cs="Calibri"/>
                <w:sz w:val="24"/>
                <w:szCs w:val="24"/>
                <w:lang w:eastAsia="ar-SA"/>
              </w:rPr>
              <w:t>Ï</w:t>
            </w:r>
            <w:proofErr w:type="spellEnd"/>
            <w:r w:rsidRPr="00AD380B">
              <w:rPr>
                <w:rFonts w:ascii="Arial Narrow" w:hAnsi="Arial Narrow" w:cs="Tahoma"/>
                <w:sz w:val="24"/>
                <w:szCs w:val="24"/>
                <w:lang w:eastAsia="ar-SA"/>
              </w:rPr>
              <w:t xml:space="preserve"> le……………………</w:t>
            </w:r>
          </w:p>
        </w:tc>
      </w:tr>
      <w:tr w:rsidR="00574728" w:rsidRPr="00AD380B" w14:paraId="6417583D" w14:textId="77777777" w:rsidTr="00F16374">
        <w:trPr>
          <w:trHeight w:val="2388"/>
        </w:trPr>
        <w:tc>
          <w:tcPr>
            <w:tcW w:w="9222" w:type="dxa"/>
            <w:tcBorders>
              <w:top w:val="single" w:sz="4" w:space="0" w:color="000000"/>
              <w:left w:val="single" w:sz="4" w:space="0" w:color="000000"/>
              <w:bottom w:val="single" w:sz="4" w:space="0" w:color="000000"/>
              <w:right w:val="single" w:sz="4" w:space="0" w:color="000000"/>
            </w:tcBorders>
          </w:tcPr>
          <w:p w14:paraId="278E8EE9" w14:textId="77777777" w:rsidR="00574728" w:rsidRPr="00AD380B" w:rsidRDefault="00574728" w:rsidP="00F16374">
            <w:pPr>
              <w:suppressAutoHyphens/>
              <w:spacing w:after="0" w:line="240" w:lineRule="auto"/>
              <w:ind w:firstLine="920"/>
              <w:jc w:val="center"/>
              <w:rPr>
                <w:rFonts w:ascii="Arial Narrow" w:hAnsi="Arial Narrow" w:cs="Tahoma"/>
                <w:b/>
                <w:sz w:val="24"/>
                <w:szCs w:val="24"/>
                <w:lang w:eastAsia="ar-SA"/>
              </w:rPr>
            </w:pPr>
            <w:r w:rsidRPr="00AD380B">
              <w:rPr>
                <w:rFonts w:ascii="Arial Narrow" w:hAnsi="Arial Narrow" w:cs="Tahoma"/>
                <w:b/>
                <w:sz w:val="24"/>
                <w:szCs w:val="24"/>
                <w:lang w:eastAsia="ar-SA"/>
              </w:rPr>
              <w:t>Signé par le Maire de la Commune de GAROUA BOULAÏ</w:t>
            </w:r>
          </w:p>
          <w:p w14:paraId="230D5910" w14:textId="77777777" w:rsidR="00574728" w:rsidRPr="00AD380B" w:rsidRDefault="00574728" w:rsidP="00F16374">
            <w:pPr>
              <w:suppressAutoHyphens/>
              <w:spacing w:after="0" w:line="240" w:lineRule="auto"/>
              <w:ind w:firstLine="920"/>
              <w:jc w:val="center"/>
              <w:rPr>
                <w:rFonts w:ascii="Arial Narrow" w:hAnsi="Arial Narrow" w:cs="Tahoma"/>
                <w:sz w:val="24"/>
                <w:szCs w:val="24"/>
                <w:lang w:eastAsia="ar-SA"/>
              </w:rPr>
            </w:pPr>
            <w:r w:rsidRPr="00AD380B">
              <w:rPr>
                <w:rFonts w:ascii="Arial Narrow" w:hAnsi="Arial Narrow" w:cs="Tahoma"/>
                <w:b/>
                <w:sz w:val="24"/>
                <w:szCs w:val="24"/>
                <w:lang w:eastAsia="ar-SA"/>
              </w:rPr>
              <w:t xml:space="preserve"> Maitre d’Ouvrage</w:t>
            </w:r>
          </w:p>
          <w:p w14:paraId="521E7B2D" w14:textId="77777777" w:rsidR="00574728" w:rsidRPr="00AD380B" w:rsidRDefault="00574728" w:rsidP="00F16374">
            <w:pPr>
              <w:suppressAutoHyphens/>
              <w:spacing w:after="0" w:line="240" w:lineRule="auto"/>
              <w:rPr>
                <w:rFonts w:ascii="Arial Narrow" w:hAnsi="Arial Narrow" w:cs="Tahoma"/>
                <w:sz w:val="24"/>
                <w:szCs w:val="24"/>
                <w:lang w:eastAsia="ar-SA"/>
              </w:rPr>
            </w:pPr>
          </w:p>
          <w:p w14:paraId="7668484F" w14:textId="77777777" w:rsidR="00574728" w:rsidRPr="00AD380B" w:rsidRDefault="00574728" w:rsidP="00F16374">
            <w:pPr>
              <w:suppressAutoHyphens/>
              <w:spacing w:after="0" w:line="240" w:lineRule="auto"/>
              <w:rPr>
                <w:rFonts w:ascii="Arial Narrow" w:hAnsi="Arial Narrow" w:cs="Tahoma"/>
                <w:sz w:val="24"/>
                <w:szCs w:val="24"/>
                <w:lang w:eastAsia="ar-SA"/>
              </w:rPr>
            </w:pPr>
          </w:p>
          <w:p w14:paraId="19AAEC2C" w14:textId="77777777" w:rsidR="00574728" w:rsidRPr="00AD380B" w:rsidRDefault="00574728" w:rsidP="00F16374">
            <w:pPr>
              <w:suppressAutoHyphens/>
              <w:spacing w:after="0" w:line="240" w:lineRule="auto"/>
              <w:rPr>
                <w:rFonts w:ascii="Arial Narrow" w:hAnsi="Arial Narrow" w:cs="Tahoma"/>
                <w:sz w:val="24"/>
                <w:szCs w:val="24"/>
                <w:lang w:eastAsia="ar-SA"/>
              </w:rPr>
            </w:pPr>
          </w:p>
          <w:p w14:paraId="4D3315FF" w14:textId="77777777" w:rsidR="00574728" w:rsidRPr="00AD380B" w:rsidRDefault="00574728" w:rsidP="00F16374">
            <w:pPr>
              <w:suppressAutoHyphens/>
              <w:spacing w:after="0" w:line="240" w:lineRule="auto"/>
              <w:jc w:val="center"/>
              <w:rPr>
                <w:rFonts w:ascii="Arial Narrow" w:hAnsi="Arial Narrow" w:cs="Tahoma"/>
                <w:sz w:val="24"/>
                <w:szCs w:val="24"/>
                <w:lang w:eastAsia="ar-SA"/>
              </w:rPr>
            </w:pPr>
          </w:p>
          <w:p w14:paraId="3BDFB273" w14:textId="77777777" w:rsidR="00574728" w:rsidRPr="00AD380B" w:rsidRDefault="00574728" w:rsidP="00F16374">
            <w:pPr>
              <w:suppressAutoHyphens/>
              <w:spacing w:after="0" w:line="240" w:lineRule="auto"/>
              <w:jc w:val="center"/>
              <w:rPr>
                <w:rFonts w:ascii="Arial Narrow" w:hAnsi="Arial Narrow" w:cs="Tahoma"/>
                <w:sz w:val="24"/>
                <w:szCs w:val="24"/>
                <w:lang w:eastAsia="ar-SA"/>
              </w:rPr>
            </w:pPr>
          </w:p>
          <w:p w14:paraId="0FCDC550" w14:textId="77777777" w:rsidR="00574728" w:rsidRPr="00AD380B" w:rsidRDefault="00574728" w:rsidP="00F16374">
            <w:pPr>
              <w:suppressAutoHyphens/>
              <w:spacing w:after="0" w:line="240" w:lineRule="auto"/>
              <w:jc w:val="center"/>
              <w:rPr>
                <w:rFonts w:ascii="Arial Narrow" w:hAnsi="Arial Narrow" w:cs="Tahoma"/>
                <w:sz w:val="24"/>
                <w:szCs w:val="24"/>
                <w:lang w:eastAsia="ar-SA"/>
              </w:rPr>
            </w:pPr>
            <w:r w:rsidRPr="00AD380B">
              <w:rPr>
                <w:rFonts w:ascii="Arial Narrow" w:hAnsi="Arial Narrow" w:cs="Tahoma"/>
                <w:sz w:val="24"/>
                <w:szCs w:val="24"/>
                <w:lang w:eastAsia="ar-SA"/>
              </w:rPr>
              <w:t>GAROUA BOULAÏ, le</w:t>
            </w:r>
          </w:p>
        </w:tc>
      </w:tr>
      <w:tr w:rsidR="00574728" w:rsidRPr="00AD380B" w14:paraId="79BD3A89" w14:textId="77777777" w:rsidTr="00F16374">
        <w:trPr>
          <w:cantSplit/>
        </w:trPr>
        <w:tc>
          <w:tcPr>
            <w:tcW w:w="9222" w:type="dxa"/>
            <w:tcBorders>
              <w:top w:val="single" w:sz="4" w:space="0" w:color="000000"/>
              <w:left w:val="single" w:sz="4" w:space="0" w:color="000000"/>
              <w:bottom w:val="single" w:sz="4" w:space="0" w:color="000000"/>
              <w:right w:val="single" w:sz="4" w:space="0" w:color="000000"/>
            </w:tcBorders>
          </w:tcPr>
          <w:p w14:paraId="6EA1159E" w14:textId="77777777" w:rsidR="00574728" w:rsidRPr="00AD380B" w:rsidRDefault="00574728" w:rsidP="00F16374">
            <w:pPr>
              <w:numPr>
                <w:ilvl w:val="6"/>
                <w:numId w:val="0"/>
              </w:numPr>
              <w:tabs>
                <w:tab w:val="left" w:pos="0"/>
              </w:tabs>
              <w:suppressAutoHyphens/>
              <w:spacing w:before="240" w:after="60" w:line="240" w:lineRule="auto"/>
              <w:jc w:val="center"/>
              <w:outlineLvl w:val="6"/>
              <w:rPr>
                <w:rFonts w:ascii="Arial Narrow" w:hAnsi="Arial Narrow" w:cs="Tahoma"/>
                <w:b/>
                <w:sz w:val="24"/>
                <w:szCs w:val="24"/>
                <w:lang w:eastAsia="ar-SA"/>
              </w:rPr>
            </w:pPr>
            <w:r w:rsidRPr="00AD380B">
              <w:rPr>
                <w:rFonts w:ascii="Arial Narrow" w:hAnsi="Arial Narrow" w:cs="Tahoma"/>
                <w:b/>
                <w:sz w:val="24"/>
                <w:szCs w:val="24"/>
                <w:lang w:eastAsia="ar-SA"/>
              </w:rPr>
              <w:t>ENREGISTREMENT</w:t>
            </w:r>
          </w:p>
          <w:p w14:paraId="34C73919" w14:textId="77777777" w:rsidR="00574728" w:rsidRPr="00AD380B" w:rsidRDefault="00574728" w:rsidP="00F16374">
            <w:pPr>
              <w:suppressAutoHyphens/>
              <w:spacing w:after="0" w:line="240" w:lineRule="auto"/>
              <w:jc w:val="center"/>
              <w:rPr>
                <w:rFonts w:ascii="Arial Narrow" w:hAnsi="Arial Narrow" w:cs="Tahoma"/>
                <w:b/>
                <w:sz w:val="24"/>
                <w:szCs w:val="24"/>
                <w:lang w:eastAsia="ar-SA"/>
              </w:rPr>
            </w:pPr>
          </w:p>
          <w:p w14:paraId="59E640BB" w14:textId="77777777" w:rsidR="00574728" w:rsidRPr="00AD380B" w:rsidRDefault="00574728" w:rsidP="00F16374">
            <w:pPr>
              <w:suppressAutoHyphens/>
              <w:spacing w:after="0" w:line="240" w:lineRule="auto"/>
              <w:jc w:val="center"/>
              <w:rPr>
                <w:rFonts w:ascii="Arial Narrow" w:hAnsi="Arial Narrow" w:cs="Tahoma"/>
                <w:sz w:val="24"/>
                <w:szCs w:val="24"/>
                <w:lang w:eastAsia="ar-SA"/>
              </w:rPr>
            </w:pPr>
          </w:p>
          <w:p w14:paraId="714E3F2A" w14:textId="77777777" w:rsidR="00574728" w:rsidRPr="00AD380B" w:rsidRDefault="00574728" w:rsidP="00F16374">
            <w:pPr>
              <w:suppressAutoHyphens/>
              <w:spacing w:after="0" w:line="240" w:lineRule="auto"/>
              <w:jc w:val="center"/>
              <w:rPr>
                <w:rFonts w:ascii="Arial Narrow" w:hAnsi="Arial Narrow" w:cs="Tahoma"/>
                <w:sz w:val="24"/>
                <w:szCs w:val="24"/>
                <w:lang w:eastAsia="ar-SA"/>
              </w:rPr>
            </w:pPr>
          </w:p>
          <w:p w14:paraId="61DA2A6A" w14:textId="77777777" w:rsidR="00574728" w:rsidRPr="00AD380B" w:rsidRDefault="00574728" w:rsidP="00F16374">
            <w:pPr>
              <w:suppressAutoHyphens/>
              <w:spacing w:after="0" w:line="240" w:lineRule="auto"/>
              <w:jc w:val="center"/>
              <w:rPr>
                <w:rFonts w:ascii="Arial Narrow" w:hAnsi="Arial Narrow" w:cs="Tahoma"/>
                <w:sz w:val="24"/>
                <w:szCs w:val="24"/>
                <w:lang w:eastAsia="ar-SA"/>
              </w:rPr>
            </w:pPr>
          </w:p>
          <w:p w14:paraId="0999FD9A" w14:textId="77777777" w:rsidR="00574728" w:rsidRPr="00AD380B" w:rsidRDefault="00574728" w:rsidP="00F16374">
            <w:pPr>
              <w:suppressAutoHyphens/>
              <w:spacing w:after="0" w:line="240" w:lineRule="auto"/>
              <w:jc w:val="center"/>
              <w:rPr>
                <w:rFonts w:ascii="Arial Narrow" w:hAnsi="Arial Narrow" w:cs="Tahoma"/>
                <w:sz w:val="24"/>
                <w:szCs w:val="24"/>
                <w:lang w:eastAsia="ar-SA"/>
              </w:rPr>
            </w:pPr>
          </w:p>
          <w:p w14:paraId="73A2AF4B" w14:textId="77777777" w:rsidR="00574728" w:rsidRPr="00AD380B" w:rsidRDefault="00574728" w:rsidP="00F16374">
            <w:pPr>
              <w:suppressAutoHyphens/>
              <w:spacing w:after="0" w:line="240" w:lineRule="auto"/>
              <w:jc w:val="center"/>
              <w:rPr>
                <w:rFonts w:ascii="Arial Narrow" w:hAnsi="Arial Narrow" w:cs="Tahoma"/>
                <w:sz w:val="24"/>
                <w:szCs w:val="24"/>
                <w:lang w:eastAsia="ar-SA"/>
              </w:rPr>
            </w:pPr>
          </w:p>
          <w:p w14:paraId="432BD2D9" w14:textId="77777777" w:rsidR="00574728" w:rsidRPr="00AD380B" w:rsidRDefault="00574728" w:rsidP="00F16374">
            <w:pPr>
              <w:suppressAutoHyphens/>
              <w:spacing w:after="0" w:line="240" w:lineRule="auto"/>
              <w:jc w:val="center"/>
              <w:rPr>
                <w:rFonts w:ascii="Arial Narrow" w:hAnsi="Arial Narrow" w:cs="Tahoma"/>
                <w:sz w:val="24"/>
                <w:szCs w:val="24"/>
                <w:lang w:eastAsia="ar-SA"/>
              </w:rPr>
            </w:pPr>
          </w:p>
          <w:p w14:paraId="03449964" w14:textId="77777777" w:rsidR="00574728" w:rsidRPr="00AD380B" w:rsidRDefault="00574728" w:rsidP="00F16374">
            <w:pPr>
              <w:suppressAutoHyphens/>
              <w:spacing w:after="0" w:line="240" w:lineRule="auto"/>
              <w:rPr>
                <w:rFonts w:ascii="Arial Narrow" w:hAnsi="Arial Narrow" w:cs="Tahoma"/>
                <w:sz w:val="24"/>
                <w:szCs w:val="24"/>
                <w:lang w:eastAsia="ar-SA"/>
              </w:rPr>
            </w:pPr>
          </w:p>
        </w:tc>
      </w:tr>
    </w:tbl>
    <w:p w14:paraId="0D1BD4B1" w14:textId="346E0BE7" w:rsidR="00FF25CF" w:rsidRPr="00FF25CF" w:rsidRDefault="002F1791" w:rsidP="00FF25CF">
      <w:pPr>
        <w:widowControl w:val="0"/>
        <w:jc w:val="both"/>
        <w:rPr>
          <w:rFonts w:ascii="Arial Narrow" w:eastAsia="Arial Unicode MS" w:hAnsi="Arial Narrow" w:cs="Tahoma"/>
        </w:rPr>
      </w:pPr>
      <w:r>
        <w:rPr>
          <w:rFonts w:ascii="Albertus Extra Bold" w:hAnsi="Albertus Extra Bold" w:cs="Tahoma"/>
          <w:b/>
          <w:noProof/>
          <w:sz w:val="24"/>
          <w:szCs w:val="20"/>
        </w:rPr>
        <mc:AlternateContent>
          <mc:Choice Requires="wps">
            <w:drawing>
              <wp:anchor distT="0" distB="0" distL="114300" distR="114300" simplePos="0" relativeHeight="251906048" behindDoc="0" locked="0" layoutInCell="1" allowOverlap="1" wp14:anchorId="3937FB57" wp14:editId="4A5FA260">
                <wp:simplePos x="0" y="0"/>
                <wp:positionH relativeFrom="margin">
                  <wp:align>left</wp:align>
                </wp:positionH>
                <wp:positionV relativeFrom="paragraph">
                  <wp:posOffset>116915</wp:posOffset>
                </wp:positionV>
                <wp:extent cx="6174890" cy="1194099"/>
                <wp:effectExtent l="0" t="19050" r="16510" b="44450"/>
                <wp:wrapNone/>
                <wp:docPr id="39" name="Connecteur en angle 39"/>
                <wp:cNvGraphicFramePr/>
                <a:graphic xmlns:a="http://schemas.openxmlformats.org/drawingml/2006/main">
                  <a:graphicData uri="http://schemas.microsoft.com/office/word/2010/wordprocessingShape">
                    <wps:wsp>
                      <wps:cNvCnPr/>
                      <wps:spPr>
                        <a:xfrm>
                          <a:off x="0" y="0"/>
                          <a:ext cx="6174890" cy="1194099"/>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545574" id="Connecteur en angle 39" o:spid="_x0000_s1026" type="#_x0000_t34" style="position:absolute;margin-left:0;margin-top:9.2pt;width:486.2pt;height:94pt;z-index:251906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" strokecolor="#4579b8 [3044]" strokeweight="4.25pt">
                <v:stroke linestyle="thinThin"/>
                <w10:wrap anchorx="margin"/>
              </v:shape>
            </w:pict>
          </mc:Fallback>
        </mc:AlternateContent>
      </w:r>
    </w:p>
    <w:p w14:paraId="3CCE3453" w14:textId="531DAC76" w:rsidR="00FF25CF" w:rsidRPr="00FF25CF" w:rsidRDefault="00FF25CF" w:rsidP="00E05D65">
      <w:pPr>
        <w:tabs>
          <w:tab w:val="left" w:pos="7072"/>
        </w:tabs>
        <w:spacing w:after="0"/>
        <w:jc w:val="center"/>
        <w:rPr>
          <w:rFonts w:ascii="Arial Narrow" w:hAnsi="Arial Narrow" w:cs="Tahoma"/>
          <w:b/>
        </w:rPr>
      </w:pPr>
    </w:p>
    <w:p w14:paraId="3EAFE60C" w14:textId="3EE1A9CF" w:rsidR="00FA79A3" w:rsidRPr="00FF25CF" w:rsidRDefault="00FA79A3" w:rsidP="00E05D65">
      <w:pPr>
        <w:tabs>
          <w:tab w:val="left" w:pos="7072"/>
        </w:tabs>
        <w:spacing w:after="0"/>
        <w:jc w:val="center"/>
        <w:rPr>
          <w:rFonts w:ascii="Arial Narrow" w:hAnsi="Arial Narrow" w:cs="Tahoma"/>
          <w:b/>
        </w:rPr>
      </w:pPr>
    </w:p>
    <w:p w14:paraId="7D192B5A" w14:textId="4685217F" w:rsidR="00FA79A3" w:rsidRPr="00FF25CF" w:rsidRDefault="00FA79A3" w:rsidP="00E05D65">
      <w:pPr>
        <w:tabs>
          <w:tab w:val="left" w:pos="7072"/>
        </w:tabs>
        <w:spacing w:after="0"/>
        <w:jc w:val="center"/>
        <w:rPr>
          <w:rFonts w:ascii="Arial Narrow" w:hAnsi="Arial Narrow" w:cs="Tahoma"/>
          <w:b/>
        </w:rPr>
      </w:pPr>
    </w:p>
    <w:p w14:paraId="7F56D83B" w14:textId="0BC74137" w:rsidR="00FF25CF" w:rsidRPr="00FF25CF" w:rsidRDefault="00FF25CF" w:rsidP="00E05D65">
      <w:pPr>
        <w:tabs>
          <w:tab w:val="left" w:pos="7072"/>
        </w:tabs>
        <w:spacing w:after="0"/>
        <w:jc w:val="center"/>
        <w:rPr>
          <w:rFonts w:ascii="Arial Narrow" w:hAnsi="Arial Narrow" w:cs="Tahoma"/>
          <w:b/>
        </w:rPr>
      </w:pPr>
    </w:p>
    <w:p w14:paraId="41B24599" w14:textId="622C93CC" w:rsidR="00FF25CF" w:rsidRPr="00FF25CF" w:rsidRDefault="00FF25CF" w:rsidP="00E05D65">
      <w:pPr>
        <w:tabs>
          <w:tab w:val="left" w:pos="7072"/>
        </w:tabs>
        <w:spacing w:after="0"/>
        <w:jc w:val="center"/>
        <w:rPr>
          <w:rFonts w:ascii="Arial Narrow" w:hAnsi="Arial Narrow" w:cs="Tahoma"/>
          <w:b/>
        </w:rPr>
      </w:pPr>
    </w:p>
    <w:p w14:paraId="6F24C34A" w14:textId="230232F5" w:rsidR="00FF25CF" w:rsidRPr="00FF25CF" w:rsidRDefault="00FF25CF" w:rsidP="00E05D65">
      <w:pPr>
        <w:tabs>
          <w:tab w:val="left" w:pos="7072"/>
        </w:tabs>
        <w:spacing w:after="0"/>
        <w:jc w:val="center"/>
        <w:rPr>
          <w:rFonts w:ascii="Arial Narrow" w:hAnsi="Arial Narrow" w:cs="Tahoma"/>
          <w:b/>
        </w:rPr>
      </w:pPr>
    </w:p>
    <w:p w14:paraId="7064DD60" w14:textId="77777777" w:rsidR="00FF25CF" w:rsidRPr="00FF25CF" w:rsidRDefault="00FF25CF" w:rsidP="00E05D65">
      <w:pPr>
        <w:tabs>
          <w:tab w:val="left" w:pos="7072"/>
        </w:tabs>
        <w:spacing w:after="0"/>
        <w:jc w:val="center"/>
        <w:rPr>
          <w:rFonts w:ascii="Arial Narrow" w:hAnsi="Arial Narrow" w:cs="Tahoma"/>
          <w:b/>
        </w:rPr>
      </w:pPr>
    </w:p>
    <w:p w14:paraId="5F1841CF" w14:textId="64AFB1DA" w:rsidR="00E05D65" w:rsidRPr="00C208BA" w:rsidRDefault="00E05D65" w:rsidP="00E05D65">
      <w:pPr>
        <w:spacing w:after="0" w:line="240" w:lineRule="auto"/>
        <w:ind w:firstLine="708"/>
        <w:jc w:val="both"/>
        <w:rPr>
          <w:rFonts w:ascii="Arial Narrow" w:hAnsi="Arial Narrow" w:cs="Tahoma"/>
          <w:noProof/>
        </w:rPr>
      </w:pPr>
    </w:p>
    <w:p w14:paraId="40A18E65" w14:textId="15F62299" w:rsidR="00E05D65" w:rsidRPr="00C208BA" w:rsidRDefault="00E05D65" w:rsidP="00E05D65">
      <w:pPr>
        <w:spacing w:after="0" w:line="240" w:lineRule="auto"/>
        <w:ind w:firstLine="708"/>
        <w:jc w:val="both"/>
        <w:rPr>
          <w:rFonts w:ascii="Arial Narrow" w:hAnsi="Arial Narrow" w:cs="Tahoma"/>
          <w:noProof/>
        </w:rPr>
      </w:pPr>
    </w:p>
    <w:p w14:paraId="10E09D9F" w14:textId="6E7F76B4" w:rsidR="00E05D65" w:rsidRPr="00C208BA" w:rsidRDefault="00E05D65" w:rsidP="00E05D65">
      <w:pPr>
        <w:spacing w:after="0" w:line="240" w:lineRule="auto"/>
        <w:rPr>
          <w:rFonts w:ascii="Arial Narrow" w:hAnsi="Arial Narrow" w:cs="Tahoma"/>
        </w:rPr>
      </w:pPr>
    </w:p>
    <w:p w14:paraId="454EF25B" w14:textId="77777777" w:rsidR="00FD0555" w:rsidRDefault="00FD0555" w:rsidP="00E05D65">
      <w:pPr>
        <w:tabs>
          <w:tab w:val="left" w:pos="7072"/>
        </w:tabs>
        <w:spacing w:after="0"/>
        <w:jc w:val="center"/>
        <w:rPr>
          <w:rFonts w:ascii="Arial Narrow" w:hAnsi="Arial Narrow" w:cs="Tahoma"/>
          <w:b/>
        </w:rPr>
      </w:pPr>
    </w:p>
    <w:p w14:paraId="00B47776" w14:textId="77777777" w:rsidR="00FD0555" w:rsidRDefault="00FD0555" w:rsidP="00E05D65">
      <w:pPr>
        <w:tabs>
          <w:tab w:val="left" w:pos="7072"/>
        </w:tabs>
        <w:spacing w:after="0"/>
        <w:jc w:val="center"/>
        <w:rPr>
          <w:rFonts w:ascii="Arial Narrow" w:hAnsi="Arial Narrow" w:cs="Tahoma"/>
          <w:b/>
        </w:rPr>
      </w:pPr>
    </w:p>
    <w:p w14:paraId="26579AA6" w14:textId="77777777" w:rsidR="00FD0555" w:rsidRDefault="00FD0555" w:rsidP="00E05D65">
      <w:pPr>
        <w:tabs>
          <w:tab w:val="left" w:pos="7072"/>
        </w:tabs>
        <w:spacing w:after="0"/>
        <w:jc w:val="center"/>
        <w:rPr>
          <w:rFonts w:ascii="Arial Narrow" w:hAnsi="Arial Narrow" w:cs="Tahoma"/>
          <w:b/>
        </w:rPr>
      </w:pPr>
    </w:p>
    <w:p w14:paraId="09D48F4D" w14:textId="77777777" w:rsidR="00FD0555" w:rsidRDefault="00FD0555" w:rsidP="00E05D65">
      <w:pPr>
        <w:tabs>
          <w:tab w:val="left" w:pos="7072"/>
        </w:tabs>
        <w:spacing w:after="0"/>
        <w:jc w:val="center"/>
        <w:rPr>
          <w:rFonts w:ascii="Arial Narrow" w:hAnsi="Arial Narrow" w:cs="Tahoma"/>
          <w:b/>
        </w:rPr>
      </w:pPr>
    </w:p>
    <w:p w14:paraId="3A8A3668" w14:textId="77777777" w:rsidR="00FD0555" w:rsidRDefault="00FD0555" w:rsidP="00E05D65">
      <w:pPr>
        <w:tabs>
          <w:tab w:val="left" w:pos="7072"/>
        </w:tabs>
        <w:spacing w:after="0"/>
        <w:jc w:val="center"/>
        <w:rPr>
          <w:rFonts w:ascii="Arial Narrow" w:hAnsi="Arial Narrow" w:cs="Tahoma"/>
          <w:b/>
        </w:rPr>
      </w:pPr>
    </w:p>
    <w:p w14:paraId="6356032A" w14:textId="77777777" w:rsidR="00FD0555" w:rsidRDefault="00FD0555" w:rsidP="00E05D65">
      <w:pPr>
        <w:tabs>
          <w:tab w:val="left" w:pos="7072"/>
        </w:tabs>
        <w:spacing w:after="0"/>
        <w:jc w:val="center"/>
        <w:rPr>
          <w:rFonts w:ascii="Arial Narrow" w:hAnsi="Arial Narrow" w:cs="Tahoma"/>
          <w:b/>
        </w:rPr>
      </w:pPr>
    </w:p>
    <w:p w14:paraId="75C4606F" w14:textId="77777777" w:rsidR="00FD0555" w:rsidRDefault="00FD0555" w:rsidP="00E05D65">
      <w:pPr>
        <w:tabs>
          <w:tab w:val="left" w:pos="7072"/>
        </w:tabs>
        <w:spacing w:after="0"/>
        <w:jc w:val="center"/>
        <w:rPr>
          <w:rFonts w:ascii="Arial Narrow" w:hAnsi="Arial Narrow" w:cs="Tahoma"/>
          <w:b/>
        </w:rPr>
      </w:pPr>
    </w:p>
    <w:p w14:paraId="09B47E09" w14:textId="77777777" w:rsidR="00FD0555" w:rsidRDefault="00FD0555" w:rsidP="00E05D65">
      <w:pPr>
        <w:tabs>
          <w:tab w:val="left" w:pos="7072"/>
        </w:tabs>
        <w:spacing w:after="0"/>
        <w:jc w:val="center"/>
        <w:rPr>
          <w:rFonts w:ascii="Arial Narrow" w:hAnsi="Arial Narrow" w:cs="Tahoma"/>
          <w:b/>
        </w:rPr>
      </w:pPr>
    </w:p>
    <w:p w14:paraId="6C53CE8C" w14:textId="77777777" w:rsidR="00FD0555" w:rsidRDefault="00FD0555" w:rsidP="00E05D65">
      <w:pPr>
        <w:tabs>
          <w:tab w:val="left" w:pos="7072"/>
        </w:tabs>
        <w:spacing w:after="0"/>
        <w:jc w:val="center"/>
        <w:rPr>
          <w:rFonts w:ascii="Arial Narrow" w:hAnsi="Arial Narrow" w:cs="Tahoma"/>
          <w:b/>
        </w:rPr>
      </w:pPr>
    </w:p>
    <w:p w14:paraId="716D52A6" w14:textId="77777777" w:rsidR="00F816E8" w:rsidRDefault="00F816E8" w:rsidP="00E05D65">
      <w:pPr>
        <w:tabs>
          <w:tab w:val="left" w:pos="7072"/>
        </w:tabs>
        <w:spacing w:after="0"/>
        <w:jc w:val="center"/>
        <w:rPr>
          <w:rFonts w:ascii="Arial Narrow" w:hAnsi="Arial Narrow" w:cs="Tahoma"/>
          <w:b/>
        </w:rPr>
      </w:pPr>
    </w:p>
    <w:p w14:paraId="7370838A" w14:textId="77777777" w:rsidR="00F816E8" w:rsidRDefault="00F816E8" w:rsidP="00E05D65">
      <w:pPr>
        <w:tabs>
          <w:tab w:val="left" w:pos="7072"/>
        </w:tabs>
        <w:spacing w:after="0"/>
        <w:jc w:val="center"/>
        <w:rPr>
          <w:rFonts w:ascii="Arial Narrow" w:hAnsi="Arial Narrow" w:cs="Tahoma"/>
          <w:b/>
        </w:rPr>
      </w:pPr>
    </w:p>
    <w:p w14:paraId="3E73353A" w14:textId="77777777" w:rsidR="00F816E8" w:rsidRDefault="00F816E8" w:rsidP="00E05D65">
      <w:pPr>
        <w:tabs>
          <w:tab w:val="left" w:pos="7072"/>
        </w:tabs>
        <w:spacing w:after="0"/>
        <w:jc w:val="center"/>
        <w:rPr>
          <w:rFonts w:ascii="Arial Narrow" w:hAnsi="Arial Narrow" w:cs="Tahoma"/>
          <w:b/>
        </w:rPr>
      </w:pPr>
    </w:p>
    <w:p w14:paraId="6627C24C" w14:textId="77777777" w:rsidR="00FD0555" w:rsidRDefault="00FD0555" w:rsidP="00E05D65">
      <w:pPr>
        <w:tabs>
          <w:tab w:val="left" w:pos="7072"/>
        </w:tabs>
        <w:spacing w:after="0"/>
        <w:jc w:val="center"/>
        <w:rPr>
          <w:rFonts w:ascii="Arial Narrow" w:hAnsi="Arial Narrow" w:cs="Tahoma"/>
          <w:b/>
        </w:rPr>
      </w:pPr>
    </w:p>
    <w:p w14:paraId="1E55DE1D" w14:textId="77777777" w:rsidR="00FD0555" w:rsidRDefault="00FD0555" w:rsidP="00E05D65">
      <w:pPr>
        <w:tabs>
          <w:tab w:val="left" w:pos="7072"/>
        </w:tabs>
        <w:spacing w:after="0"/>
        <w:jc w:val="center"/>
        <w:rPr>
          <w:rFonts w:ascii="Arial Narrow" w:hAnsi="Arial Narrow" w:cs="Tahoma"/>
          <w:b/>
        </w:rPr>
      </w:pPr>
    </w:p>
    <w:p w14:paraId="5F36C5B7" w14:textId="77777777" w:rsidR="00FD0555" w:rsidRDefault="00FD0555" w:rsidP="00E05D65">
      <w:pPr>
        <w:tabs>
          <w:tab w:val="left" w:pos="7072"/>
        </w:tabs>
        <w:spacing w:after="0"/>
        <w:jc w:val="center"/>
        <w:rPr>
          <w:rFonts w:ascii="Arial Narrow" w:hAnsi="Arial Narrow" w:cs="Tahoma"/>
          <w:b/>
        </w:rPr>
      </w:pPr>
    </w:p>
    <w:p w14:paraId="534BECC0" w14:textId="77777777" w:rsidR="00FD0555" w:rsidRDefault="00FD0555" w:rsidP="00E05D65">
      <w:pPr>
        <w:tabs>
          <w:tab w:val="left" w:pos="7072"/>
        </w:tabs>
        <w:spacing w:after="0"/>
        <w:jc w:val="center"/>
        <w:rPr>
          <w:rFonts w:ascii="Arial Narrow" w:hAnsi="Arial Narrow" w:cs="Tahoma"/>
          <w:b/>
        </w:rPr>
      </w:pPr>
    </w:p>
    <w:p w14:paraId="22C6517A" w14:textId="77777777" w:rsidR="00FD0555" w:rsidRDefault="00FD0555" w:rsidP="00E05D65">
      <w:pPr>
        <w:tabs>
          <w:tab w:val="left" w:pos="7072"/>
        </w:tabs>
        <w:spacing w:after="0"/>
        <w:jc w:val="center"/>
        <w:rPr>
          <w:rFonts w:ascii="Arial Narrow" w:hAnsi="Arial Narrow" w:cs="Tahoma"/>
          <w:b/>
        </w:rPr>
      </w:pPr>
    </w:p>
    <w:p w14:paraId="2D3072FD" w14:textId="77777777" w:rsidR="00FD0555" w:rsidRPr="00C208BA" w:rsidRDefault="00FD0555" w:rsidP="00E05D65">
      <w:pPr>
        <w:tabs>
          <w:tab w:val="left" w:pos="7072"/>
        </w:tabs>
        <w:spacing w:after="0"/>
        <w:jc w:val="center"/>
        <w:rPr>
          <w:rFonts w:ascii="Arial Narrow" w:hAnsi="Arial Narrow" w:cs="Tahoma"/>
          <w:b/>
        </w:rPr>
      </w:pPr>
    </w:p>
    <w:p w14:paraId="2B40B644" w14:textId="77777777" w:rsidR="00E05D65" w:rsidRPr="00C208BA" w:rsidRDefault="00E05D65" w:rsidP="00E05D65">
      <w:pPr>
        <w:tabs>
          <w:tab w:val="left" w:pos="7072"/>
        </w:tabs>
        <w:spacing w:after="0"/>
        <w:jc w:val="center"/>
        <w:rPr>
          <w:rFonts w:ascii="Arial Narrow" w:hAnsi="Arial Narrow" w:cs="Tahoma"/>
          <w:b/>
        </w:rPr>
      </w:pPr>
    </w:p>
    <w:p w14:paraId="6C9D2A57" w14:textId="65817031" w:rsidR="00E05D65" w:rsidRDefault="00FD0555" w:rsidP="00E05D65">
      <w:pPr>
        <w:tabs>
          <w:tab w:val="left" w:pos="7072"/>
        </w:tabs>
        <w:spacing w:after="0"/>
        <w:jc w:val="center"/>
        <w:rPr>
          <w:rFonts w:ascii="Tahoma" w:hAnsi="Tahoma" w:cs="Tahoma"/>
          <w:b/>
          <w:sz w:val="32"/>
          <w:szCs w:val="32"/>
        </w:rPr>
      </w:pPr>
      <w:r w:rsidRPr="00705943">
        <w:rPr>
          <w:rFonts w:ascii="Tahoma" w:hAnsi="Tahoma" w:cs="Tahoma"/>
          <w:noProof/>
          <w:sz w:val="20"/>
          <w:szCs w:val="20"/>
        </w:rPr>
        <mc:AlternateContent>
          <mc:Choice Requires="wps">
            <w:drawing>
              <wp:anchor distT="0" distB="0" distL="114300" distR="114300" simplePos="0" relativeHeight="251908096" behindDoc="0" locked="0" layoutInCell="1" allowOverlap="1" wp14:anchorId="31BA06CE" wp14:editId="3B62C551">
                <wp:simplePos x="0" y="0"/>
                <wp:positionH relativeFrom="page">
                  <wp:align>center</wp:align>
                </wp:positionH>
                <wp:positionV relativeFrom="paragraph">
                  <wp:posOffset>98802</wp:posOffset>
                </wp:positionV>
                <wp:extent cx="4561490" cy="1543050"/>
                <wp:effectExtent l="19050" t="19050" r="10795" b="19050"/>
                <wp:wrapNone/>
                <wp:docPr id="4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490" cy="1543050"/>
                        </a:xfrm>
                        <a:prstGeom prst="flowChartMultidocument">
                          <a:avLst/>
                        </a:prstGeom>
                        <a:solidFill>
                          <a:srgbClr val="FFFFFF"/>
                        </a:solidFill>
                        <a:ln w="28575">
                          <a:solidFill>
                            <a:srgbClr val="000000"/>
                          </a:solidFill>
                          <a:miter lim="800000"/>
                          <a:headEnd/>
                          <a:tailEnd/>
                        </a:ln>
                      </wps:spPr>
                      <wps:txbx>
                        <w:txbxContent>
                          <w:p w14:paraId="554895D4" w14:textId="77777777" w:rsidR="00B204D6" w:rsidRPr="00A73E73" w:rsidRDefault="00B204D6" w:rsidP="00FD0555">
                            <w:pPr>
                              <w:spacing w:after="0" w:line="240" w:lineRule="auto"/>
                              <w:jc w:val="center"/>
                              <w:rPr>
                                <w:rFonts w:ascii="Albertus Extra Bold" w:hAnsi="Albertus Extra Bold" w:cs="Tahoma"/>
                                <w:b/>
                                <w:sz w:val="14"/>
                                <w:szCs w:val="20"/>
                              </w:rPr>
                            </w:pPr>
                          </w:p>
                          <w:p w14:paraId="5CA8D8F4" w14:textId="09C4673B" w:rsidR="00B204D6" w:rsidRPr="00996325" w:rsidRDefault="00B204D6" w:rsidP="00FD0555">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5</w:t>
                            </w:r>
                            <w:r w:rsidRPr="00996325">
                              <w:rPr>
                                <w:rFonts w:ascii="Albertus Extra Bold" w:hAnsi="Albertus Extra Bold" w:cs="Tahoma"/>
                                <w:b/>
                                <w:sz w:val="36"/>
                                <w:szCs w:val="36"/>
                              </w:rPr>
                              <w:t xml:space="preserve"> : </w:t>
                            </w:r>
                            <w:r>
                              <w:rPr>
                                <w:rFonts w:ascii="Albertus Extra Bold" w:hAnsi="Albertus Extra Bold" w:cs="Tahoma"/>
                                <w:b/>
                                <w:sz w:val="36"/>
                                <w:szCs w:val="36"/>
                              </w:rPr>
                              <w:t>CAHIER DES CLAUSES ADMINISTRATIVES PARTICULIÈRES (CCAP)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A06CE" id="_x0000_s1049" type="#_x0000_t115" style="position:absolute;left:0;text-align:left;margin-left:0;margin-top:7.8pt;width:359.15pt;height:121.5pt;z-index:2519080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" strokeweight="2.25pt">
                <v:textbox>
                  <w:txbxContent>
                    <w:p w14:paraId="554895D4" w14:textId="77777777" w:rsidR="00B204D6" w:rsidRPr="00A73E73" w:rsidRDefault="00B204D6" w:rsidP="00FD0555">
                      <w:pPr>
                        <w:spacing w:after="0" w:line="240" w:lineRule="auto"/>
                        <w:jc w:val="center"/>
                        <w:rPr>
                          <w:rFonts w:ascii="Albertus Extra Bold" w:hAnsi="Albertus Extra Bold" w:cs="Tahoma"/>
                          <w:b/>
                          <w:sz w:val="14"/>
                          <w:szCs w:val="20"/>
                        </w:rPr>
                      </w:pPr>
                    </w:p>
                    <w:p w14:paraId="5CA8D8F4" w14:textId="09C4673B" w:rsidR="00B204D6" w:rsidRPr="00996325" w:rsidRDefault="00B204D6" w:rsidP="00FD0555">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5</w:t>
                      </w:r>
                      <w:r w:rsidRPr="00996325">
                        <w:rPr>
                          <w:rFonts w:ascii="Albertus Extra Bold" w:hAnsi="Albertus Extra Bold" w:cs="Tahoma"/>
                          <w:b/>
                          <w:sz w:val="36"/>
                          <w:szCs w:val="36"/>
                        </w:rPr>
                        <w:t xml:space="preserve"> : </w:t>
                      </w:r>
                      <w:r>
                        <w:rPr>
                          <w:rFonts w:ascii="Albertus Extra Bold" w:hAnsi="Albertus Extra Bold" w:cs="Tahoma"/>
                          <w:b/>
                          <w:sz w:val="36"/>
                          <w:szCs w:val="36"/>
                        </w:rPr>
                        <w:t>CAHIER DES CLAUSES ADMINISTRATIVES PARTICULIÈRES (CCAP)</w:t>
                      </w:r>
                    </w:p>
                  </w:txbxContent>
                </v:textbox>
                <w10:wrap anchorx="page"/>
              </v:shape>
            </w:pict>
          </mc:Fallback>
        </mc:AlternateContent>
      </w:r>
    </w:p>
    <w:p w14:paraId="646E2B10" w14:textId="77777777" w:rsidR="00E05D65" w:rsidRDefault="00E05D65" w:rsidP="00E05D65">
      <w:pPr>
        <w:tabs>
          <w:tab w:val="left" w:pos="7072"/>
        </w:tabs>
        <w:spacing w:after="0"/>
        <w:jc w:val="center"/>
        <w:rPr>
          <w:rFonts w:ascii="Tahoma" w:hAnsi="Tahoma" w:cs="Tahoma"/>
          <w:b/>
          <w:sz w:val="32"/>
          <w:szCs w:val="32"/>
        </w:rPr>
      </w:pPr>
    </w:p>
    <w:p w14:paraId="7176EE89" w14:textId="77777777" w:rsidR="00E05D65" w:rsidRDefault="00E05D65" w:rsidP="00E05D65">
      <w:pPr>
        <w:tabs>
          <w:tab w:val="left" w:pos="7072"/>
        </w:tabs>
        <w:spacing w:after="0"/>
        <w:jc w:val="center"/>
        <w:rPr>
          <w:rFonts w:ascii="Tahoma" w:hAnsi="Tahoma" w:cs="Tahoma"/>
          <w:b/>
          <w:sz w:val="32"/>
          <w:szCs w:val="32"/>
        </w:rPr>
      </w:pPr>
    </w:p>
    <w:p w14:paraId="7AA9E2EB" w14:textId="77777777" w:rsidR="00E05D65" w:rsidRDefault="00E05D65" w:rsidP="00E05D65">
      <w:pPr>
        <w:tabs>
          <w:tab w:val="left" w:pos="7072"/>
        </w:tabs>
        <w:spacing w:after="0"/>
        <w:jc w:val="center"/>
        <w:rPr>
          <w:rFonts w:ascii="Tahoma" w:hAnsi="Tahoma" w:cs="Tahoma"/>
          <w:b/>
          <w:sz w:val="32"/>
          <w:szCs w:val="32"/>
        </w:rPr>
      </w:pPr>
    </w:p>
    <w:p w14:paraId="627359F7" w14:textId="77777777" w:rsidR="00E05D65" w:rsidRDefault="00E05D65" w:rsidP="00E05D65">
      <w:pPr>
        <w:tabs>
          <w:tab w:val="left" w:pos="7072"/>
        </w:tabs>
        <w:spacing w:after="0"/>
        <w:jc w:val="center"/>
        <w:rPr>
          <w:rFonts w:ascii="Tahoma" w:hAnsi="Tahoma" w:cs="Tahoma"/>
          <w:b/>
          <w:sz w:val="32"/>
          <w:szCs w:val="32"/>
        </w:rPr>
      </w:pPr>
    </w:p>
    <w:p w14:paraId="7E4F37A9" w14:textId="77777777" w:rsidR="00E05D65" w:rsidRDefault="00E05D65" w:rsidP="00E05D65">
      <w:pPr>
        <w:tabs>
          <w:tab w:val="left" w:pos="7072"/>
        </w:tabs>
        <w:spacing w:after="0"/>
        <w:jc w:val="center"/>
        <w:rPr>
          <w:rFonts w:ascii="Tahoma" w:hAnsi="Tahoma" w:cs="Tahoma"/>
          <w:b/>
          <w:sz w:val="32"/>
          <w:szCs w:val="32"/>
        </w:rPr>
      </w:pPr>
    </w:p>
    <w:p w14:paraId="401753EB" w14:textId="77777777" w:rsidR="00E05D65" w:rsidRDefault="00E05D65" w:rsidP="00E05D65">
      <w:pPr>
        <w:tabs>
          <w:tab w:val="left" w:pos="7072"/>
        </w:tabs>
        <w:spacing w:after="0"/>
        <w:jc w:val="center"/>
        <w:rPr>
          <w:rFonts w:ascii="Tahoma" w:hAnsi="Tahoma" w:cs="Tahoma"/>
          <w:b/>
          <w:sz w:val="32"/>
          <w:szCs w:val="32"/>
        </w:rPr>
      </w:pPr>
    </w:p>
    <w:p w14:paraId="59FB2C38" w14:textId="77777777" w:rsidR="00E05D65" w:rsidRDefault="00E05D65" w:rsidP="00E05D65">
      <w:pPr>
        <w:tabs>
          <w:tab w:val="left" w:pos="7072"/>
        </w:tabs>
        <w:spacing w:after="0"/>
        <w:jc w:val="center"/>
        <w:rPr>
          <w:rFonts w:ascii="Tahoma" w:hAnsi="Tahoma" w:cs="Tahoma"/>
          <w:b/>
          <w:sz w:val="32"/>
          <w:szCs w:val="32"/>
        </w:rPr>
      </w:pPr>
    </w:p>
    <w:p w14:paraId="13DC55FC" w14:textId="77777777" w:rsidR="00E05D65" w:rsidRDefault="00E05D65" w:rsidP="00E05D65">
      <w:pPr>
        <w:tabs>
          <w:tab w:val="left" w:pos="7072"/>
        </w:tabs>
        <w:spacing w:after="0"/>
        <w:jc w:val="center"/>
        <w:rPr>
          <w:rFonts w:ascii="Tahoma" w:hAnsi="Tahoma" w:cs="Tahoma"/>
          <w:b/>
          <w:sz w:val="32"/>
          <w:szCs w:val="32"/>
        </w:rPr>
      </w:pPr>
    </w:p>
    <w:p w14:paraId="3500FA01" w14:textId="77777777" w:rsidR="00E05D65" w:rsidRDefault="00E05D65" w:rsidP="00E05D65">
      <w:pPr>
        <w:tabs>
          <w:tab w:val="left" w:pos="7072"/>
        </w:tabs>
        <w:spacing w:after="0"/>
        <w:jc w:val="center"/>
        <w:rPr>
          <w:rFonts w:ascii="Tahoma" w:hAnsi="Tahoma" w:cs="Tahoma"/>
          <w:b/>
          <w:sz w:val="36"/>
          <w:szCs w:val="36"/>
        </w:rPr>
      </w:pPr>
    </w:p>
    <w:p w14:paraId="0183C279" w14:textId="77777777" w:rsidR="00E05D65" w:rsidRDefault="00E05D65" w:rsidP="00E05D65">
      <w:pPr>
        <w:tabs>
          <w:tab w:val="left" w:pos="7072"/>
        </w:tabs>
        <w:spacing w:after="0"/>
        <w:jc w:val="center"/>
        <w:rPr>
          <w:rFonts w:ascii="Tahoma" w:hAnsi="Tahoma" w:cs="Tahoma"/>
          <w:b/>
          <w:sz w:val="36"/>
          <w:szCs w:val="36"/>
        </w:rPr>
      </w:pPr>
    </w:p>
    <w:p w14:paraId="36C841B9" w14:textId="77777777" w:rsidR="00E05D65" w:rsidRDefault="00E05D65" w:rsidP="00E05D65">
      <w:pPr>
        <w:tabs>
          <w:tab w:val="left" w:pos="7072"/>
        </w:tabs>
        <w:spacing w:after="0"/>
        <w:jc w:val="center"/>
        <w:rPr>
          <w:rFonts w:ascii="Tahoma" w:hAnsi="Tahoma" w:cs="Tahoma"/>
          <w:b/>
          <w:sz w:val="36"/>
          <w:szCs w:val="36"/>
        </w:rPr>
      </w:pPr>
    </w:p>
    <w:p w14:paraId="3B8E1EAA" w14:textId="77777777" w:rsidR="00E05D65" w:rsidRDefault="00E05D65" w:rsidP="00E05D65">
      <w:pPr>
        <w:tabs>
          <w:tab w:val="left" w:pos="7072"/>
        </w:tabs>
        <w:spacing w:after="0"/>
        <w:jc w:val="center"/>
        <w:rPr>
          <w:rFonts w:ascii="Tahoma" w:hAnsi="Tahoma" w:cs="Tahoma"/>
          <w:b/>
          <w:sz w:val="36"/>
          <w:szCs w:val="36"/>
        </w:rPr>
      </w:pPr>
    </w:p>
    <w:p w14:paraId="563B377F" w14:textId="77777777" w:rsidR="00E05D65" w:rsidRDefault="00E05D65" w:rsidP="00E05D65">
      <w:pPr>
        <w:tabs>
          <w:tab w:val="left" w:pos="7072"/>
        </w:tabs>
        <w:spacing w:after="0"/>
        <w:jc w:val="center"/>
        <w:rPr>
          <w:rFonts w:ascii="Tahoma" w:hAnsi="Tahoma" w:cs="Tahoma"/>
          <w:b/>
          <w:sz w:val="36"/>
          <w:szCs w:val="36"/>
        </w:rPr>
      </w:pPr>
    </w:p>
    <w:tbl>
      <w:tblPr>
        <w:tblW w:w="10031" w:type="dxa"/>
        <w:tblLook w:val="04A0" w:firstRow="1" w:lastRow="0" w:firstColumn="1" w:lastColumn="0" w:noHBand="0" w:noVBand="1"/>
      </w:tblPr>
      <w:tblGrid>
        <w:gridCol w:w="8929"/>
        <w:gridCol w:w="1102"/>
      </w:tblGrid>
      <w:tr w:rsidR="001F15C6" w:rsidRPr="001F15C6" w14:paraId="04B98F03" w14:textId="77777777" w:rsidTr="001F15C6">
        <w:tc>
          <w:tcPr>
            <w:tcW w:w="8929" w:type="dxa"/>
          </w:tcPr>
          <w:p w14:paraId="32659289" w14:textId="77777777" w:rsidR="001F15C6" w:rsidRPr="001F15C6" w:rsidRDefault="001F15C6" w:rsidP="001F15C6">
            <w:pPr>
              <w:pStyle w:val="Titre6"/>
              <w:spacing w:before="0" w:line="240" w:lineRule="auto"/>
              <w:rPr>
                <w:rFonts w:ascii="Arial Narrow" w:hAnsi="Arial Narrow"/>
                <w:b/>
                <w:sz w:val="24"/>
                <w:szCs w:val="24"/>
                <w:lang w:eastAsia="fr-FR"/>
              </w:rPr>
            </w:pPr>
            <w:r w:rsidRPr="001F15C6">
              <w:rPr>
                <w:rFonts w:ascii="Arial Narrow" w:hAnsi="Arial Narrow"/>
                <w:b/>
                <w:sz w:val="24"/>
                <w:szCs w:val="24"/>
                <w:u w:val="single"/>
                <w:lang w:eastAsia="fr-FR"/>
              </w:rPr>
              <w:lastRenderedPageBreak/>
              <w:t>CHAPITRE I </w:t>
            </w:r>
            <w:r w:rsidRPr="001F15C6">
              <w:rPr>
                <w:rFonts w:ascii="Arial Narrow" w:hAnsi="Arial Narrow"/>
                <w:b/>
                <w:sz w:val="24"/>
                <w:szCs w:val="24"/>
                <w:lang w:eastAsia="fr-FR"/>
              </w:rPr>
              <w:t>:   GENERALITES</w:t>
            </w:r>
          </w:p>
          <w:p w14:paraId="7DB36A68" w14:textId="77777777" w:rsidR="001F15C6" w:rsidRPr="001F15C6" w:rsidRDefault="001F15C6" w:rsidP="001F15C6">
            <w:pPr>
              <w:tabs>
                <w:tab w:val="left" w:pos="-720"/>
              </w:tabs>
              <w:suppressAutoHyphens/>
              <w:spacing w:line="240" w:lineRule="auto"/>
              <w:rPr>
                <w:rFonts w:ascii="Arial Narrow" w:hAnsi="Arial Narrow"/>
                <w:sz w:val="24"/>
                <w:szCs w:val="24"/>
              </w:rPr>
            </w:pPr>
          </w:p>
          <w:p w14:paraId="67061369" w14:textId="53E1EE36"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1 :   OBJET DE LA LETTRE-COMMANDE…………………………………………..…….</w:t>
            </w:r>
          </w:p>
          <w:p w14:paraId="6F239841" w14:textId="4936A15C"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 xml:space="preserve">ARTICLE 2 :   PROCEDURE DE PASSATION DE LA LETTRE-COMMANDE……………………  </w:t>
            </w:r>
          </w:p>
          <w:p w14:paraId="4394F225" w14:textId="7B7C37EA"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3 :   PIECES CONSTITUTIVES DE LA LETTRE-COMMANDE…………………..…………</w:t>
            </w:r>
          </w:p>
          <w:p w14:paraId="441A4B16" w14:textId="7281C057"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4 :   TEXTES GENERAUX…………………………………………………………………....</w:t>
            </w:r>
          </w:p>
          <w:p w14:paraId="3FBF5612" w14:textId="07CE79DF"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5 :   ATTRIBUTIONS…………………………………..………………………………….....</w:t>
            </w:r>
          </w:p>
          <w:p w14:paraId="2A55CA88" w14:textId="71776003"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6 :   DOMICILE DU CO-CONTRACTANT………………………………….…………………</w:t>
            </w:r>
          </w:p>
          <w:p w14:paraId="38477CA7" w14:textId="00C91B8E"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7 :   ORDRES DE SERVICE ET CORRESPONDANCES……………………………….....</w:t>
            </w:r>
          </w:p>
          <w:p w14:paraId="108197E7" w14:textId="77777777" w:rsidR="001F15C6" w:rsidRPr="001F15C6" w:rsidRDefault="001F15C6" w:rsidP="001F15C6">
            <w:pPr>
              <w:tabs>
                <w:tab w:val="left" w:pos="-720"/>
              </w:tabs>
              <w:suppressAutoHyphens/>
              <w:spacing w:line="240" w:lineRule="auto"/>
              <w:rPr>
                <w:rFonts w:ascii="Arial Narrow" w:hAnsi="Arial Narrow"/>
                <w:b/>
                <w:sz w:val="24"/>
                <w:szCs w:val="24"/>
              </w:rPr>
            </w:pPr>
            <w:r w:rsidRPr="001F15C6">
              <w:rPr>
                <w:rFonts w:ascii="Arial Narrow" w:hAnsi="Arial Narrow"/>
                <w:b/>
                <w:sz w:val="24"/>
                <w:szCs w:val="24"/>
                <w:u w:val="single"/>
              </w:rPr>
              <w:t>CHAPITRE II </w:t>
            </w:r>
            <w:r w:rsidRPr="001F15C6">
              <w:rPr>
                <w:rFonts w:ascii="Arial Narrow" w:hAnsi="Arial Narrow"/>
                <w:b/>
                <w:sz w:val="24"/>
                <w:szCs w:val="24"/>
              </w:rPr>
              <w:t>: EXECUTION DE LA LETTRE-COMMANDE</w:t>
            </w:r>
          </w:p>
          <w:p w14:paraId="4F22129E" w14:textId="77777777"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8 : CONNAISSANCE DES LIEUX ET CONDITIONS GENERALES DE LA  LIVRAISON DE LA FOURNITURE………</w:t>
            </w:r>
          </w:p>
          <w:p w14:paraId="69311C06" w14:textId="6FD1AF90" w:rsidR="001F15C6" w:rsidRPr="001F15C6" w:rsidRDefault="001F15C6" w:rsidP="001F15C6">
            <w:pPr>
              <w:tabs>
                <w:tab w:val="left" w:pos="-720"/>
              </w:tabs>
              <w:suppressAutoHyphens/>
              <w:spacing w:line="240" w:lineRule="auto"/>
              <w:ind w:left="1260" w:hanging="1260"/>
              <w:rPr>
                <w:rFonts w:ascii="Arial Narrow" w:hAnsi="Arial Narrow"/>
                <w:sz w:val="24"/>
                <w:szCs w:val="24"/>
              </w:rPr>
            </w:pPr>
            <w:r w:rsidRPr="001F15C6">
              <w:rPr>
                <w:rFonts w:ascii="Arial Narrow" w:hAnsi="Arial Narrow"/>
                <w:sz w:val="24"/>
                <w:szCs w:val="24"/>
              </w:rPr>
              <w:t>ARTICLE   9 : ROLE ET RESPONSABILITE DU CO-CONTRACTANT.…………………………….</w:t>
            </w:r>
          </w:p>
          <w:p w14:paraId="1C0D1036" w14:textId="52C8AEC4"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10 : REPRESENTANT DU CO-CONTRACTANT ………………….……………………..</w:t>
            </w:r>
          </w:p>
          <w:p w14:paraId="3C33AF06" w14:textId="69A876AB"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11 : CONSISTANCE DE LA FOURNITURE……………….…………….…………………</w:t>
            </w:r>
          </w:p>
          <w:p w14:paraId="25CE56FE" w14:textId="42A7D61F"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12 : MODIFICATION DE LA FOURNITURE………………………………….……………...</w:t>
            </w:r>
          </w:p>
          <w:p w14:paraId="77EC11A2" w14:textId="069E2DEA"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13 : PLANNING ET MODALITES DE LIVRAISON DE LA FOURNITURE…………..……</w:t>
            </w:r>
          </w:p>
          <w:p w14:paraId="366D5901" w14:textId="2646D77E"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14 : MESURES, PESEEES, ESSAIS ET EPREUVES…………………….…..……………</w:t>
            </w:r>
          </w:p>
          <w:p w14:paraId="1BFC5D99" w14:textId="7DA08C81"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15 : DELAI ET LIEU DE LIVRAISON……………………………………………………….</w:t>
            </w:r>
          </w:p>
          <w:p w14:paraId="3B9F6F14" w14:textId="5FD9958D"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 xml:space="preserve">ARTICLE 16 : </w:t>
            </w:r>
            <w:r w:rsidRPr="001F15C6">
              <w:rPr>
                <w:rFonts w:ascii="Arial Narrow" w:hAnsi="Arial Narrow"/>
                <w:bCs/>
                <w:sz w:val="24"/>
                <w:szCs w:val="24"/>
              </w:rPr>
              <w:t>TRANSPORT ET ASSURANCES</w:t>
            </w:r>
            <w:r w:rsidRPr="001F15C6">
              <w:rPr>
                <w:rFonts w:ascii="Arial Narrow" w:hAnsi="Arial Narrow"/>
                <w:sz w:val="24"/>
                <w:szCs w:val="24"/>
              </w:rPr>
              <w:t>………………………………………………...</w:t>
            </w:r>
          </w:p>
          <w:p w14:paraId="6E752A74" w14:textId="295DA380" w:rsidR="001F15C6" w:rsidRPr="001F15C6" w:rsidRDefault="001F15C6" w:rsidP="001F15C6">
            <w:pPr>
              <w:spacing w:line="240" w:lineRule="auto"/>
              <w:rPr>
                <w:rFonts w:ascii="Arial Narrow" w:hAnsi="Arial Narrow"/>
                <w:sz w:val="24"/>
                <w:szCs w:val="24"/>
              </w:rPr>
            </w:pPr>
            <w:r w:rsidRPr="001F15C6">
              <w:rPr>
                <w:rFonts w:ascii="Arial Narrow" w:hAnsi="Arial Narrow"/>
                <w:sz w:val="24"/>
                <w:szCs w:val="24"/>
              </w:rPr>
              <w:t xml:space="preserve">ARTICLE 17 : </w:t>
            </w:r>
            <w:r w:rsidRPr="001F15C6">
              <w:rPr>
                <w:rFonts w:ascii="Arial Narrow" w:hAnsi="Arial Narrow"/>
                <w:bCs/>
                <w:sz w:val="24"/>
                <w:szCs w:val="24"/>
              </w:rPr>
              <w:t>ESSAI ET SERVICES CONNEXES</w:t>
            </w:r>
            <w:r w:rsidRPr="001F15C6">
              <w:rPr>
                <w:rFonts w:ascii="Arial Narrow" w:hAnsi="Arial Narrow"/>
                <w:sz w:val="24"/>
                <w:szCs w:val="24"/>
              </w:rPr>
              <w:t>…………………………..…………………………</w:t>
            </w:r>
          </w:p>
          <w:p w14:paraId="1FEA9C54" w14:textId="417B59C0"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18 : SERVICE APRES VENTE……………………………….………………………………..</w:t>
            </w:r>
          </w:p>
          <w:p w14:paraId="067C037B" w14:textId="35552FE6"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19 : RECEPTION DE LA FOURNITURE…………………………………………………..</w:t>
            </w:r>
          </w:p>
          <w:p w14:paraId="5E9E4BAA" w14:textId="25512D39"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20 : GARANTIE……….…………………………………………….…………………………..</w:t>
            </w:r>
          </w:p>
          <w:p w14:paraId="79C9AB9F" w14:textId="7A8325AE"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21 : ENTRETIEN PENDANT LA PERIODE DE GARANTIE……… ….………………….</w:t>
            </w:r>
          </w:p>
          <w:p w14:paraId="48C9DE0F" w14:textId="6D6A417B"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22 : RECEPTION DEFINITIVE………………………………………………………………..</w:t>
            </w:r>
          </w:p>
          <w:p w14:paraId="0358C37D" w14:textId="06B2D209" w:rsidR="001F15C6" w:rsidRPr="001F15C6" w:rsidRDefault="001F15C6" w:rsidP="001F15C6">
            <w:pPr>
              <w:tabs>
                <w:tab w:val="left" w:pos="-720"/>
              </w:tabs>
              <w:suppressAutoHyphens/>
              <w:spacing w:line="240" w:lineRule="auto"/>
              <w:jc w:val="both"/>
              <w:rPr>
                <w:rFonts w:ascii="Arial Narrow" w:hAnsi="Arial Narrow"/>
                <w:sz w:val="24"/>
                <w:szCs w:val="24"/>
              </w:rPr>
            </w:pPr>
            <w:r w:rsidRPr="001F15C6">
              <w:rPr>
                <w:rFonts w:ascii="Arial Narrow" w:hAnsi="Arial Narrow"/>
                <w:sz w:val="24"/>
                <w:szCs w:val="24"/>
              </w:rPr>
              <w:tab/>
            </w:r>
            <w:r w:rsidRPr="001F15C6">
              <w:rPr>
                <w:rFonts w:ascii="Arial Narrow" w:hAnsi="Arial Narrow"/>
                <w:sz w:val="24"/>
                <w:szCs w:val="24"/>
              </w:rPr>
              <w:tab/>
            </w:r>
          </w:p>
          <w:p w14:paraId="7F50444F" w14:textId="77777777" w:rsidR="001F15C6" w:rsidRPr="001F15C6" w:rsidRDefault="001F15C6" w:rsidP="001F15C6">
            <w:pPr>
              <w:pStyle w:val="Titre6"/>
              <w:spacing w:before="0" w:line="240" w:lineRule="auto"/>
              <w:rPr>
                <w:rFonts w:ascii="Arial Narrow" w:hAnsi="Arial Narrow"/>
                <w:b/>
                <w:sz w:val="24"/>
                <w:szCs w:val="24"/>
                <w:u w:val="single"/>
                <w:lang w:eastAsia="fr-FR"/>
              </w:rPr>
            </w:pPr>
            <w:r w:rsidRPr="001F15C6">
              <w:rPr>
                <w:rFonts w:ascii="Arial Narrow" w:hAnsi="Arial Narrow"/>
                <w:b/>
                <w:sz w:val="24"/>
                <w:szCs w:val="24"/>
                <w:u w:val="single"/>
                <w:lang w:eastAsia="fr-FR"/>
              </w:rPr>
              <w:t>CHAPITRE III </w:t>
            </w:r>
            <w:r w:rsidRPr="001F15C6">
              <w:rPr>
                <w:rFonts w:ascii="Arial Narrow" w:hAnsi="Arial Narrow"/>
                <w:b/>
                <w:sz w:val="24"/>
                <w:szCs w:val="24"/>
                <w:lang w:eastAsia="fr-FR"/>
              </w:rPr>
              <w:t>:   CLAUSES FINANCIERES</w:t>
            </w:r>
          </w:p>
          <w:p w14:paraId="170A537A" w14:textId="0D04448C"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23 : GENERALITES – PRIX………………………………………………………………...</w:t>
            </w:r>
          </w:p>
          <w:p w14:paraId="02313CA7" w14:textId="1A4B0F4F"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 xml:space="preserve">ARTICLE 24 : MONTANT DE LA LETTRE-COMMANDE…………………… ………………………..  </w:t>
            </w:r>
          </w:p>
          <w:p w14:paraId="35F0712A" w14:textId="6B49CE62"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lastRenderedPageBreak/>
              <w:t>ARTICLE 25 : MODALITES DE PAIEMENT……………………………………………………………</w:t>
            </w:r>
          </w:p>
          <w:p w14:paraId="64322F53" w14:textId="6950DF2D"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26 : PENALITES DE RETARD……………………………………………………………..</w:t>
            </w:r>
          </w:p>
          <w:p w14:paraId="744E768A" w14:textId="56262822"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27 : CAUTIONNEMENT DÉFINITIF……………………………………………………………</w:t>
            </w:r>
          </w:p>
          <w:p w14:paraId="012681D9" w14:textId="7A2D9428"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28 : RETENUE DE GARANTIE……………………………………………………….……........</w:t>
            </w:r>
          </w:p>
          <w:p w14:paraId="3D502318" w14:textId="48C325C2"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29 : VARIATION DES PRIX…………………………………………………………………..</w:t>
            </w:r>
          </w:p>
          <w:p w14:paraId="465F3194" w14:textId="26CE3845"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30 : DOMICILIATION BANCAIRE……………………………………………….……………..</w:t>
            </w:r>
          </w:p>
          <w:p w14:paraId="4CFDC23F" w14:textId="7174B62A"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31 : NANTISSEMENT……………………………………………………….…………………</w:t>
            </w:r>
          </w:p>
          <w:p w14:paraId="3E11CFAA" w14:textId="7EDACED9"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32 : REGIME FISCAL ET DOUANIER……………………………………….….………........</w:t>
            </w:r>
          </w:p>
          <w:p w14:paraId="4C58925C" w14:textId="7446EAFF"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33 : TIMBRE ET ENREGISTREMENT………………………………………….…………….</w:t>
            </w:r>
          </w:p>
          <w:p w14:paraId="7CF3B8F2" w14:textId="1FFAA2B7" w:rsidR="001F15C6" w:rsidRPr="001F15C6" w:rsidRDefault="001F15C6" w:rsidP="001F15C6">
            <w:pPr>
              <w:tabs>
                <w:tab w:val="left" w:pos="-720"/>
              </w:tabs>
              <w:suppressAutoHyphens/>
              <w:spacing w:line="240" w:lineRule="auto"/>
              <w:jc w:val="both"/>
              <w:rPr>
                <w:rFonts w:ascii="Arial Narrow" w:hAnsi="Arial Narrow"/>
                <w:sz w:val="24"/>
                <w:szCs w:val="24"/>
                <w:u w:val="single"/>
              </w:rPr>
            </w:pPr>
            <w:r w:rsidRPr="001F15C6">
              <w:rPr>
                <w:rFonts w:ascii="Arial Narrow" w:hAnsi="Arial Narrow"/>
                <w:sz w:val="24"/>
                <w:szCs w:val="24"/>
              </w:rPr>
              <w:tab/>
            </w:r>
          </w:p>
          <w:p w14:paraId="2D0B20D7" w14:textId="77777777" w:rsidR="001F15C6" w:rsidRPr="001F15C6" w:rsidRDefault="001F15C6" w:rsidP="001F15C6">
            <w:pPr>
              <w:pStyle w:val="Titre6"/>
              <w:spacing w:before="0" w:line="240" w:lineRule="auto"/>
              <w:rPr>
                <w:rFonts w:ascii="Arial Narrow" w:hAnsi="Arial Narrow"/>
                <w:b/>
                <w:sz w:val="24"/>
                <w:szCs w:val="24"/>
                <w:lang w:eastAsia="fr-FR"/>
              </w:rPr>
            </w:pPr>
            <w:r w:rsidRPr="001F15C6">
              <w:rPr>
                <w:rFonts w:ascii="Arial Narrow" w:hAnsi="Arial Narrow"/>
                <w:b/>
                <w:sz w:val="24"/>
                <w:szCs w:val="24"/>
                <w:u w:val="single"/>
                <w:lang w:eastAsia="fr-FR"/>
              </w:rPr>
              <w:t>CHAPITRE IV </w:t>
            </w:r>
            <w:r w:rsidRPr="001F15C6">
              <w:rPr>
                <w:rFonts w:ascii="Arial Narrow" w:hAnsi="Arial Narrow"/>
                <w:b/>
                <w:sz w:val="24"/>
                <w:szCs w:val="24"/>
                <w:lang w:eastAsia="fr-FR"/>
              </w:rPr>
              <w:t>: CLAUSES DIVERSES</w:t>
            </w:r>
          </w:p>
          <w:p w14:paraId="1B0B9549" w14:textId="36F9DFFE"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 xml:space="preserve">ARTICLE 34 : EDITION ET DIFFUSION DE LA LETTRE-COMMANDE………………….………….. </w:t>
            </w:r>
          </w:p>
          <w:p w14:paraId="266AC8BE" w14:textId="636DB129"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35 : CAS DE FORCE MAJEURE………………….……………………………………</w:t>
            </w:r>
          </w:p>
          <w:p w14:paraId="69A3F5D7" w14:textId="77777777"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36 : INOBSERVANCE DES SPECIFICATIONS TECHNIQUES</w:t>
            </w:r>
          </w:p>
          <w:p w14:paraId="521B2A9F" w14:textId="77777777"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37 : MAIN D’ŒUVRE……………………………………………………………</w:t>
            </w:r>
          </w:p>
          <w:p w14:paraId="773EF6B7" w14:textId="77777777"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38 : BREVETS D'INVENTION……………………………………...</w:t>
            </w:r>
          </w:p>
          <w:p w14:paraId="458BCC55" w14:textId="05F08909"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39 : AUTRES PIECES ET DOCUMENTS</w:t>
            </w:r>
            <w:r w:rsidRPr="001F15C6">
              <w:rPr>
                <w:rFonts w:ascii="Arial Narrow" w:hAnsi="Arial Narrow"/>
                <w:b/>
                <w:sz w:val="24"/>
                <w:szCs w:val="24"/>
              </w:rPr>
              <w:t xml:space="preserve"> </w:t>
            </w:r>
            <w:proofErr w:type="spellStart"/>
            <w:r w:rsidRPr="001F15C6">
              <w:rPr>
                <w:rFonts w:ascii="Arial Narrow" w:hAnsi="Arial Narrow"/>
                <w:sz w:val="24"/>
                <w:szCs w:val="24"/>
              </w:rPr>
              <w:t>A</w:t>
            </w:r>
            <w:proofErr w:type="spellEnd"/>
            <w:r w:rsidRPr="001F15C6">
              <w:rPr>
                <w:rFonts w:ascii="Arial Narrow" w:hAnsi="Arial Narrow"/>
                <w:sz w:val="24"/>
                <w:szCs w:val="24"/>
              </w:rPr>
              <w:t xml:space="preserve"> PRODUIR</w:t>
            </w:r>
            <w:r>
              <w:rPr>
                <w:rFonts w:ascii="Arial Narrow" w:hAnsi="Arial Narrow"/>
                <w:sz w:val="24"/>
                <w:szCs w:val="24"/>
              </w:rPr>
              <w:t>E PAR LE CO-CONTRACTANT</w:t>
            </w:r>
            <w:r w:rsidRPr="001F15C6">
              <w:rPr>
                <w:rFonts w:ascii="Arial Narrow" w:hAnsi="Arial Narrow"/>
                <w:sz w:val="24"/>
                <w:szCs w:val="24"/>
              </w:rPr>
              <w:t>.</w:t>
            </w:r>
          </w:p>
          <w:p w14:paraId="1F2AAA7A" w14:textId="77777777"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40 : LITIGES………………………………………………………</w:t>
            </w:r>
          </w:p>
          <w:p w14:paraId="42DADCBE" w14:textId="3382661A"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ARTICLE 41 : RESILIATION DE LA LETTRE-COMMAND…………….…………………………….</w:t>
            </w:r>
          </w:p>
          <w:p w14:paraId="6153375E" w14:textId="4EA8266A" w:rsidR="001F15C6" w:rsidRPr="001F15C6" w:rsidRDefault="001F15C6" w:rsidP="001F15C6">
            <w:pPr>
              <w:tabs>
                <w:tab w:val="left" w:pos="-720"/>
              </w:tabs>
              <w:suppressAutoHyphens/>
              <w:spacing w:line="240" w:lineRule="auto"/>
              <w:rPr>
                <w:rFonts w:ascii="Arial Narrow" w:hAnsi="Arial Narrow"/>
                <w:sz w:val="24"/>
                <w:szCs w:val="24"/>
              </w:rPr>
            </w:pPr>
            <w:r w:rsidRPr="001F15C6">
              <w:rPr>
                <w:rFonts w:ascii="Arial Narrow" w:hAnsi="Arial Narrow"/>
                <w:sz w:val="24"/>
                <w:szCs w:val="24"/>
              </w:rPr>
              <w:t xml:space="preserve">ARTICLE 42 et dernier : VALIDITE DE LA LETTRE-COMMANDE……………………………………… </w:t>
            </w:r>
          </w:p>
          <w:p w14:paraId="508002E4" w14:textId="77777777" w:rsidR="001F15C6" w:rsidRPr="001F15C6" w:rsidRDefault="001F15C6" w:rsidP="001F15C6">
            <w:pPr>
              <w:tabs>
                <w:tab w:val="left" w:pos="-720"/>
              </w:tabs>
              <w:suppressAutoHyphens/>
              <w:spacing w:line="240" w:lineRule="auto"/>
              <w:jc w:val="both"/>
              <w:rPr>
                <w:rFonts w:ascii="Arial Narrow" w:hAnsi="Arial Narrow"/>
                <w:sz w:val="24"/>
                <w:szCs w:val="24"/>
              </w:rPr>
            </w:pPr>
            <w:r w:rsidRPr="001F15C6">
              <w:rPr>
                <w:rFonts w:ascii="Arial Narrow" w:hAnsi="Arial Narrow"/>
                <w:sz w:val="24"/>
                <w:szCs w:val="24"/>
              </w:rPr>
              <w:tab/>
            </w:r>
            <w:r w:rsidRPr="001F15C6">
              <w:rPr>
                <w:rFonts w:ascii="Arial Narrow" w:hAnsi="Arial Narrow"/>
                <w:sz w:val="24"/>
                <w:szCs w:val="24"/>
              </w:rPr>
              <w:tab/>
            </w:r>
            <w:r w:rsidRPr="001F15C6">
              <w:rPr>
                <w:rFonts w:ascii="Arial Narrow" w:hAnsi="Arial Narrow"/>
                <w:sz w:val="24"/>
                <w:szCs w:val="24"/>
              </w:rPr>
              <w:tab/>
            </w:r>
            <w:r w:rsidRPr="001F15C6">
              <w:rPr>
                <w:rFonts w:ascii="Arial Narrow" w:hAnsi="Arial Narrow"/>
                <w:sz w:val="24"/>
                <w:szCs w:val="24"/>
              </w:rPr>
              <w:tab/>
            </w:r>
            <w:r w:rsidRPr="001F15C6">
              <w:rPr>
                <w:rFonts w:ascii="Arial Narrow" w:hAnsi="Arial Narrow"/>
                <w:sz w:val="24"/>
                <w:szCs w:val="24"/>
              </w:rPr>
              <w:tab/>
            </w:r>
            <w:r w:rsidRPr="001F15C6">
              <w:rPr>
                <w:rFonts w:ascii="Arial Narrow" w:hAnsi="Arial Narrow"/>
                <w:sz w:val="24"/>
                <w:szCs w:val="24"/>
              </w:rPr>
              <w:tab/>
            </w:r>
          </w:p>
          <w:p w14:paraId="59FBB453" w14:textId="77777777" w:rsidR="001F15C6" w:rsidRPr="001F15C6" w:rsidRDefault="001F15C6" w:rsidP="001F15C6">
            <w:pPr>
              <w:spacing w:after="120" w:line="240" w:lineRule="auto"/>
              <w:rPr>
                <w:rFonts w:ascii="Arial Narrow" w:hAnsi="Arial Narrow"/>
                <w:sz w:val="24"/>
                <w:szCs w:val="24"/>
              </w:rPr>
            </w:pPr>
          </w:p>
          <w:p w14:paraId="2841C9A4" w14:textId="77777777" w:rsidR="001F15C6" w:rsidRPr="001F15C6" w:rsidRDefault="001F15C6" w:rsidP="001F15C6">
            <w:pPr>
              <w:tabs>
                <w:tab w:val="left" w:pos="-720"/>
              </w:tabs>
              <w:suppressAutoHyphens/>
              <w:spacing w:line="240" w:lineRule="auto"/>
              <w:jc w:val="both"/>
              <w:rPr>
                <w:rFonts w:ascii="Arial Narrow" w:hAnsi="Arial Narrow"/>
                <w:b/>
                <w:sz w:val="24"/>
                <w:szCs w:val="24"/>
              </w:rPr>
            </w:pPr>
          </w:p>
        </w:tc>
        <w:tc>
          <w:tcPr>
            <w:tcW w:w="1102" w:type="dxa"/>
          </w:tcPr>
          <w:p w14:paraId="7EE16B38" w14:textId="77777777" w:rsidR="001F15C6" w:rsidRPr="001F15C6" w:rsidRDefault="001F15C6" w:rsidP="001F15C6">
            <w:pPr>
              <w:tabs>
                <w:tab w:val="left" w:pos="-720"/>
              </w:tabs>
              <w:suppressAutoHyphens/>
              <w:spacing w:line="240" w:lineRule="auto"/>
              <w:jc w:val="both"/>
              <w:rPr>
                <w:rFonts w:ascii="Arial Narrow" w:hAnsi="Arial Narrow"/>
                <w:sz w:val="24"/>
                <w:szCs w:val="24"/>
              </w:rPr>
            </w:pPr>
          </w:p>
          <w:p w14:paraId="28DB50F6" w14:textId="77777777" w:rsidR="001F15C6" w:rsidRPr="001F15C6" w:rsidRDefault="001F15C6" w:rsidP="001F15C6">
            <w:pPr>
              <w:tabs>
                <w:tab w:val="left" w:pos="-720"/>
              </w:tabs>
              <w:suppressAutoHyphens/>
              <w:spacing w:line="240" w:lineRule="auto"/>
              <w:jc w:val="both"/>
              <w:rPr>
                <w:rFonts w:ascii="Arial Narrow" w:hAnsi="Arial Narrow"/>
                <w:sz w:val="24"/>
                <w:szCs w:val="24"/>
              </w:rPr>
            </w:pPr>
          </w:p>
          <w:p w14:paraId="00BDAC89" w14:textId="77777777" w:rsidR="001F15C6" w:rsidRPr="001F15C6" w:rsidRDefault="001F15C6" w:rsidP="001F15C6">
            <w:pPr>
              <w:tabs>
                <w:tab w:val="left" w:pos="-720"/>
              </w:tabs>
              <w:suppressAutoHyphens/>
              <w:spacing w:line="240" w:lineRule="auto"/>
              <w:jc w:val="both"/>
              <w:rPr>
                <w:rFonts w:ascii="Arial Narrow" w:hAnsi="Arial Narrow"/>
                <w:sz w:val="24"/>
                <w:szCs w:val="24"/>
              </w:rPr>
            </w:pPr>
          </w:p>
          <w:p w14:paraId="6779622B" w14:textId="76BCBD5E" w:rsidR="001F15C6" w:rsidRPr="001F15C6" w:rsidRDefault="001F15C6" w:rsidP="001F15C6">
            <w:pPr>
              <w:tabs>
                <w:tab w:val="left" w:pos="-720"/>
              </w:tabs>
              <w:suppressAutoHyphens/>
              <w:spacing w:line="240" w:lineRule="auto"/>
              <w:jc w:val="both"/>
              <w:rPr>
                <w:rFonts w:ascii="Arial Narrow" w:hAnsi="Arial Narrow"/>
                <w:sz w:val="24"/>
                <w:szCs w:val="24"/>
              </w:rPr>
            </w:pPr>
          </w:p>
          <w:p w14:paraId="36B7E72F" w14:textId="77777777" w:rsidR="001F15C6" w:rsidRPr="001F15C6" w:rsidRDefault="001F15C6" w:rsidP="001F15C6">
            <w:pPr>
              <w:tabs>
                <w:tab w:val="left" w:pos="-720"/>
              </w:tabs>
              <w:suppressAutoHyphens/>
              <w:spacing w:line="240" w:lineRule="auto"/>
              <w:jc w:val="both"/>
              <w:rPr>
                <w:rFonts w:ascii="Arial Narrow" w:hAnsi="Arial Narrow"/>
                <w:sz w:val="24"/>
                <w:szCs w:val="24"/>
              </w:rPr>
            </w:pPr>
          </w:p>
          <w:p w14:paraId="482CCE90" w14:textId="77777777" w:rsidR="001F15C6" w:rsidRPr="001F15C6" w:rsidRDefault="001F15C6" w:rsidP="001F15C6">
            <w:pPr>
              <w:tabs>
                <w:tab w:val="left" w:pos="-720"/>
              </w:tabs>
              <w:suppressAutoHyphens/>
              <w:spacing w:line="240" w:lineRule="auto"/>
              <w:jc w:val="both"/>
              <w:rPr>
                <w:rFonts w:ascii="Arial Narrow" w:hAnsi="Arial Narrow"/>
                <w:sz w:val="24"/>
                <w:szCs w:val="24"/>
              </w:rPr>
            </w:pPr>
          </w:p>
          <w:p w14:paraId="79FD5801" w14:textId="77777777" w:rsidR="001F15C6" w:rsidRPr="001F15C6" w:rsidRDefault="001F15C6" w:rsidP="001F15C6">
            <w:pPr>
              <w:tabs>
                <w:tab w:val="left" w:pos="-720"/>
              </w:tabs>
              <w:suppressAutoHyphens/>
              <w:spacing w:line="240" w:lineRule="auto"/>
              <w:jc w:val="both"/>
              <w:rPr>
                <w:rFonts w:ascii="Arial Narrow" w:hAnsi="Arial Narrow"/>
                <w:sz w:val="24"/>
                <w:szCs w:val="24"/>
              </w:rPr>
            </w:pPr>
          </w:p>
          <w:p w14:paraId="1054AEBB" w14:textId="3E32BC80" w:rsidR="001F15C6" w:rsidRPr="001F15C6" w:rsidRDefault="001F15C6" w:rsidP="001F15C6">
            <w:pPr>
              <w:tabs>
                <w:tab w:val="left" w:pos="-720"/>
              </w:tabs>
              <w:suppressAutoHyphens/>
              <w:spacing w:line="240" w:lineRule="auto"/>
              <w:jc w:val="both"/>
              <w:rPr>
                <w:rFonts w:ascii="Arial Narrow" w:hAnsi="Arial Narrow"/>
                <w:sz w:val="24"/>
                <w:szCs w:val="24"/>
              </w:rPr>
            </w:pPr>
          </w:p>
          <w:p w14:paraId="1BBFEBD1" w14:textId="77777777" w:rsidR="001F15C6" w:rsidRPr="001F15C6" w:rsidRDefault="001F15C6" w:rsidP="001F15C6">
            <w:pPr>
              <w:tabs>
                <w:tab w:val="left" w:pos="-720"/>
              </w:tabs>
              <w:suppressAutoHyphens/>
              <w:spacing w:line="240" w:lineRule="auto"/>
              <w:jc w:val="both"/>
              <w:rPr>
                <w:rFonts w:ascii="Arial Narrow" w:hAnsi="Arial Narrow"/>
                <w:sz w:val="24"/>
                <w:szCs w:val="24"/>
              </w:rPr>
            </w:pPr>
          </w:p>
          <w:p w14:paraId="2CC66707" w14:textId="77777777" w:rsidR="001F15C6" w:rsidRPr="001F15C6" w:rsidRDefault="001F15C6" w:rsidP="001F15C6">
            <w:pPr>
              <w:tabs>
                <w:tab w:val="left" w:pos="-720"/>
              </w:tabs>
              <w:suppressAutoHyphens/>
              <w:spacing w:line="240" w:lineRule="auto"/>
              <w:jc w:val="both"/>
              <w:rPr>
                <w:rFonts w:ascii="Arial Narrow" w:hAnsi="Arial Narrow"/>
                <w:sz w:val="24"/>
                <w:szCs w:val="24"/>
              </w:rPr>
            </w:pPr>
          </w:p>
          <w:p w14:paraId="526B3090" w14:textId="77777777" w:rsidR="001F15C6" w:rsidRPr="001F15C6" w:rsidRDefault="001F15C6" w:rsidP="001F15C6">
            <w:pPr>
              <w:tabs>
                <w:tab w:val="left" w:pos="-720"/>
              </w:tabs>
              <w:suppressAutoHyphens/>
              <w:spacing w:line="240" w:lineRule="auto"/>
              <w:jc w:val="both"/>
              <w:rPr>
                <w:rFonts w:ascii="Arial Narrow" w:hAnsi="Arial Narrow"/>
                <w:sz w:val="24"/>
                <w:szCs w:val="24"/>
              </w:rPr>
            </w:pPr>
          </w:p>
          <w:p w14:paraId="6BCF2489" w14:textId="70365532" w:rsidR="001F15C6" w:rsidRPr="001F15C6" w:rsidRDefault="001F15C6" w:rsidP="001F15C6">
            <w:pPr>
              <w:tabs>
                <w:tab w:val="left" w:pos="-720"/>
              </w:tabs>
              <w:suppressAutoHyphens/>
              <w:spacing w:line="240" w:lineRule="auto"/>
              <w:jc w:val="both"/>
              <w:rPr>
                <w:rFonts w:ascii="Arial Narrow" w:hAnsi="Arial Narrow"/>
                <w:sz w:val="24"/>
                <w:szCs w:val="24"/>
              </w:rPr>
            </w:pPr>
          </w:p>
        </w:tc>
      </w:tr>
    </w:tbl>
    <w:p w14:paraId="5DB027A7" w14:textId="77777777" w:rsidR="001F15C6" w:rsidRPr="001F15C6" w:rsidRDefault="001F15C6" w:rsidP="001F15C6">
      <w:pPr>
        <w:tabs>
          <w:tab w:val="left" w:pos="-720"/>
        </w:tabs>
        <w:suppressAutoHyphens/>
        <w:jc w:val="both"/>
        <w:rPr>
          <w:rFonts w:ascii="Arial Narrow" w:hAnsi="Arial Narrow"/>
          <w:b/>
          <w:sz w:val="24"/>
          <w:szCs w:val="24"/>
        </w:rPr>
      </w:pPr>
    </w:p>
    <w:p w14:paraId="49EE0909" w14:textId="77777777" w:rsidR="001F15C6" w:rsidRPr="001F15C6" w:rsidRDefault="001F15C6" w:rsidP="001F15C6">
      <w:pPr>
        <w:tabs>
          <w:tab w:val="left" w:pos="-720"/>
        </w:tabs>
        <w:suppressAutoHyphens/>
        <w:jc w:val="both"/>
        <w:rPr>
          <w:rFonts w:ascii="Arial Narrow" w:hAnsi="Arial Narrow"/>
          <w:b/>
          <w:sz w:val="24"/>
          <w:szCs w:val="24"/>
        </w:rPr>
      </w:pPr>
    </w:p>
    <w:p w14:paraId="4BDD702A" w14:textId="77777777" w:rsidR="001F15C6" w:rsidRPr="001F15C6" w:rsidRDefault="001F15C6" w:rsidP="001F15C6">
      <w:pPr>
        <w:tabs>
          <w:tab w:val="left" w:pos="-720"/>
        </w:tabs>
        <w:suppressAutoHyphens/>
        <w:jc w:val="both"/>
        <w:rPr>
          <w:rFonts w:ascii="Arial Narrow" w:hAnsi="Arial Narrow"/>
          <w:b/>
          <w:sz w:val="24"/>
          <w:szCs w:val="24"/>
        </w:rPr>
      </w:pPr>
    </w:p>
    <w:p w14:paraId="0924E98E" w14:textId="77777777" w:rsidR="001F15C6" w:rsidRPr="001F15C6" w:rsidRDefault="001F15C6" w:rsidP="001F15C6">
      <w:pPr>
        <w:tabs>
          <w:tab w:val="left" w:pos="-720"/>
        </w:tabs>
        <w:suppressAutoHyphens/>
        <w:jc w:val="both"/>
        <w:rPr>
          <w:rFonts w:ascii="Arial Narrow" w:hAnsi="Arial Narrow"/>
          <w:b/>
          <w:sz w:val="24"/>
          <w:szCs w:val="24"/>
        </w:rPr>
      </w:pPr>
    </w:p>
    <w:p w14:paraId="6820AE72" w14:textId="77777777" w:rsidR="001F15C6" w:rsidRPr="001F15C6" w:rsidRDefault="001F15C6" w:rsidP="001F15C6">
      <w:pPr>
        <w:tabs>
          <w:tab w:val="left" w:pos="-720"/>
        </w:tabs>
        <w:suppressAutoHyphens/>
        <w:jc w:val="both"/>
        <w:rPr>
          <w:rFonts w:ascii="Arial Narrow" w:hAnsi="Arial Narrow"/>
          <w:b/>
          <w:sz w:val="24"/>
          <w:szCs w:val="24"/>
        </w:rPr>
      </w:pPr>
    </w:p>
    <w:p w14:paraId="48D13EA7" w14:textId="77777777" w:rsidR="001F15C6" w:rsidRPr="001F15C6" w:rsidRDefault="001F15C6" w:rsidP="001F15C6">
      <w:pPr>
        <w:tabs>
          <w:tab w:val="left" w:pos="-720"/>
        </w:tabs>
        <w:suppressAutoHyphens/>
        <w:jc w:val="both"/>
        <w:rPr>
          <w:rFonts w:ascii="Arial Narrow" w:hAnsi="Arial Narrow"/>
          <w:b/>
          <w:sz w:val="24"/>
          <w:szCs w:val="24"/>
        </w:rPr>
      </w:pPr>
    </w:p>
    <w:p w14:paraId="10EFDE78" w14:textId="77777777" w:rsidR="001F15C6" w:rsidRPr="001F15C6" w:rsidRDefault="001F15C6" w:rsidP="001F15C6">
      <w:pPr>
        <w:tabs>
          <w:tab w:val="center" w:pos="4513"/>
        </w:tabs>
        <w:suppressAutoHyphens/>
        <w:jc w:val="both"/>
        <w:rPr>
          <w:rFonts w:ascii="Arial Narrow" w:hAnsi="Arial Narrow"/>
          <w:b/>
          <w:sz w:val="24"/>
          <w:szCs w:val="24"/>
        </w:rPr>
      </w:pPr>
      <w:r w:rsidRPr="001F15C6">
        <w:rPr>
          <w:rFonts w:ascii="Arial Narrow" w:hAnsi="Arial Narrow"/>
          <w:b/>
          <w:sz w:val="24"/>
          <w:szCs w:val="24"/>
          <w:u w:val="single"/>
        </w:rPr>
        <w:lastRenderedPageBreak/>
        <w:t>CHAPITRE I</w:t>
      </w:r>
      <w:r w:rsidRPr="001F15C6">
        <w:rPr>
          <w:rFonts w:ascii="Arial Narrow" w:hAnsi="Arial Narrow"/>
          <w:b/>
          <w:sz w:val="24"/>
          <w:szCs w:val="24"/>
        </w:rPr>
        <w:t> : GENERALITES</w:t>
      </w:r>
    </w:p>
    <w:p w14:paraId="5D366840" w14:textId="77777777" w:rsidR="001F15C6" w:rsidRPr="001F15C6" w:rsidRDefault="001F15C6" w:rsidP="001F15C6">
      <w:pPr>
        <w:pStyle w:val="Titre5"/>
        <w:spacing w:before="120"/>
        <w:rPr>
          <w:rFonts w:ascii="Arial Narrow" w:hAnsi="Arial Narrow"/>
          <w:b w:val="0"/>
          <w:i w:val="0"/>
          <w:sz w:val="24"/>
          <w:szCs w:val="24"/>
        </w:rPr>
      </w:pPr>
      <w:r w:rsidRPr="001F15C6">
        <w:rPr>
          <w:rFonts w:ascii="Arial Narrow" w:hAnsi="Arial Narrow"/>
          <w:i w:val="0"/>
          <w:sz w:val="24"/>
          <w:szCs w:val="24"/>
          <w:u w:val="single"/>
        </w:rPr>
        <w:t>ARTICLE 1</w:t>
      </w:r>
      <w:r w:rsidRPr="001F15C6">
        <w:rPr>
          <w:rFonts w:ascii="Arial Narrow" w:hAnsi="Arial Narrow"/>
          <w:b w:val="0"/>
          <w:i w:val="0"/>
          <w:sz w:val="24"/>
          <w:szCs w:val="24"/>
        </w:rPr>
        <w:t xml:space="preserve"> -   </w:t>
      </w:r>
      <w:r w:rsidRPr="001F15C6">
        <w:rPr>
          <w:rFonts w:ascii="Arial Narrow" w:hAnsi="Arial Narrow"/>
          <w:i w:val="0"/>
          <w:sz w:val="24"/>
          <w:szCs w:val="24"/>
        </w:rPr>
        <w:t>OBJET DE LA LETTRE-COMMANDE</w:t>
      </w:r>
    </w:p>
    <w:p w14:paraId="0B4A441B" w14:textId="4A82CF08" w:rsidR="001F15C6" w:rsidRPr="001F15C6" w:rsidRDefault="001F15C6" w:rsidP="001F15C6">
      <w:pPr>
        <w:widowControl w:val="0"/>
        <w:autoSpaceDE w:val="0"/>
        <w:autoSpaceDN w:val="0"/>
        <w:adjustRightInd w:val="0"/>
        <w:spacing w:before="120" w:after="120"/>
        <w:jc w:val="both"/>
        <w:rPr>
          <w:rFonts w:ascii="Arial Narrow" w:hAnsi="Arial Narrow"/>
          <w:b/>
          <w:sz w:val="24"/>
          <w:szCs w:val="24"/>
        </w:rPr>
      </w:pPr>
      <w:r w:rsidRPr="001F15C6">
        <w:rPr>
          <w:rFonts w:ascii="Arial Narrow" w:hAnsi="Arial Narrow"/>
          <w:sz w:val="24"/>
          <w:szCs w:val="24"/>
        </w:rPr>
        <w:t>La Lettre-Commande à élaborer à l’issue de la présente procédure aura pour objet l’équipement de</w:t>
      </w:r>
      <w:r w:rsidR="00770BE9">
        <w:rPr>
          <w:rFonts w:ascii="Arial Narrow" w:hAnsi="Arial Narrow"/>
          <w:sz w:val="24"/>
          <w:szCs w:val="24"/>
        </w:rPr>
        <w:t xml:space="preserve"> certaines </w:t>
      </w:r>
      <w:r w:rsidRPr="001F15C6">
        <w:rPr>
          <w:rFonts w:ascii="Arial Narrow" w:hAnsi="Arial Narrow"/>
          <w:sz w:val="24"/>
          <w:szCs w:val="24"/>
        </w:rPr>
        <w:t>structure</w:t>
      </w:r>
      <w:r w:rsidR="00770BE9">
        <w:rPr>
          <w:rFonts w:ascii="Arial Narrow" w:hAnsi="Arial Narrow"/>
          <w:sz w:val="24"/>
          <w:szCs w:val="24"/>
        </w:rPr>
        <w:t xml:space="preserve">s </w:t>
      </w:r>
      <w:r w:rsidR="00576DA2">
        <w:rPr>
          <w:rFonts w:ascii="Arial Narrow" w:hAnsi="Arial Narrow"/>
          <w:sz w:val="24"/>
          <w:szCs w:val="24"/>
        </w:rPr>
        <w:t xml:space="preserve">au Site Touristique de la </w:t>
      </w:r>
      <w:r w:rsidR="00770BE9">
        <w:rPr>
          <w:rFonts w:ascii="Arial Narrow" w:hAnsi="Arial Narrow"/>
          <w:sz w:val="24"/>
          <w:szCs w:val="24"/>
        </w:rPr>
        <w:t>Commune de Garoua-</w:t>
      </w:r>
      <w:proofErr w:type="spellStart"/>
      <w:r w:rsidR="00770BE9">
        <w:rPr>
          <w:rFonts w:ascii="Arial Narrow" w:hAnsi="Arial Narrow"/>
          <w:sz w:val="24"/>
          <w:szCs w:val="24"/>
        </w:rPr>
        <w:t>Boulaï</w:t>
      </w:r>
      <w:proofErr w:type="spellEnd"/>
      <w:r w:rsidRPr="001F15C6">
        <w:rPr>
          <w:rFonts w:ascii="Arial Narrow" w:hAnsi="Arial Narrow"/>
          <w:sz w:val="24"/>
          <w:szCs w:val="24"/>
        </w:rPr>
        <w:t xml:space="preserve">, </w:t>
      </w:r>
      <w:r w:rsidR="00770BE9">
        <w:rPr>
          <w:rFonts w:ascii="Arial Narrow" w:hAnsi="Arial Narrow"/>
          <w:sz w:val="24"/>
          <w:szCs w:val="24"/>
        </w:rPr>
        <w:t xml:space="preserve">Département du Lom et </w:t>
      </w:r>
      <w:proofErr w:type="spellStart"/>
      <w:r w:rsidR="00770BE9">
        <w:rPr>
          <w:rFonts w:ascii="Arial Narrow" w:hAnsi="Arial Narrow"/>
          <w:sz w:val="24"/>
          <w:szCs w:val="24"/>
        </w:rPr>
        <w:t>Djérem</w:t>
      </w:r>
      <w:proofErr w:type="spellEnd"/>
      <w:r w:rsidR="00770BE9">
        <w:rPr>
          <w:rFonts w:ascii="Arial Narrow" w:hAnsi="Arial Narrow"/>
          <w:sz w:val="24"/>
          <w:szCs w:val="24"/>
        </w:rPr>
        <w:t>, R</w:t>
      </w:r>
      <w:r w:rsidRPr="001F15C6">
        <w:rPr>
          <w:rFonts w:ascii="Arial Narrow" w:hAnsi="Arial Narrow"/>
          <w:sz w:val="24"/>
          <w:szCs w:val="24"/>
        </w:rPr>
        <w:t xml:space="preserve">égion de l’Est. </w:t>
      </w:r>
    </w:p>
    <w:p w14:paraId="3B238604" w14:textId="56F61D8C" w:rsidR="001F15C6" w:rsidRPr="001F15C6" w:rsidRDefault="001F15C6" w:rsidP="001F15C6">
      <w:pPr>
        <w:ind w:firstLine="708"/>
        <w:jc w:val="both"/>
        <w:rPr>
          <w:rFonts w:ascii="Arial Narrow" w:hAnsi="Arial Narrow"/>
          <w:sz w:val="24"/>
          <w:szCs w:val="24"/>
        </w:rPr>
      </w:pPr>
      <w:r w:rsidRPr="001F15C6">
        <w:rPr>
          <w:rFonts w:ascii="Arial Narrow" w:hAnsi="Arial Narrow"/>
          <w:b/>
          <w:bCs/>
          <w:sz w:val="24"/>
          <w:szCs w:val="24"/>
        </w:rPr>
        <w:t xml:space="preserve"> </w:t>
      </w:r>
      <w:r w:rsidRPr="001F15C6">
        <w:rPr>
          <w:rFonts w:ascii="Arial Narrow" w:hAnsi="Arial Narrow"/>
          <w:bCs/>
          <w:sz w:val="24"/>
          <w:szCs w:val="24"/>
        </w:rPr>
        <w:t xml:space="preserve">Les prestations à réaliser sont </w:t>
      </w:r>
      <w:r w:rsidR="00770BE9">
        <w:rPr>
          <w:rFonts w:ascii="Arial Narrow" w:hAnsi="Arial Narrow"/>
          <w:bCs/>
          <w:sz w:val="24"/>
          <w:szCs w:val="24"/>
        </w:rPr>
        <w:t>subdivisées en deux lots</w:t>
      </w:r>
      <w:r w:rsidRPr="001F15C6">
        <w:rPr>
          <w:rFonts w:ascii="Arial Narrow" w:hAnsi="Arial Narrow"/>
          <w:sz w:val="24"/>
          <w:szCs w:val="24"/>
        </w:rPr>
        <w:t>.</w:t>
      </w:r>
    </w:p>
    <w:p w14:paraId="5CD928DC" w14:textId="77777777" w:rsidR="001F15C6" w:rsidRPr="001F15C6" w:rsidRDefault="001F15C6" w:rsidP="001F15C6">
      <w:pPr>
        <w:pStyle w:val="Paragraphedeliste"/>
        <w:spacing w:before="120"/>
        <w:ind w:left="0"/>
        <w:jc w:val="both"/>
        <w:rPr>
          <w:rFonts w:ascii="Arial Narrow" w:hAnsi="Arial Narrow"/>
          <w:b/>
          <w:sz w:val="24"/>
          <w:szCs w:val="24"/>
          <w:lang w:val="fr-FR"/>
        </w:rPr>
      </w:pPr>
      <w:r w:rsidRPr="001F15C6">
        <w:rPr>
          <w:rFonts w:ascii="Arial Narrow" w:hAnsi="Arial Narrow"/>
          <w:b/>
          <w:sz w:val="24"/>
          <w:szCs w:val="24"/>
          <w:u w:val="single"/>
          <w:lang w:val="fr-FR"/>
        </w:rPr>
        <w:t>ARTICLE 2</w:t>
      </w:r>
      <w:r w:rsidRPr="001F15C6">
        <w:rPr>
          <w:rFonts w:ascii="Arial Narrow" w:hAnsi="Arial Narrow"/>
          <w:b/>
          <w:sz w:val="24"/>
          <w:szCs w:val="24"/>
          <w:lang w:val="fr-FR"/>
        </w:rPr>
        <w:t xml:space="preserve"> -  PROCEDURE DE PASSATION DE LA LETTRE-COMMANDE</w:t>
      </w:r>
    </w:p>
    <w:p w14:paraId="12015EDC" w14:textId="0312B597" w:rsidR="001F15C6" w:rsidRPr="001F15C6" w:rsidRDefault="001F15C6" w:rsidP="001F15C6">
      <w:pPr>
        <w:jc w:val="both"/>
        <w:rPr>
          <w:rFonts w:ascii="Arial Narrow" w:hAnsi="Arial Narrow"/>
          <w:sz w:val="24"/>
          <w:szCs w:val="24"/>
        </w:rPr>
      </w:pPr>
      <w:r w:rsidRPr="001F15C6">
        <w:rPr>
          <w:rFonts w:ascii="Arial Narrow" w:hAnsi="Arial Narrow"/>
          <w:sz w:val="24"/>
          <w:szCs w:val="24"/>
        </w:rPr>
        <w:t xml:space="preserve">La Lettre-Commande à élaborer dont l’objet est précisé ci-dessus sera passée après Avis de Consultation pour une Demande de Cotation </w:t>
      </w:r>
      <w:r w:rsidR="00770BE9">
        <w:rPr>
          <w:rFonts w:ascii="Arial Narrow" w:hAnsi="Arial Narrow"/>
          <w:sz w:val="24"/>
          <w:szCs w:val="24"/>
        </w:rPr>
        <w:t>N° ______/DC/CGB/SG</w:t>
      </w:r>
      <w:r w:rsidRPr="001F15C6">
        <w:rPr>
          <w:rFonts w:ascii="Arial Narrow" w:hAnsi="Arial Narrow"/>
          <w:sz w:val="24"/>
          <w:szCs w:val="24"/>
        </w:rPr>
        <w:t>/CIPM /20</w:t>
      </w:r>
      <w:r w:rsidR="00770BE9">
        <w:rPr>
          <w:rFonts w:ascii="Arial Narrow" w:hAnsi="Arial Narrow"/>
          <w:sz w:val="24"/>
          <w:szCs w:val="24"/>
        </w:rPr>
        <w:t>23</w:t>
      </w:r>
      <w:r w:rsidRPr="001F15C6">
        <w:rPr>
          <w:rFonts w:ascii="Arial Narrow" w:hAnsi="Arial Narrow"/>
          <w:sz w:val="24"/>
          <w:szCs w:val="24"/>
        </w:rPr>
        <w:t xml:space="preserve"> du ________ pour l’équipement de</w:t>
      </w:r>
      <w:r w:rsidR="00770BE9">
        <w:rPr>
          <w:rFonts w:ascii="Arial Narrow" w:hAnsi="Arial Narrow"/>
          <w:sz w:val="24"/>
          <w:szCs w:val="24"/>
        </w:rPr>
        <w:t xml:space="preserve"> certaines structures </w:t>
      </w:r>
      <w:r w:rsidR="00576DA2">
        <w:rPr>
          <w:rFonts w:ascii="Arial Narrow" w:hAnsi="Arial Narrow"/>
          <w:sz w:val="24"/>
          <w:szCs w:val="24"/>
        </w:rPr>
        <w:t xml:space="preserve">au Site Touristique de la </w:t>
      </w:r>
      <w:r w:rsidR="00770BE9">
        <w:rPr>
          <w:rFonts w:ascii="Arial Narrow" w:hAnsi="Arial Narrow"/>
          <w:sz w:val="24"/>
          <w:szCs w:val="24"/>
        </w:rPr>
        <w:t>Commune de Garoua-</w:t>
      </w:r>
      <w:proofErr w:type="spellStart"/>
      <w:r w:rsidR="00770BE9">
        <w:rPr>
          <w:rFonts w:ascii="Arial Narrow" w:hAnsi="Arial Narrow"/>
          <w:sz w:val="24"/>
          <w:szCs w:val="24"/>
        </w:rPr>
        <w:t>Boulaï</w:t>
      </w:r>
      <w:proofErr w:type="spellEnd"/>
      <w:r w:rsidR="00770BE9">
        <w:rPr>
          <w:rFonts w:ascii="Arial Narrow" w:hAnsi="Arial Narrow"/>
          <w:sz w:val="24"/>
          <w:szCs w:val="24"/>
        </w:rPr>
        <w:t xml:space="preserve">, Département du Lom et </w:t>
      </w:r>
      <w:proofErr w:type="spellStart"/>
      <w:r w:rsidR="00770BE9">
        <w:rPr>
          <w:rFonts w:ascii="Arial Narrow" w:hAnsi="Arial Narrow"/>
          <w:sz w:val="24"/>
          <w:szCs w:val="24"/>
        </w:rPr>
        <w:t>Djérem</w:t>
      </w:r>
      <w:proofErr w:type="spellEnd"/>
      <w:r w:rsidR="00770BE9">
        <w:rPr>
          <w:rFonts w:ascii="Arial Narrow" w:hAnsi="Arial Narrow"/>
          <w:sz w:val="24"/>
          <w:szCs w:val="24"/>
        </w:rPr>
        <w:t>, R</w:t>
      </w:r>
      <w:r w:rsidRPr="001F15C6">
        <w:rPr>
          <w:rFonts w:ascii="Arial Narrow" w:hAnsi="Arial Narrow"/>
          <w:sz w:val="24"/>
          <w:szCs w:val="24"/>
        </w:rPr>
        <w:t>égion de l’Est.</w:t>
      </w:r>
      <w:r w:rsidRPr="001F15C6">
        <w:rPr>
          <w:rFonts w:ascii="Arial Narrow" w:hAnsi="Arial Narrow"/>
          <w:bCs/>
          <w:sz w:val="24"/>
          <w:szCs w:val="24"/>
        </w:rPr>
        <w:t xml:space="preserve"> (Lot </w:t>
      </w:r>
      <w:r w:rsidR="00770BE9">
        <w:rPr>
          <w:rFonts w:ascii="Arial Narrow" w:hAnsi="Arial Narrow"/>
          <w:bCs/>
          <w:sz w:val="24"/>
          <w:szCs w:val="24"/>
        </w:rPr>
        <w:t>à préciser</w:t>
      </w:r>
      <w:r w:rsidRPr="001F15C6">
        <w:rPr>
          <w:rFonts w:ascii="Arial Narrow" w:hAnsi="Arial Narrow"/>
          <w:bCs/>
          <w:sz w:val="24"/>
          <w:szCs w:val="24"/>
        </w:rPr>
        <w:t>).</w:t>
      </w:r>
    </w:p>
    <w:p w14:paraId="59A0D6B7" w14:textId="77777777" w:rsidR="001F15C6" w:rsidRPr="001F15C6" w:rsidRDefault="001F15C6" w:rsidP="001F15C6">
      <w:pPr>
        <w:pStyle w:val="Titre5"/>
        <w:spacing w:before="120"/>
        <w:rPr>
          <w:rFonts w:ascii="Arial Narrow" w:hAnsi="Arial Narrow"/>
          <w:i w:val="0"/>
          <w:sz w:val="24"/>
          <w:szCs w:val="24"/>
        </w:rPr>
      </w:pPr>
      <w:r w:rsidRPr="001F15C6">
        <w:rPr>
          <w:rFonts w:ascii="Arial Narrow" w:hAnsi="Arial Narrow"/>
          <w:i w:val="0"/>
          <w:sz w:val="24"/>
          <w:szCs w:val="24"/>
          <w:u w:val="single"/>
        </w:rPr>
        <w:t>ARTICLE 3</w:t>
      </w:r>
      <w:r w:rsidRPr="001F15C6">
        <w:rPr>
          <w:rFonts w:ascii="Arial Narrow" w:hAnsi="Arial Narrow"/>
          <w:b w:val="0"/>
          <w:i w:val="0"/>
          <w:sz w:val="24"/>
          <w:szCs w:val="24"/>
        </w:rPr>
        <w:t xml:space="preserve"> -  </w:t>
      </w:r>
      <w:r w:rsidRPr="001F15C6">
        <w:rPr>
          <w:rFonts w:ascii="Arial Narrow" w:hAnsi="Arial Narrow"/>
          <w:i w:val="0"/>
          <w:sz w:val="24"/>
          <w:szCs w:val="24"/>
        </w:rPr>
        <w:t>PIECES CONSTITUTIVES DE LA LETTRE-COMMANDE</w:t>
      </w:r>
    </w:p>
    <w:p w14:paraId="0A5A1E8C" w14:textId="77777777" w:rsidR="001F15C6" w:rsidRPr="001F15C6" w:rsidRDefault="001F15C6" w:rsidP="000D4F1C">
      <w:pPr>
        <w:pStyle w:val="Corpsdetexte"/>
        <w:jc w:val="both"/>
        <w:rPr>
          <w:rFonts w:ascii="Arial Narrow" w:hAnsi="Arial Narrow"/>
        </w:rPr>
      </w:pPr>
      <w:r w:rsidRPr="001F15C6">
        <w:rPr>
          <w:rFonts w:ascii="Arial Narrow" w:hAnsi="Arial Narrow"/>
        </w:rPr>
        <w:t xml:space="preserve">Les pièces contractuelles constitutives de la présente Lettre-Commande </w:t>
      </w:r>
      <w:r w:rsidRPr="001F15C6">
        <w:rPr>
          <w:rFonts w:ascii="Arial Narrow" w:hAnsi="Arial Narrow"/>
          <w:lang w:val="fr-FR"/>
        </w:rPr>
        <w:t>à élaborer seront</w:t>
      </w:r>
      <w:r w:rsidRPr="001F15C6">
        <w:rPr>
          <w:rFonts w:ascii="Arial Narrow" w:hAnsi="Arial Narrow"/>
        </w:rPr>
        <w:t xml:space="preserve"> par ordre de priorité :</w:t>
      </w:r>
    </w:p>
    <w:p w14:paraId="3E52A233" w14:textId="77777777" w:rsidR="001F15C6" w:rsidRPr="001F15C6" w:rsidRDefault="001F15C6" w:rsidP="003C7271">
      <w:pPr>
        <w:numPr>
          <w:ilvl w:val="0"/>
          <w:numId w:val="91"/>
        </w:numPr>
        <w:tabs>
          <w:tab w:val="left" w:pos="1134"/>
        </w:tabs>
        <w:spacing w:after="0" w:line="240" w:lineRule="auto"/>
        <w:jc w:val="both"/>
        <w:rPr>
          <w:rFonts w:ascii="Arial Narrow" w:hAnsi="Arial Narrow"/>
          <w:sz w:val="24"/>
          <w:szCs w:val="24"/>
        </w:rPr>
      </w:pPr>
      <w:r w:rsidRPr="001F15C6">
        <w:rPr>
          <w:rFonts w:ascii="Arial Narrow" w:hAnsi="Arial Narrow"/>
          <w:sz w:val="24"/>
          <w:szCs w:val="24"/>
        </w:rPr>
        <w:t>La soumission du co-contractant et ses annexes dans toutes les dispositions non contraires au Dossier de Demande de Cotation et à la présente Lettre-Commande ;</w:t>
      </w:r>
    </w:p>
    <w:p w14:paraId="032540FE" w14:textId="77777777" w:rsidR="001F15C6" w:rsidRPr="001F15C6" w:rsidRDefault="001F15C6" w:rsidP="003C7271">
      <w:pPr>
        <w:numPr>
          <w:ilvl w:val="0"/>
          <w:numId w:val="91"/>
        </w:numPr>
        <w:tabs>
          <w:tab w:val="left" w:pos="1134"/>
        </w:tabs>
        <w:spacing w:after="0" w:line="240" w:lineRule="auto"/>
        <w:jc w:val="both"/>
        <w:rPr>
          <w:rFonts w:ascii="Arial Narrow" w:hAnsi="Arial Narrow"/>
          <w:sz w:val="24"/>
          <w:szCs w:val="24"/>
        </w:rPr>
      </w:pPr>
      <w:r w:rsidRPr="001F15C6">
        <w:rPr>
          <w:rFonts w:ascii="Arial Narrow" w:hAnsi="Arial Narrow"/>
          <w:sz w:val="24"/>
          <w:szCs w:val="24"/>
        </w:rPr>
        <w:t>La présente Lettre-Commande comprenant :</w:t>
      </w:r>
    </w:p>
    <w:p w14:paraId="473B082B" w14:textId="77777777" w:rsidR="001F15C6" w:rsidRPr="001F15C6" w:rsidRDefault="001F15C6" w:rsidP="003C7271">
      <w:pPr>
        <w:numPr>
          <w:ilvl w:val="0"/>
          <w:numId w:val="92"/>
        </w:numPr>
        <w:tabs>
          <w:tab w:val="left" w:pos="1134"/>
          <w:tab w:val="left" w:pos="1560"/>
        </w:tabs>
        <w:spacing w:after="0" w:line="240" w:lineRule="auto"/>
        <w:ind w:firstLine="1058"/>
        <w:jc w:val="both"/>
        <w:rPr>
          <w:rFonts w:ascii="Arial Narrow" w:hAnsi="Arial Narrow"/>
          <w:sz w:val="24"/>
          <w:szCs w:val="24"/>
        </w:rPr>
      </w:pPr>
      <w:r w:rsidRPr="001F15C6">
        <w:rPr>
          <w:rFonts w:ascii="Arial Narrow" w:hAnsi="Arial Narrow"/>
          <w:sz w:val="24"/>
          <w:szCs w:val="24"/>
        </w:rPr>
        <w:t xml:space="preserve"> Le Cahier des Clauses Administratives Particulières (CCAP) ;</w:t>
      </w:r>
    </w:p>
    <w:p w14:paraId="3EB546CB" w14:textId="77777777" w:rsidR="001F15C6" w:rsidRPr="001F15C6" w:rsidRDefault="001F15C6" w:rsidP="003C7271">
      <w:pPr>
        <w:numPr>
          <w:ilvl w:val="0"/>
          <w:numId w:val="92"/>
        </w:numPr>
        <w:tabs>
          <w:tab w:val="left" w:pos="1134"/>
          <w:tab w:val="left" w:pos="1560"/>
        </w:tabs>
        <w:spacing w:after="0" w:line="240" w:lineRule="auto"/>
        <w:ind w:firstLine="1058"/>
        <w:jc w:val="both"/>
        <w:rPr>
          <w:rFonts w:ascii="Arial Narrow" w:hAnsi="Arial Narrow"/>
          <w:sz w:val="24"/>
          <w:szCs w:val="24"/>
        </w:rPr>
      </w:pPr>
      <w:r w:rsidRPr="001F15C6">
        <w:rPr>
          <w:rFonts w:ascii="Arial Narrow" w:hAnsi="Arial Narrow"/>
          <w:sz w:val="24"/>
          <w:szCs w:val="24"/>
        </w:rPr>
        <w:t xml:space="preserve"> Le Descriptif de la Fourniture (DF) ;</w:t>
      </w:r>
    </w:p>
    <w:p w14:paraId="4B69BD2D" w14:textId="77777777" w:rsidR="001F15C6" w:rsidRPr="001F15C6" w:rsidRDefault="001F15C6" w:rsidP="003C7271">
      <w:pPr>
        <w:numPr>
          <w:ilvl w:val="0"/>
          <w:numId w:val="92"/>
        </w:numPr>
        <w:tabs>
          <w:tab w:val="left" w:pos="1134"/>
          <w:tab w:val="left" w:pos="1560"/>
        </w:tabs>
        <w:spacing w:after="0" w:line="240" w:lineRule="auto"/>
        <w:ind w:firstLine="1058"/>
        <w:jc w:val="both"/>
        <w:rPr>
          <w:rFonts w:ascii="Arial Narrow" w:hAnsi="Arial Narrow"/>
          <w:sz w:val="24"/>
          <w:szCs w:val="24"/>
        </w:rPr>
      </w:pPr>
      <w:r w:rsidRPr="001F15C6">
        <w:rPr>
          <w:rFonts w:ascii="Arial Narrow" w:hAnsi="Arial Narrow"/>
          <w:sz w:val="24"/>
          <w:szCs w:val="24"/>
        </w:rPr>
        <w:t xml:space="preserve"> Le Bordereau de Prix (BP) ; </w:t>
      </w:r>
    </w:p>
    <w:p w14:paraId="328B429D" w14:textId="77777777" w:rsidR="001F15C6" w:rsidRPr="001F15C6" w:rsidRDefault="001F15C6" w:rsidP="003C7271">
      <w:pPr>
        <w:numPr>
          <w:ilvl w:val="0"/>
          <w:numId w:val="92"/>
        </w:numPr>
        <w:tabs>
          <w:tab w:val="left" w:pos="1134"/>
          <w:tab w:val="left" w:pos="1560"/>
        </w:tabs>
        <w:spacing w:after="0" w:line="240" w:lineRule="auto"/>
        <w:ind w:firstLine="1058"/>
        <w:jc w:val="both"/>
        <w:rPr>
          <w:rFonts w:ascii="Arial Narrow" w:hAnsi="Arial Narrow"/>
          <w:sz w:val="24"/>
          <w:szCs w:val="24"/>
        </w:rPr>
      </w:pPr>
      <w:r w:rsidRPr="001F15C6">
        <w:rPr>
          <w:rFonts w:ascii="Arial Narrow" w:hAnsi="Arial Narrow"/>
          <w:sz w:val="24"/>
          <w:szCs w:val="24"/>
        </w:rPr>
        <w:t xml:space="preserve"> Le Détail Quantitatif et Estimatif (DQE) ;</w:t>
      </w:r>
    </w:p>
    <w:p w14:paraId="23873DA7" w14:textId="77777777" w:rsidR="001F15C6" w:rsidRPr="001F15C6" w:rsidRDefault="001F15C6" w:rsidP="003C7271">
      <w:pPr>
        <w:numPr>
          <w:ilvl w:val="0"/>
          <w:numId w:val="93"/>
        </w:numPr>
        <w:tabs>
          <w:tab w:val="left" w:pos="1134"/>
        </w:tabs>
        <w:spacing w:after="0" w:line="240" w:lineRule="auto"/>
        <w:jc w:val="both"/>
        <w:rPr>
          <w:rFonts w:ascii="Arial Narrow" w:hAnsi="Arial Narrow"/>
          <w:sz w:val="24"/>
          <w:szCs w:val="24"/>
        </w:rPr>
      </w:pPr>
      <w:r w:rsidRPr="001F15C6">
        <w:rPr>
          <w:rFonts w:ascii="Arial Narrow" w:hAnsi="Arial Narrow"/>
          <w:sz w:val="24"/>
          <w:szCs w:val="24"/>
        </w:rPr>
        <w:t>La Demande de Cotation (DC) ; </w:t>
      </w:r>
    </w:p>
    <w:p w14:paraId="1655077D" w14:textId="77777777" w:rsidR="001F15C6" w:rsidRPr="001F15C6" w:rsidRDefault="001F15C6" w:rsidP="003C7271">
      <w:pPr>
        <w:numPr>
          <w:ilvl w:val="0"/>
          <w:numId w:val="93"/>
        </w:numPr>
        <w:tabs>
          <w:tab w:val="left" w:pos="1134"/>
        </w:tabs>
        <w:spacing w:after="0" w:line="240" w:lineRule="auto"/>
        <w:jc w:val="both"/>
        <w:rPr>
          <w:rFonts w:ascii="Arial Narrow" w:hAnsi="Arial Narrow"/>
          <w:sz w:val="24"/>
          <w:szCs w:val="24"/>
        </w:rPr>
      </w:pPr>
      <w:r w:rsidRPr="001F15C6">
        <w:rPr>
          <w:rFonts w:ascii="Arial Narrow" w:hAnsi="Arial Narrow"/>
          <w:sz w:val="24"/>
          <w:szCs w:val="24"/>
        </w:rPr>
        <w:t>Le Planning de livraison de la fourniture actualisé et approuvé ;</w:t>
      </w:r>
    </w:p>
    <w:p w14:paraId="570CF564" w14:textId="77777777" w:rsidR="001F15C6" w:rsidRPr="001F15C6" w:rsidRDefault="001F15C6" w:rsidP="003C7271">
      <w:pPr>
        <w:numPr>
          <w:ilvl w:val="0"/>
          <w:numId w:val="93"/>
        </w:numPr>
        <w:tabs>
          <w:tab w:val="left" w:pos="1134"/>
        </w:tabs>
        <w:spacing w:after="0" w:line="240" w:lineRule="auto"/>
        <w:jc w:val="both"/>
        <w:rPr>
          <w:rFonts w:ascii="Arial Narrow" w:hAnsi="Arial Narrow"/>
          <w:sz w:val="24"/>
          <w:szCs w:val="24"/>
        </w:rPr>
      </w:pPr>
      <w:r w:rsidRPr="001F15C6">
        <w:rPr>
          <w:rFonts w:ascii="Arial Narrow" w:hAnsi="Arial Narrow"/>
          <w:sz w:val="24"/>
          <w:szCs w:val="24"/>
        </w:rPr>
        <w:t>Le Cahier des Clauses Administratives Générales (CCAG) applicables aux marchés publics de fournitures mis en vigueur par l'arrêté n° 033/CAB/PM du 13 février 2007.</w:t>
      </w:r>
    </w:p>
    <w:p w14:paraId="272ED2E6" w14:textId="77777777" w:rsidR="001F15C6" w:rsidRPr="001F15C6" w:rsidRDefault="001F15C6" w:rsidP="001F15C6">
      <w:pPr>
        <w:pStyle w:val="Titre2"/>
        <w:spacing w:before="120"/>
        <w:jc w:val="both"/>
        <w:rPr>
          <w:rFonts w:ascii="Arial Narrow" w:hAnsi="Arial Narrow"/>
          <w:sz w:val="24"/>
          <w:szCs w:val="24"/>
        </w:rPr>
      </w:pPr>
      <w:r w:rsidRPr="001F15C6">
        <w:rPr>
          <w:rFonts w:ascii="Arial Narrow" w:hAnsi="Arial Narrow"/>
          <w:sz w:val="24"/>
          <w:szCs w:val="24"/>
          <w:u w:val="single"/>
        </w:rPr>
        <w:t>ARTICLE 4</w:t>
      </w:r>
      <w:r w:rsidRPr="001F15C6">
        <w:rPr>
          <w:rFonts w:ascii="Arial Narrow" w:hAnsi="Arial Narrow"/>
          <w:b w:val="0"/>
          <w:sz w:val="24"/>
          <w:szCs w:val="24"/>
        </w:rPr>
        <w:t xml:space="preserve"> - </w:t>
      </w:r>
      <w:r w:rsidRPr="001F15C6">
        <w:rPr>
          <w:rFonts w:ascii="Arial Narrow" w:hAnsi="Arial Narrow"/>
          <w:sz w:val="24"/>
          <w:szCs w:val="24"/>
        </w:rPr>
        <w:t>TEXTES GENERAUX</w:t>
      </w:r>
      <w:bookmarkStart w:id="2" w:name="_Toc286845501"/>
      <w:bookmarkStart w:id="3" w:name="_Toc286846873"/>
      <w:bookmarkStart w:id="4" w:name="_Toc294420125"/>
      <w:bookmarkStart w:id="5" w:name="_Toc300835344"/>
      <w:bookmarkStart w:id="6" w:name="_Toc306606780"/>
      <w:bookmarkStart w:id="7" w:name="_Toc349455495"/>
      <w:bookmarkStart w:id="8" w:name="_Toc349589801"/>
      <w:r w:rsidRPr="001F15C6">
        <w:rPr>
          <w:rFonts w:ascii="Arial Narrow" w:hAnsi="Arial Narrow"/>
          <w:sz w:val="24"/>
          <w:szCs w:val="24"/>
        </w:rPr>
        <w:t xml:space="preserve"> </w:t>
      </w:r>
      <w:bookmarkEnd w:id="2"/>
      <w:bookmarkEnd w:id="3"/>
      <w:bookmarkEnd w:id="4"/>
      <w:bookmarkEnd w:id="5"/>
      <w:bookmarkEnd w:id="6"/>
      <w:bookmarkEnd w:id="7"/>
      <w:bookmarkEnd w:id="8"/>
    </w:p>
    <w:p w14:paraId="4A5D85AA" w14:textId="77777777" w:rsidR="001F15C6" w:rsidRPr="001F15C6" w:rsidRDefault="001F15C6" w:rsidP="001F15C6">
      <w:pPr>
        <w:widowControl w:val="0"/>
        <w:adjustRightInd w:val="0"/>
        <w:ind w:firstLine="360"/>
        <w:jc w:val="both"/>
        <w:rPr>
          <w:rFonts w:ascii="Arial Narrow" w:hAnsi="Arial Narrow"/>
          <w:sz w:val="24"/>
          <w:szCs w:val="24"/>
        </w:rPr>
      </w:pPr>
      <w:r w:rsidRPr="001F15C6">
        <w:rPr>
          <w:rFonts w:ascii="Arial Narrow" w:hAnsi="Arial Narrow"/>
          <w:sz w:val="24"/>
          <w:szCs w:val="24"/>
        </w:rPr>
        <w:t>La Lettre-Commande à élaborer sera soumise aux textes généraux ci-après :</w:t>
      </w:r>
    </w:p>
    <w:p w14:paraId="00DDA8DF" w14:textId="77777777" w:rsidR="001F15C6" w:rsidRPr="001F15C6" w:rsidRDefault="001F15C6" w:rsidP="003C7271">
      <w:pPr>
        <w:pStyle w:val="Paragraphedeliste"/>
        <w:numPr>
          <w:ilvl w:val="0"/>
          <w:numId w:val="95"/>
        </w:numPr>
        <w:spacing w:after="0" w:line="240" w:lineRule="auto"/>
        <w:jc w:val="both"/>
        <w:rPr>
          <w:rFonts w:ascii="Arial Narrow" w:hAnsi="Arial Narrow"/>
          <w:sz w:val="24"/>
          <w:szCs w:val="24"/>
          <w:lang w:val="fr-FR"/>
        </w:rPr>
      </w:pPr>
      <w:r w:rsidRPr="001F15C6">
        <w:rPr>
          <w:rFonts w:ascii="Arial Narrow" w:hAnsi="Arial Narrow"/>
          <w:sz w:val="24"/>
          <w:szCs w:val="24"/>
          <w:lang w:val="fr-FR"/>
        </w:rPr>
        <w:t>La Loi n° 92/007 du 14 août 1992 portant Code du travail ; </w:t>
      </w:r>
    </w:p>
    <w:p w14:paraId="52A42BE2" w14:textId="77777777" w:rsidR="001F15C6" w:rsidRPr="001F15C6" w:rsidRDefault="001F15C6" w:rsidP="003C7271">
      <w:pPr>
        <w:pStyle w:val="Paragraphedeliste"/>
        <w:numPr>
          <w:ilvl w:val="0"/>
          <w:numId w:val="95"/>
        </w:numPr>
        <w:spacing w:after="0" w:line="240" w:lineRule="auto"/>
        <w:jc w:val="both"/>
        <w:rPr>
          <w:rFonts w:ascii="Arial Narrow" w:hAnsi="Arial Narrow"/>
          <w:sz w:val="24"/>
          <w:szCs w:val="24"/>
          <w:lang w:val="fr-FR"/>
        </w:rPr>
      </w:pPr>
      <w:r w:rsidRPr="001F15C6">
        <w:rPr>
          <w:rFonts w:ascii="Arial Narrow" w:hAnsi="Arial Narrow"/>
          <w:sz w:val="24"/>
          <w:szCs w:val="24"/>
          <w:lang w:val="fr-FR"/>
        </w:rPr>
        <w:t>La Loi n° 096/12 du 05 août 1996 portant loi cadre relative à la gestion de l’Environnement ;</w:t>
      </w:r>
    </w:p>
    <w:p w14:paraId="45FB6919" w14:textId="77777777" w:rsidR="00775E1F" w:rsidRPr="00775E1F" w:rsidRDefault="00775E1F" w:rsidP="003C7271">
      <w:pPr>
        <w:pStyle w:val="Paragraphedeliste"/>
        <w:numPr>
          <w:ilvl w:val="0"/>
          <w:numId w:val="95"/>
        </w:numPr>
        <w:spacing w:after="13" w:line="228" w:lineRule="auto"/>
        <w:ind w:right="131"/>
        <w:jc w:val="both"/>
        <w:rPr>
          <w:rFonts w:ascii="Arial Narrow" w:hAnsi="Arial Narrow"/>
          <w:sz w:val="24"/>
          <w:szCs w:val="24"/>
        </w:rPr>
      </w:pPr>
      <w:r w:rsidRPr="00775E1F">
        <w:rPr>
          <w:rFonts w:ascii="Arial Narrow" w:hAnsi="Arial Narrow"/>
          <w:sz w:val="24"/>
          <w:szCs w:val="24"/>
        </w:rPr>
        <w:t xml:space="preserve">La Loi 2022/020  du 27 Décembre 2022 portant Loi de Finances de la République du Cameroun pour l’Exercice 2023; </w:t>
      </w:r>
    </w:p>
    <w:p w14:paraId="1531E19D" w14:textId="77777777" w:rsidR="001F15C6" w:rsidRPr="001F15C6" w:rsidRDefault="001F15C6" w:rsidP="003C7271">
      <w:pPr>
        <w:pStyle w:val="Paragraphedeliste"/>
        <w:numPr>
          <w:ilvl w:val="0"/>
          <w:numId w:val="95"/>
        </w:numPr>
        <w:spacing w:after="0" w:line="240" w:lineRule="auto"/>
        <w:jc w:val="both"/>
        <w:rPr>
          <w:rFonts w:ascii="Arial Narrow" w:hAnsi="Arial Narrow"/>
          <w:sz w:val="24"/>
          <w:szCs w:val="24"/>
          <w:lang w:val="fr-FR"/>
        </w:rPr>
      </w:pPr>
      <w:r w:rsidRPr="001F15C6">
        <w:rPr>
          <w:rFonts w:ascii="Arial Narrow" w:hAnsi="Arial Narrow"/>
          <w:sz w:val="24"/>
          <w:szCs w:val="24"/>
          <w:lang w:val="fr-FR"/>
        </w:rPr>
        <w:t>Le Décret n° 2001/048 du 23 février 2001 portant organisation et fonctionnement de l’Agence de Régulation des Marchés Publics ;</w:t>
      </w:r>
    </w:p>
    <w:p w14:paraId="35A8FF01" w14:textId="77777777" w:rsidR="001F15C6" w:rsidRPr="001F15C6" w:rsidRDefault="001F15C6" w:rsidP="003C7271">
      <w:pPr>
        <w:pStyle w:val="Paragraphedeliste"/>
        <w:numPr>
          <w:ilvl w:val="0"/>
          <w:numId w:val="95"/>
        </w:numPr>
        <w:spacing w:after="0" w:line="240" w:lineRule="auto"/>
        <w:jc w:val="both"/>
        <w:rPr>
          <w:rFonts w:ascii="Arial Narrow" w:hAnsi="Arial Narrow"/>
          <w:sz w:val="24"/>
          <w:szCs w:val="24"/>
          <w:lang w:val="fr-FR"/>
        </w:rPr>
      </w:pPr>
      <w:r w:rsidRPr="001F15C6">
        <w:rPr>
          <w:rFonts w:ascii="Arial Narrow" w:hAnsi="Arial Narrow"/>
          <w:sz w:val="24"/>
          <w:szCs w:val="24"/>
          <w:lang w:val="fr-FR"/>
        </w:rPr>
        <w:t>Le Décret n° 2003/651/PM du 16 avril 2003 fixant les modalités d’application du régime fiscal et douanier des Marchés Publics ;</w:t>
      </w:r>
    </w:p>
    <w:p w14:paraId="2F4BA155" w14:textId="77777777" w:rsidR="001F15C6" w:rsidRPr="001F15C6" w:rsidRDefault="001F15C6" w:rsidP="003C7271">
      <w:pPr>
        <w:pStyle w:val="Paragraphedeliste"/>
        <w:numPr>
          <w:ilvl w:val="0"/>
          <w:numId w:val="95"/>
        </w:numPr>
        <w:spacing w:after="0" w:line="240" w:lineRule="auto"/>
        <w:jc w:val="both"/>
        <w:rPr>
          <w:rFonts w:ascii="Arial Narrow" w:hAnsi="Arial Narrow"/>
          <w:sz w:val="24"/>
          <w:szCs w:val="24"/>
          <w:lang w:val="fr-FR"/>
        </w:rPr>
      </w:pPr>
      <w:r w:rsidRPr="001F15C6">
        <w:rPr>
          <w:rFonts w:ascii="Arial Narrow" w:hAnsi="Arial Narrow"/>
          <w:sz w:val="24"/>
          <w:szCs w:val="24"/>
          <w:lang w:val="fr-FR"/>
        </w:rPr>
        <w:t>Le Décret N° 2004/275 du 24 septembre 2004 portant Code des Marchés Publics et mis en application par la Circulaire n° 004/CAB/PM du 30 décembre 2005 ;</w:t>
      </w:r>
    </w:p>
    <w:p w14:paraId="0378F6CD" w14:textId="77777777" w:rsidR="001F15C6" w:rsidRPr="001F15C6" w:rsidRDefault="001F15C6" w:rsidP="003C7271">
      <w:pPr>
        <w:pStyle w:val="Paragraphedeliste"/>
        <w:numPr>
          <w:ilvl w:val="0"/>
          <w:numId w:val="95"/>
        </w:numPr>
        <w:spacing w:after="0" w:line="240" w:lineRule="auto"/>
        <w:jc w:val="both"/>
        <w:rPr>
          <w:rFonts w:ascii="Arial Narrow" w:hAnsi="Arial Narrow"/>
          <w:sz w:val="24"/>
          <w:szCs w:val="24"/>
          <w:lang w:val="fr-FR"/>
        </w:rPr>
      </w:pPr>
      <w:r w:rsidRPr="001F15C6">
        <w:rPr>
          <w:rFonts w:ascii="Arial Narrow" w:hAnsi="Arial Narrow"/>
          <w:sz w:val="24"/>
          <w:szCs w:val="24"/>
          <w:lang w:val="fr-FR"/>
        </w:rPr>
        <w:t>Le Décret n° 2008/376 du 12 novembre 2008 portant organisation administrative de la République du Cameroun ;</w:t>
      </w:r>
    </w:p>
    <w:p w14:paraId="52A0BD6F" w14:textId="77777777" w:rsidR="001F15C6" w:rsidRPr="001F15C6" w:rsidRDefault="001F15C6" w:rsidP="003C7271">
      <w:pPr>
        <w:pStyle w:val="Paragraphedeliste"/>
        <w:numPr>
          <w:ilvl w:val="0"/>
          <w:numId w:val="95"/>
        </w:numPr>
        <w:spacing w:after="0" w:line="240" w:lineRule="auto"/>
        <w:jc w:val="both"/>
        <w:rPr>
          <w:rFonts w:ascii="Arial Narrow" w:hAnsi="Arial Narrow"/>
          <w:sz w:val="24"/>
          <w:szCs w:val="24"/>
          <w:lang w:val="fr-FR"/>
        </w:rPr>
      </w:pPr>
      <w:r w:rsidRPr="001F15C6">
        <w:rPr>
          <w:rFonts w:ascii="Arial Narrow" w:hAnsi="Arial Narrow"/>
          <w:sz w:val="24"/>
          <w:szCs w:val="24"/>
          <w:lang w:val="fr-FR"/>
        </w:rPr>
        <w:t>Le Décret N° 2011/1339 du 23 mai 2011 portant exonération des droits de régulation des marchés publics et accordant le bénéfice des frais d’acquisition des dossiers d’appels d’offres des marchés des Collectivités Territoriales Décentralisée ;</w:t>
      </w:r>
    </w:p>
    <w:p w14:paraId="7B90368B" w14:textId="77777777" w:rsidR="001F15C6" w:rsidRPr="001F15C6" w:rsidRDefault="001F15C6" w:rsidP="003C7271">
      <w:pPr>
        <w:pStyle w:val="Paragraphedeliste"/>
        <w:widowControl w:val="0"/>
        <w:numPr>
          <w:ilvl w:val="0"/>
          <w:numId w:val="95"/>
        </w:numPr>
        <w:autoSpaceDE w:val="0"/>
        <w:autoSpaceDN w:val="0"/>
        <w:adjustRightInd w:val="0"/>
        <w:spacing w:after="0" w:line="240" w:lineRule="auto"/>
        <w:ind w:right="-20"/>
        <w:jc w:val="both"/>
        <w:rPr>
          <w:rFonts w:ascii="Arial Narrow" w:hAnsi="Arial Narrow"/>
          <w:bCs/>
          <w:sz w:val="24"/>
          <w:szCs w:val="24"/>
          <w:lang w:val="fr-FR"/>
        </w:rPr>
      </w:pPr>
      <w:r w:rsidRPr="001F15C6">
        <w:rPr>
          <w:rFonts w:ascii="Arial Narrow" w:hAnsi="Arial Narrow"/>
          <w:bCs/>
          <w:sz w:val="24"/>
          <w:szCs w:val="24"/>
          <w:lang w:val="fr-FR"/>
        </w:rPr>
        <w:t xml:space="preserve">Le Décret n° 2012/075 du 08 </w:t>
      </w:r>
      <w:r w:rsidRPr="001F15C6">
        <w:rPr>
          <w:rFonts w:ascii="Arial Narrow" w:hAnsi="Arial Narrow"/>
          <w:iCs/>
          <w:sz w:val="24"/>
          <w:szCs w:val="24"/>
          <w:lang w:val="fr-FR"/>
        </w:rPr>
        <w:t xml:space="preserve">mars 2012 </w:t>
      </w:r>
      <w:r w:rsidRPr="001F15C6">
        <w:rPr>
          <w:rFonts w:ascii="Arial Narrow" w:hAnsi="Arial Narrow"/>
          <w:bCs/>
          <w:sz w:val="24"/>
          <w:szCs w:val="24"/>
          <w:lang w:val="fr-FR"/>
        </w:rPr>
        <w:t>portant organisation du Ministère des  Marchés Publics;</w:t>
      </w:r>
    </w:p>
    <w:p w14:paraId="66896FED" w14:textId="77777777" w:rsidR="001F15C6" w:rsidRPr="001F15C6" w:rsidRDefault="001F15C6" w:rsidP="003C7271">
      <w:pPr>
        <w:pStyle w:val="Paragraphedeliste"/>
        <w:widowControl w:val="0"/>
        <w:numPr>
          <w:ilvl w:val="0"/>
          <w:numId w:val="95"/>
        </w:numPr>
        <w:autoSpaceDE w:val="0"/>
        <w:autoSpaceDN w:val="0"/>
        <w:adjustRightInd w:val="0"/>
        <w:spacing w:after="0" w:line="240" w:lineRule="auto"/>
        <w:ind w:right="-20"/>
        <w:jc w:val="both"/>
        <w:rPr>
          <w:rFonts w:ascii="Arial Narrow" w:hAnsi="Arial Narrow"/>
          <w:iCs/>
          <w:sz w:val="24"/>
          <w:szCs w:val="24"/>
          <w:lang w:val="fr-FR"/>
        </w:rPr>
      </w:pPr>
      <w:r w:rsidRPr="001F15C6">
        <w:rPr>
          <w:rFonts w:ascii="Arial Narrow" w:hAnsi="Arial Narrow"/>
          <w:iCs/>
          <w:sz w:val="24"/>
          <w:szCs w:val="24"/>
          <w:lang w:val="fr-FR"/>
        </w:rPr>
        <w:lastRenderedPageBreak/>
        <w:t>Le Décret n° 2012/074 du 08 mars 2012 portant création, organisation et</w:t>
      </w:r>
      <w:r w:rsidRPr="001F15C6">
        <w:rPr>
          <w:rFonts w:ascii="Arial Narrow" w:hAnsi="Arial Narrow"/>
          <w:iCs/>
          <w:spacing w:val="-17"/>
          <w:sz w:val="24"/>
          <w:szCs w:val="24"/>
          <w:lang w:val="fr-FR"/>
        </w:rPr>
        <w:t xml:space="preserve"> </w:t>
      </w:r>
      <w:r w:rsidRPr="001F15C6">
        <w:rPr>
          <w:rFonts w:ascii="Arial Narrow" w:hAnsi="Arial Narrow"/>
          <w:iCs/>
          <w:sz w:val="24"/>
          <w:szCs w:val="24"/>
          <w:lang w:val="fr-FR"/>
        </w:rPr>
        <w:t>fonctionnement des commissions de passation des</w:t>
      </w:r>
      <w:r w:rsidRPr="001F15C6">
        <w:rPr>
          <w:rFonts w:ascii="Arial Narrow" w:hAnsi="Arial Narrow"/>
          <w:iCs/>
          <w:spacing w:val="6"/>
          <w:sz w:val="24"/>
          <w:szCs w:val="24"/>
          <w:lang w:val="fr-FR"/>
        </w:rPr>
        <w:t xml:space="preserve"> </w:t>
      </w:r>
      <w:r w:rsidRPr="001F15C6">
        <w:rPr>
          <w:rFonts w:ascii="Arial Narrow" w:hAnsi="Arial Narrow"/>
          <w:iCs/>
          <w:sz w:val="24"/>
          <w:szCs w:val="24"/>
          <w:lang w:val="fr-FR"/>
        </w:rPr>
        <w:t>marchés</w:t>
      </w:r>
      <w:r w:rsidRPr="001F15C6">
        <w:rPr>
          <w:rFonts w:ascii="Arial Narrow" w:hAnsi="Arial Narrow"/>
          <w:iCs/>
          <w:spacing w:val="6"/>
          <w:sz w:val="24"/>
          <w:szCs w:val="24"/>
          <w:lang w:val="fr-FR"/>
        </w:rPr>
        <w:t xml:space="preserve"> </w:t>
      </w:r>
      <w:r w:rsidRPr="001F15C6">
        <w:rPr>
          <w:rFonts w:ascii="Arial Narrow" w:hAnsi="Arial Narrow"/>
          <w:iCs/>
          <w:sz w:val="24"/>
          <w:szCs w:val="24"/>
          <w:lang w:val="fr-FR"/>
        </w:rPr>
        <w:t>Publics</w:t>
      </w:r>
      <w:r w:rsidRPr="001F15C6">
        <w:rPr>
          <w:rFonts w:ascii="Arial Narrow" w:hAnsi="Arial Narrow"/>
          <w:iCs/>
          <w:spacing w:val="6"/>
          <w:sz w:val="24"/>
          <w:szCs w:val="24"/>
          <w:lang w:val="fr-FR"/>
        </w:rPr>
        <w:t xml:space="preserve"> </w:t>
      </w:r>
      <w:r w:rsidRPr="001F15C6">
        <w:rPr>
          <w:rFonts w:ascii="Arial Narrow" w:hAnsi="Arial Narrow"/>
          <w:iCs/>
          <w:sz w:val="24"/>
          <w:szCs w:val="24"/>
          <w:lang w:val="fr-FR"/>
        </w:rPr>
        <w:t>;</w:t>
      </w:r>
    </w:p>
    <w:p w14:paraId="4197B3A2" w14:textId="77777777" w:rsidR="001F15C6" w:rsidRPr="001F15C6" w:rsidRDefault="001F15C6" w:rsidP="003C7271">
      <w:pPr>
        <w:pStyle w:val="Paragraphedeliste"/>
        <w:widowControl w:val="0"/>
        <w:numPr>
          <w:ilvl w:val="0"/>
          <w:numId w:val="95"/>
        </w:numPr>
        <w:autoSpaceDE w:val="0"/>
        <w:autoSpaceDN w:val="0"/>
        <w:adjustRightInd w:val="0"/>
        <w:spacing w:after="0" w:line="240" w:lineRule="auto"/>
        <w:ind w:right="-20"/>
        <w:jc w:val="both"/>
        <w:rPr>
          <w:rFonts w:ascii="Arial Narrow" w:hAnsi="Arial Narrow"/>
          <w:iCs/>
          <w:sz w:val="24"/>
          <w:szCs w:val="24"/>
          <w:lang w:val="fr-FR"/>
        </w:rPr>
      </w:pPr>
      <w:r w:rsidRPr="001F15C6">
        <w:rPr>
          <w:rFonts w:ascii="Arial Narrow" w:hAnsi="Arial Narrow"/>
          <w:iCs/>
          <w:sz w:val="24"/>
          <w:szCs w:val="24"/>
          <w:lang w:val="fr-FR"/>
        </w:rPr>
        <w:t>Le Décret n° 2012/076 du 08 mars 2012 modifiant et complétant certaines dispositions du décret n° 2001/048 du 23 février 2001 portant création, organisation et fonctionnement de l’Agence de Régulation des Marchés Publics;</w:t>
      </w:r>
    </w:p>
    <w:p w14:paraId="73D33433" w14:textId="77777777" w:rsidR="001F15C6" w:rsidRPr="001F15C6" w:rsidRDefault="001F15C6" w:rsidP="003C7271">
      <w:pPr>
        <w:pStyle w:val="Paragraphedeliste"/>
        <w:numPr>
          <w:ilvl w:val="0"/>
          <w:numId w:val="95"/>
        </w:numPr>
        <w:spacing w:after="0" w:line="240" w:lineRule="auto"/>
        <w:jc w:val="both"/>
        <w:rPr>
          <w:rFonts w:ascii="Arial Narrow" w:hAnsi="Arial Narrow"/>
          <w:sz w:val="24"/>
          <w:szCs w:val="24"/>
          <w:lang w:val="fr-FR"/>
        </w:rPr>
      </w:pPr>
      <w:r w:rsidRPr="001F15C6">
        <w:rPr>
          <w:rFonts w:ascii="Arial Narrow" w:hAnsi="Arial Narrow"/>
          <w:sz w:val="24"/>
          <w:szCs w:val="24"/>
          <w:lang w:val="fr-FR"/>
        </w:rPr>
        <w:t>L’Arrêté n° 033/CAB/PM du 13 février 2007 mettant en vigueur les Cahiers des Clauses Administratives Générales (CCAG) applicable aux marchés publics;</w:t>
      </w:r>
    </w:p>
    <w:p w14:paraId="08868D61" w14:textId="77777777" w:rsidR="001F15C6" w:rsidRPr="001F15C6" w:rsidRDefault="001F15C6" w:rsidP="003C7271">
      <w:pPr>
        <w:pStyle w:val="Paragraphedeliste"/>
        <w:numPr>
          <w:ilvl w:val="0"/>
          <w:numId w:val="95"/>
        </w:numPr>
        <w:spacing w:after="0" w:line="240" w:lineRule="auto"/>
        <w:jc w:val="both"/>
        <w:rPr>
          <w:rFonts w:ascii="Arial Narrow" w:hAnsi="Arial Narrow"/>
          <w:sz w:val="24"/>
          <w:szCs w:val="24"/>
          <w:lang w:val="fr-FR"/>
        </w:rPr>
      </w:pPr>
      <w:r w:rsidRPr="001F15C6">
        <w:rPr>
          <w:rFonts w:ascii="Arial Narrow" w:hAnsi="Arial Narrow"/>
          <w:sz w:val="24"/>
          <w:szCs w:val="24"/>
          <w:lang w:val="fr-FR"/>
        </w:rPr>
        <w:t>L’Arrêté n° 093/CAB/PM du 05 novembre 2000 fixant les montants de la caution de soumission et les frais du dossier d’appel d’offres ;</w:t>
      </w:r>
    </w:p>
    <w:p w14:paraId="2CEA77AA" w14:textId="77777777" w:rsidR="001F15C6" w:rsidRPr="001F15C6" w:rsidRDefault="001F15C6" w:rsidP="003C7271">
      <w:pPr>
        <w:pStyle w:val="Paragraphedeliste"/>
        <w:numPr>
          <w:ilvl w:val="0"/>
          <w:numId w:val="95"/>
        </w:numPr>
        <w:spacing w:after="0" w:line="240" w:lineRule="auto"/>
        <w:jc w:val="both"/>
        <w:rPr>
          <w:rFonts w:ascii="Arial Narrow" w:hAnsi="Arial Narrow"/>
          <w:sz w:val="24"/>
          <w:szCs w:val="24"/>
          <w:lang w:val="fr-FR"/>
        </w:rPr>
      </w:pPr>
      <w:r w:rsidRPr="001F15C6">
        <w:rPr>
          <w:rFonts w:ascii="Arial Narrow" w:hAnsi="Arial Narrow"/>
          <w:sz w:val="24"/>
          <w:szCs w:val="24"/>
          <w:lang w:val="fr-FR"/>
        </w:rPr>
        <w:t>L’Arrêté n° 022/CAB/PM du 02 février 2011 fixant les modalités de recrutement des Consultants individuels ;</w:t>
      </w:r>
    </w:p>
    <w:p w14:paraId="39FD7BCA" w14:textId="77777777" w:rsidR="001F15C6" w:rsidRPr="001F15C6" w:rsidRDefault="001F15C6" w:rsidP="003C7271">
      <w:pPr>
        <w:pStyle w:val="Paragraphedeliste"/>
        <w:widowControl w:val="0"/>
        <w:numPr>
          <w:ilvl w:val="0"/>
          <w:numId w:val="95"/>
        </w:numPr>
        <w:autoSpaceDE w:val="0"/>
        <w:autoSpaceDN w:val="0"/>
        <w:adjustRightInd w:val="0"/>
        <w:spacing w:after="0" w:line="240" w:lineRule="auto"/>
        <w:ind w:right="-20"/>
        <w:jc w:val="both"/>
        <w:rPr>
          <w:rFonts w:ascii="Arial Narrow" w:hAnsi="Arial Narrow"/>
          <w:iCs/>
          <w:sz w:val="24"/>
          <w:szCs w:val="24"/>
          <w:lang w:val="fr-FR"/>
        </w:rPr>
      </w:pPr>
      <w:proofErr w:type="gramStart"/>
      <w:r w:rsidRPr="001F15C6">
        <w:rPr>
          <w:rFonts w:ascii="Arial Narrow" w:hAnsi="Arial Narrow"/>
          <w:iCs/>
          <w:sz w:val="24"/>
          <w:szCs w:val="24"/>
          <w:lang w:val="fr-FR"/>
        </w:rPr>
        <w:t>La</w:t>
      </w:r>
      <w:proofErr w:type="gramEnd"/>
      <w:r w:rsidRPr="001F15C6">
        <w:rPr>
          <w:rFonts w:ascii="Arial Narrow" w:hAnsi="Arial Narrow"/>
          <w:iCs/>
          <w:sz w:val="24"/>
          <w:szCs w:val="24"/>
          <w:lang w:val="fr-FR"/>
        </w:rPr>
        <w:t xml:space="preserve"> Circulaire n° 004/CAB/PM du 30 décembre 2005 relative à l’application du Code des Marchés publics ;</w:t>
      </w:r>
    </w:p>
    <w:p w14:paraId="4C82D5B7" w14:textId="77777777" w:rsidR="001F15C6" w:rsidRPr="001F15C6" w:rsidRDefault="001F15C6" w:rsidP="003C7271">
      <w:pPr>
        <w:pStyle w:val="Paragraphedeliste"/>
        <w:numPr>
          <w:ilvl w:val="0"/>
          <w:numId w:val="95"/>
        </w:numPr>
        <w:spacing w:after="0" w:line="240" w:lineRule="auto"/>
        <w:jc w:val="both"/>
        <w:rPr>
          <w:rFonts w:ascii="Arial Narrow" w:hAnsi="Arial Narrow"/>
          <w:sz w:val="24"/>
          <w:szCs w:val="24"/>
          <w:lang w:val="fr-FR"/>
        </w:rPr>
      </w:pPr>
      <w:proofErr w:type="gramStart"/>
      <w:r w:rsidRPr="001F15C6">
        <w:rPr>
          <w:rFonts w:ascii="Arial Narrow" w:hAnsi="Arial Narrow"/>
          <w:sz w:val="24"/>
          <w:szCs w:val="24"/>
          <w:lang w:val="fr-FR"/>
        </w:rPr>
        <w:t>La</w:t>
      </w:r>
      <w:proofErr w:type="gramEnd"/>
      <w:r w:rsidRPr="001F15C6">
        <w:rPr>
          <w:rFonts w:ascii="Arial Narrow" w:hAnsi="Arial Narrow"/>
          <w:sz w:val="24"/>
          <w:szCs w:val="24"/>
          <w:lang w:val="fr-FR"/>
        </w:rPr>
        <w:t xml:space="preserve"> Circulaire n° 003/CAB/PM du 18 avril 2008 relative au respect des règles régissant la passation, l’exécution et le contrôle des Marchés Publics ;</w:t>
      </w:r>
    </w:p>
    <w:p w14:paraId="524DA572" w14:textId="77777777" w:rsidR="001F15C6" w:rsidRPr="001F15C6" w:rsidRDefault="001F15C6" w:rsidP="003C7271">
      <w:pPr>
        <w:pStyle w:val="Paragraphedeliste"/>
        <w:numPr>
          <w:ilvl w:val="0"/>
          <w:numId w:val="95"/>
        </w:numPr>
        <w:spacing w:after="0" w:line="240" w:lineRule="auto"/>
        <w:jc w:val="both"/>
        <w:rPr>
          <w:rFonts w:ascii="Arial Narrow" w:hAnsi="Arial Narrow"/>
          <w:sz w:val="24"/>
          <w:szCs w:val="24"/>
          <w:lang w:val="fr-FR"/>
        </w:rPr>
      </w:pPr>
      <w:proofErr w:type="gramStart"/>
      <w:r w:rsidRPr="001F15C6">
        <w:rPr>
          <w:rFonts w:ascii="Arial Narrow" w:hAnsi="Arial Narrow"/>
          <w:sz w:val="24"/>
          <w:szCs w:val="24"/>
          <w:lang w:val="fr-FR"/>
        </w:rPr>
        <w:t>La</w:t>
      </w:r>
      <w:proofErr w:type="gramEnd"/>
      <w:r w:rsidRPr="001F15C6">
        <w:rPr>
          <w:rFonts w:ascii="Arial Narrow" w:hAnsi="Arial Narrow"/>
          <w:sz w:val="24"/>
          <w:szCs w:val="24"/>
          <w:lang w:val="fr-FR"/>
        </w:rPr>
        <w:t xml:space="preserve"> Circulaire n° 002/CAB/PM du 31 janvier 2011 relative à l’amélioration de la performance du système des Marchés Publics ;</w:t>
      </w:r>
    </w:p>
    <w:p w14:paraId="07D0E9B3" w14:textId="77777777" w:rsidR="001F15C6" w:rsidRPr="001F15C6" w:rsidRDefault="001F15C6" w:rsidP="003C7271">
      <w:pPr>
        <w:pStyle w:val="Paragraphedeliste"/>
        <w:numPr>
          <w:ilvl w:val="0"/>
          <w:numId w:val="95"/>
        </w:numPr>
        <w:spacing w:after="0" w:line="240" w:lineRule="auto"/>
        <w:jc w:val="both"/>
        <w:rPr>
          <w:rFonts w:ascii="Arial Narrow" w:hAnsi="Arial Narrow"/>
          <w:sz w:val="24"/>
          <w:szCs w:val="24"/>
          <w:lang w:val="fr-FR"/>
        </w:rPr>
      </w:pPr>
      <w:r w:rsidRPr="001F15C6">
        <w:rPr>
          <w:rFonts w:ascii="Arial Narrow" w:hAnsi="Arial Narrow"/>
          <w:sz w:val="24"/>
          <w:szCs w:val="24"/>
          <w:lang w:val="fr-FR"/>
        </w:rPr>
        <w:t>La Circulaire n°003/CAB/PM du 31 janvier 2011 précisant les modalités de gestion des changements  des conditions économiques des Marchés Publics ;</w:t>
      </w:r>
    </w:p>
    <w:p w14:paraId="74A21EFD" w14:textId="77777777" w:rsidR="001F15C6" w:rsidRPr="001F15C6" w:rsidRDefault="001F15C6" w:rsidP="003C7271">
      <w:pPr>
        <w:pStyle w:val="Paragraphedeliste"/>
        <w:widowControl w:val="0"/>
        <w:numPr>
          <w:ilvl w:val="0"/>
          <w:numId w:val="95"/>
        </w:numPr>
        <w:autoSpaceDE w:val="0"/>
        <w:autoSpaceDN w:val="0"/>
        <w:adjustRightInd w:val="0"/>
        <w:spacing w:after="0" w:line="240" w:lineRule="auto"/>
        <w:ind w:right="-20"/>
        <w:jc w:val="both"/>
        <w:rPr>
          <w:rFonts w:ascii="Arial Narrow" w:hAnsi="Arial Narrow"/>
          <w:iCs/>
          <w:sz w:val="24"/>
          <w:szCs w:val="24"/>
          <w:lang w:val="fr-FR"/>
        </w:rPr>
      </w:pPr>
      <w:r w:rsidRPr="001F15C6">
        <w:rPr>
          <w:rFonts w:ascii="Arial Narrow" w:hAnsi="Arial Narrow"/>
          <w:bCs/>
          <w:iCs/>
          <w:sz w:val="24"/>
          <w:szCs w:val="24"/>
          <w:lang w:val="fr-FR"/>
        </w:rPr>
        <w:t>La Circulaire N°001/CAB/PR du 19 juin 2012 relative à la passation et au contrôle de l’exécution des marchés publics ;</w:t>
      </w:r>
    </w:p>
    <w:p w14:paraId="0A8BBB23" w14:textId="2DB6673F" w:rsidR="001F15C6" w:rsidRPr="001F15C6" w:rsidRDefault="001F15C6" w:rsidP="003C7271">
      <w:pPr>
        <w:pStyle w:val="Paragraphedeliste"/>
        <w:widowControl w:val="0"/>
        <w:numPr>
          <w:ilvl w:val="0"/>
          <w:numId w:val="95"/>
        </w:numPr>
        <w:autoSpaceDE w:val="0"/>
        <w:autoSpaceDN w:val="0"/>
        <w:adjustRightInd w:val="0"/>
        <w:spacing w:after="0" w:line="240" w:lineRule="auto"/>
        <w:ind w:right="-20"/>
        <w:jc w:val="both"/>
        <w:rPr>
          <w:rFonts w:ascii="Arial Narrow" w:hAnsi="Arial Narrow"/>
          <w:iCs/>
          <w:sz w:val="24"/>
          <w:szCs w:val="24"/>
          <w:lang w:val="fr-FR"/>
        </w:rPr>
      </w:pPr>
      <w:r w:rsidRPr="001F15C6">
        <w:rPr>
          <w:rFonts w:ascii="Arial Narrow" w:hAnsi="Arial Narrow"/>
          <w:bCs/>
          <w:iCs/>
          <w:sz w:val="24"/>
          <w:szCs w:val="24"/>
          <w:lang w:val="fr-FR"/>
        </w:rPr>
        <w:t>La Circulaire N° 0000909/C/MINFI du 31 décembre 2015 portant instructions relatives à l’exécution des lois de finances, au suivi et au contrôle de l’exécution du budget de l’</w:t>
      </w:r>
      <w:r w:rsidR="00770BE9" w:rsidRPr="001F15C6">
        <w:rPr>
          <w:rFonts w:ascii="Arial Narrow" w:hAnsi="Arial Narrow"/>
          <w:bCs/>
          <w:iCs/>
          <w:sz w:val="24"/>
          <w:szCs w:val="24"/>
          <w:lang w:val="fr-FR"/>
        </w:rPr>
        <w:t>État</w:t>
      </w:r>
      <w:r w:rsidRPr="001F15C6">
        <w:rPr>
          <w:rFonts w:ascii="Arial Narrow" w:hAnsi="Arial Narrow"/>
          <w:bCs/>
          <w:iCs/>
          <w:sz w:val="24"/>
          <w:szCs w:val="24"/>
          <w:lang w:val="fr-FR"/>
        </w:rPr>
        <w:t xml:space="preserve">, des </w:t>
      </w:r>
      <w:r w:rsidR="00770BE9" w:rsidRPr="001F15C6">
        <w:rPr>
          <w:rFonts w:ascii="Arial Narrow" w:hAnsi="Arial Narrow"/>
          <w:bCs/>
          <w:iCs/>
          <w:sz w:val="24"/>
          <w:szCs w:val="24"/>
          <w:lang w:val="fr-FR"/>
        </w:rPr>
        <w:t>Établissements</w:t>
      </w:r>
      <w:r w:rsidRPr="001F15C6">
        <w:rPr>
          <w:rFonts w:ascii="Arial Narrow" w:hAnsi="Arial Narrow"/>
          <w:bCs/>
          <w:iCs/>
          <w:sz w:val="24"/>
          <w:szCs w:val="24"/>
          <w:lang w:val="fr-FR"/>
        </w:rPr>
        <w:t xml:space="preserve"> Publics Administratifs, des Collectivités Territoriales Décentralisées et des autres Organismes subventionnés, pour l’exercice 2016 ;</w:t>
      </w:r>
    </w:p>
    <w:p w14:paraId="2D96DE7F" w14:textId="77777777" w:rsidR="001F15C6" w:rsidRPr="001F15C6" w:rsidRDefault="001F15C6" w:rsidP="003C7271">
      <w:pPr>
        <w:pStyle w:val="Paragraphedeliste"/>
        <w:numPr>
          <w:ilvl w:val="0"/>
          <w:numId w:val="95"/>
        </w:numPr>
        <w:spacing w:after="0" w:line="240" w:lineRule="auto"/>
        <w:jc w:val="both"/>
        <w:rPr>
          <w:rFonts w:ascii="Arial Narrow" w:hAnsi="Arial Narrow"/>
          <w:sz w:val="24"/>
          <w:szCs w:val="24"/>
          <w:lang w:val="fr-FR"/>
        </w:rPr>
      </w:pPr>
      <w:r w:rsidRPr="001F15C6">
        <w:rPr>
          <w:rFonts w:ascii="Arial Narrow" w:hAnsi="Arial Narrow"/>
          <w:sz w:val="24"/>
          <w:szCs w:val="24"/>
          <w:lang w:val="fr-FR"/>
        </w:rPr>
        <w:t>Les Normes Techniques en vigueur se rapportant à l’expertise automobile dans la République du Cameroun.</w:t>
      </w:r>
    </w:p>
    <w:p w14:paraId="0FE26B22" w14:textId="77777777" w:rsidR="001F15C6" w:rsidRPr="001F15C6" w:rsidRDefault="001F15C6" w:rsidP="001F15C6">
      <w:pPr>
        <w:pStyle w:val="Titre5"/>
        <w:rPr>
          <w:rFonts w:ascii="Arial Narrow" w:hAnsi="Arial Narrow"/>
          <w:i w:val="0"/>
          <w:sz w:val="24"/>
          <w:szCs w:val="24"/>
        </w:rPr>
      </w:pPr>
      <w:r w:rsidRPr="001F15C6">
        <w:rPr>
          <w:rFonts w:ascii="Arial Narrow" w:hAnsi="Arial Narrow"/>
          <w:i w:val="0"/>
          <w:sz w:val="24"/>
          <w:szCs w:val="24"/>
          <w:u w:val="single"/>
        </w:rPr>
        <w:t>ARTICLE 5</w:t>
      </w:r>
      <w:r w:rsidRPr="001F15C6">
        <w:rPr>
          <w:rFonts w:ascii="Arial Narrow" w:hAnsi="Arial Narrow"/>
          <w:b w:val="0"/>
          <w:i w:val="0"/>
          <w:sz w:val="24"/>
          <w:szCs w:val="24"/>
        </w:rPr>
        <w:t xml:space="preserve"> –</w:t>
      </w:r>
      <w:r w:rsidRPr="001F15C6">
        <w:rPr>
          <w:rFonts w:ascii="Arial Narrow" w:hAnsi="Arial Narrow"/>
          <w:i w:val="0"/>
          <w:sz w:val="24"/>
          <w:szCs w:val="24"/>
        </w:rPr>
        <w:t>ATTRIBUTIONS</w:t>
      </w:r>
    </w:p>
    <w:p w14:paraId="7C34A547" w14:textId="77777777" w:rsidR="001F15C6" w:rsidRPr="001F15C6" w:rsidRDefault="001F15C6" w:rsidP="001F15C6">
      <w:pPr>
        <w:ind w:firstLine="360"/>
        <w:jc w:val="both"/>
        <w:rPr>
          <w:rFonts w:ascii="Arial Narrow" w:hAnsi="Arial Narrow"/>
          <w:sz w:val="24"/>
          <w:szCs w:val="24"/>
        </w:rPr>
      </w:pPr>
      <w:r w:rsidRPr="001F15C6">
        <w:rPr>
          <w:rFonts w:ascii="Arial Narrow" w:hAnsi="Arial Narrow"/>
          <w:sz w:val="24"/>
          <w:szCs w:val="24"/>
        </w:rPr>
        <w:t>Pour l’application des stipulations de la présente Lettre-Commande et des textes généraux auxquels elle se réfère, il est précisé que :</w:t>
      </w:r>
    </w:p>
    <w:p w14:paraId="0AB5A243" w14:textId="74A17460" w:rsidR="001F15C6" w:rsidRPr="001F15C6" w:rsidRDefault="001F15C6" w:rsidP="003C7271">
      <w:pPr>
        <w:numPr>
          <w:ilvl w:val="0"/>
          <w:numId w:val="93"/>
        </w:numPr>
        <w:tabs>
          <w:tab w:val="left" w:pos="1134"/>
        </w:tabs>
        <w:spacing w:after="0" w:line="240" w:lineRule="auto"/>
        <w:jc w:val="both"/>
        <w:rPr>
          <w:rFonts w:ascii="Arial Narrow" w:hAnsi="Arial Narrow"/>
          <w:sz w:val="24"/>
          <w:szCs w:val="24"/>
        </w:rPr>
      </w:pPr>
      <w:r w:rsidRPr="001F15C6">
        <w:rPr>
          <w:rFonts w:ascii="Arial Narrow" w:hAnsi="Arial Narrow"/>
          <w:sz w:val="24"/>
          <w:szCs w:val="24"/>
        </w:rPr>
        <w:t>Les attributions du Maître d’Ouvrage sont dévolues au Maire de la Commune de G</w:t>
      </w:r>
      <w:r w:rsidR="00775E1F">
        <w:rPr>
          <w:rFonts w:ascii="Arial Narrow" w:hAnsi="Arial Narrow"/>
          <w:sz w:val="24"/>
          <w:szCs w:val="24"/>
        </w:rPr>
        <w:t>aroua-</w:t>
      </w:r>
      <w:proofErr w:type="spellStart"/>
      <w:r w:rsidR="00775E1F">
        <w:rPr>
          <w:rFonts w:ascii="Arial Narrow" w:hAnsi="Arial Narrow"/>
          <w:sz w:val="24"/>
          <w:szCs w:val="24"/>
        </w:rPr>
        <w:t>Boulaï</w:t>
      </w:r>
      <w:proofErr w:type="spellEnd"/>
      <w:r w:rsidRPr="001F15C6">
        <w:rPr>
          <w:rFonts w:ascii="Arial Narrow" w:hAnsi="Arial Narrow"/>
          <w:sz w:val="24"/>
          <w:szCs w:val="24"/>
        </w:rPr>
        <w:t>;</w:t>
      </w:r>
    </w:p>
    <w:p w14:paraId="751E956A" w14:textId="71A7BF00" w:rsidR="001F15C6" w:rsidRPr="001F15C6" w:rsidRDefault="001F15C6" w:rsidP="003C7271">
      <w:pPr>
        <w:numPr>
          <w:ilvl w:val="0"/>
          <w:numId w:val="93"/>
        </w:numPr>
        <w:tabs>
          <w:tab w:val="left" w:pos="1134"/>
        </w:tabs>
        <w:spacing w:after="0" w:line="240" w:lineRule="auto"/>
        <w:jc w:val="both"/>
        <w:rPr>
          <w:rFonts w:ascii="Arial Narrow" w:hAnsi="Arial Narrow"/>
          <w:sz w:val="24"/>
          <w:szCs w:val="24"/>
        </w:rPr>
      </w:pPr>
      <w:r w:rsidRPr="001F15C6">
        <w:rPr>
          <w:rFonts w:ascii="Arial Narrow" w:hAnsi="Arial Narrow"/>
          <w:sz w:val="24"/>
          <w:szCs w:val="24"/>
        </w:rPr>
        <w:t>L’Autorité Contractante est le Maire de la Commune de G</w:t>
      </w:r>
      <w:r w:rsidR="00775E1F">
        <w:rPr>
          <w:rFonts w:ascii="Arial Narrow" w:hAnsi="Arial Narrow"/>
          <w:sz w:val="24"/>
          <w:szCs w:val="24"/>
        </w:rPr>
        <w:t>aroua-</w:t>
      </w:r>
      <w:proofErr w:type="spellStart"/>
      <w:r w:rsidR="00775E1F">
        <w:rPr>
          <w:rFonts w:ascii="Arial Narrow" w:hAnsi="Arial Narrow"/>
          <w:sz w:val="24"/>
          <w:szCs w:val="24"/>
        </w:rPr>
        <w:t>Boulaï</w:t>
      </w:r>
      <w:proofErr w:type="spellEnd"/>
      <w:r w:rsidRPr="001F15C6">
        <w:rPr>
          <w:rFonts w:ascii="Arial Narrow" w:hAnsi="Arial Narrow"/>
          <w:sz w:val="24"/>
          <w:szCs w:val="24"/>
        </w:rPr>
        <w:t>;</w:t>
      </w:r>
    </w:p>
    <w:p w14:paraId="315702BD" w14:textId="325C25D2" w:rsidR="001F15C6" w:rsidRPr="001F15C6" w:rsidRDefault="001F15C6" w:rsidP="003C7271">
      <w:pPr>
        <w:numPr>
          <w:ilvl w:val="0"/>
          <w:numId w:val="93"/>
        </w:numPr>
        <w:tabs>
          <w:tab w:val="left" w:pos="1134"/>
        </w:tabs>
        <w:spacing w:after="0" w:line="240" w:lineRule="auto"/>
        <w:jc w:val="both"/>
        <w:rPr>
          <w:rFonts w:ascii="Arial Narrow" w:hAnsi="Arial Narrow"/>
          <w:sz w:val="24"/>
          <w:szCs w:val="24"/>
        </w:rPr>
      </w:pPr>
      <w:r w:rsidRPr="001F15C6">
        <w:rPr>
          <w:rFonts w:ascii="Arial Narrow" w:hAnsi="Arial Narrow"/>
          <w:sz w:val="24"/>
          <w:szCs w:val="24"/>
        </w:rPr>
        <w:t xml:space="preserve">Les attributions du Chef de Service de la Lettre-Commande sont dévolues </w:t>
      </w:r>
      <w:r w:rsidR="00775E1F">
        <w:rPr>
          <w:rFonts w:ascii="Arial Narrow" w:hAnsi="Arial Narrow"/>
          <w:sz w:val="24"/>
          <w:szCs w:val="24"/>
        </w:rPr>
        <w:t xml:space="preserve">Chef Service Technique de la </w:t>
      </w:r>
      <w:r w:rsidRPr="001F15C6">
        <w:rPr>
          <w:rFonts w:ascii="Arial Narrow" w:hAnsi="Arial Narrow"/>
          <w:sz w:val="24"/>
          <w:szCs w:val="24"/>
        </w:rPr>
        <w:t>Commune de G</w:t>
      </w:r>
      <w:r w:rsidR="00775E1F">
        <w:rPr>
          <w:rFonts w:ascii="Arial Narrow" w:hAnsi="Arial Narrow"/>
          <w:sz w:val="24"/>
          <w:szCs w:val="24"/>
        </w:rPr>
        <w:t>aroua-</w:t>
      </w:r>
      <w:proofErr w:type="spellStart"/>
      <w:r w:rsidR="00775E1F">
        <w:rPr>
          <w:rFonts w:ascii="Arial Narrow" w:hAnsi="Arial Narrow"/>
          <w:sz w:val="24"/>
          <w:szCs w:val="24"/>
        </w:rPr>
        <w:t>Boulaï</w:t>
      </w:r>
      <w:proofErr w:type="spellEnd"/>
      <w:r w:rsidRPr="001F15C6">
        <w:rPr>
          <w:rFonts w:ascii="Arial Narrow" w:hAnsi="Arial Narrow"/>
          <w:sz w:val="24"/>
          <w:szCs w:val="24"/>
        </w:rPr>
        <w:t>;</w:t>
      </w:r>
    </w:p>
    <w:p w14:paraId="7210D09E" w14:textId="2CC91821" w:rsidR="001F15C6" w:rsidRPr="001F15C6" w:rsidRDefault="001F15C6" w:rsidP="003C7271">
      <w:pPr>
        <w:numPr>
          <w:ilvl w:val="0"/>
          <w:numId w:val="93"/>
        </w:numPr>
        <w:tabs>
          <w:tab w:val="left" w:pos="1134"/>
        </w:tabs>
        <w:spacing w:after="0" w:line="240" w:lineRule="auto"/>
        <w:jc w:val="both"/>
        <w:rPr>
          <w:rFonts w:ascii="Arial Narrow" w:hAnsi="Arial Narrow"/>
          <w:sz w:val="24"/>
          <w:szCs w:val="24"/>
        </w:rPr>
      </w:pPr>
      <w:r w:rsidRPr="001F15C6">
        <w:rPr>
          <w:rFonts w:ascii="Arial Narrow" w:hAnsi="Arial Narrow"/>
          <w:sz w:val="24"/>
          <w:szCs w:val="24"/>
        </w:rPr>
        <w:t xml:space="preserve">Les attributions de l’Ingénieur de la Lettre-Commande sont dévolues au Délégué Départemental des Domaines du Cadastre et des affaires Foncière du Lom et </w:t>
      </w:r>
      <w:proofErr w:type="spellStart"/>
      <w:r w:rsidRPr="001F15C6">
        <w:rPr>
          <w:rFonts w:ascii="Arial Narrow" w:hAnsi="Arial Narrow"/>
          <w:sz w:val="24"/>
          <w:szCs w:val="24"/>
        </w:rPr>
        <w:t>Djérem</w:t>
      </w:r>
      <w:proofErr w:type="spellEnd"/>
      <w:r w:rsidRPr="001F15C6">
        <w:rPr>
          <w:rFonts w:ascii="Arial Narrow" w:hAnsi="Arial Narrow"/>
          <w:sz w:val="24"/>
          <w:szCs w:val="24"/>
        </w:rPr>
        <w:t> ;</w:t>
      </w:r>
    </w:p>
    <w:p w14:paraId="0A2033F0" w14:textId="2C5FF37C" w:rsidR="001F15C6" w:rsidRPr="001F15C6" w:rsidRDefault="001F15C6" w:rsidP="003C7271">
      <w:pPr>
        <w:numPr>
          <w:ilvl w:val="0"/>
          <w:numId w:val="93"/>
        </w:numPr>
        <w:tabs>
          <w:tab w:val="left" w:pos="1134"/>
        </w:tabs>
        <w:spacing w:after="0" w:line="240" w:lineRule="auto"/>
        <w:jc w:val="both"/>
        <w:rPr>
          <w:rFonts w:ascii="Arial Narrow" w:hAnsi="Arial Narrow"/>
          <w:sz w:val="24"/>
          <w:szCs w:val="24"/>
        </w:rPr>
      </w:pPr>
      <w:r w:rsidRPr="001F15C6">
        <w:rPr>
          <w:rFonts w:ascii="Arial Narrow" w:hAnsi="Arial Narrow"/>
          <w:sz w:val="24"/>
          <w:szCs w:val="24"/>
        </w:rPr>
        <w:t>La Commission de Passation des Marchés compétente est la Commission Interne de Passation des Marchés Publics d</w:t>
      </w:r>
      <w:r w:rsidR="00775E1F">
        <w:rPr>
          <w:rFonts w:ascii="Arial Narrow" w:hAnsi="Arial Narrow"/>
          <w:sz w:val="24"/>
          <w:szCs w:val="24"/>
        </w:rPr>
        <w:t>e la Commune de Garoua-</w:t>
      </w:r>
      <w:proofErr w:type="spellStart"/>
      <w:r w:rsidR="00775E1F">
        <w:rPr>
          <w:rFonts w:ascii="Arial Narrow" w:hAnsi="Arial Narrow"/>
          <w:sz w:val="24"/>
          <w:szCs w:val="24"/>
        </w:rPr>
        <w:t>Boulaï</w:t>
      </w:r>
      <w:proofErr w:type="spellEnd"/>
      <w:r w:rsidR="00775E1F">
        <w:rPr>
          <w:rFonts w:ascii="Arial Narrow" w:hAnsi="Arial Narrow"/>
          <w:sz w:val="24"/>
          <w:szCs w:val="24"/>
        </w:rPr>
        <w:t> ;</w:t>
      </w:r>
    </w:p>
    <w:p w14:paraId="10753F74" w14:textId="30CB7C05" w:rsidR="001F15C6" w:rsidRPr="001F15C6" w:rsidRDefault="001F15C6" w:rsidP="003C7271">
      <w:pPr>
        <w:numPr>
          <w:ilvl w:val="0"/>
          <w:numId w:val="93"/>
        </w:numPr>
        <w:tabs>
          <w:tab w:val="left" w:pos="1134"/>
        </w:tabs>
        <w:spacing w:after="0" w:line="240" w:lineRule="auto"/>
        <w:jc w:val="both"/>
        <w:rPr>
          <w:rFonts w:ascii="Arial Narrow" w:hAnsi="Arial Narrow"/>
          <w:sz w:val="24"/>
          <w:szCs w:val="24"/>
        </w:rPr>
      </w:pPr>
      <w:r w:rsidRPr="001F15C6">
        <w:rPr>
          <w:rFonts w:ascii="Arial Narrow" w:hAnsi="Arial Narrow"/>
          <w:sz w:val="24"/>
          <w:szCs w:val="24"/>
        </w:rPr>
        <w:t>Le Comptable chargé des paiements est le Receveur Municipal de la Commune de G</w:t>
      </w:r>
      <w:r w:rsidR="00775E1F">
        <w:rPr>
          <w:rFonts w:ascii="Arial Narrow" w:hAnsi="Arial Narrow"/>
          <w:sz w:val="24"/>
          <w:szCs w:val="24"/>
        </w:rPr>
        <w:t>aroua-</w:t>
      </w:r>
      <w:proofErr w:type="spellStart"/>
      <w:r w:rsidR="00775E1F">
        <w:rPr>
          <w:rFonts w:ascii="Arial Narrow" w:hAnsi="Arial Narrow"/>
          <w:sz w:val="24"/>
          <w:szCs w:val="24"/>
        </w:rPr>
        <w:t>Boulaï</w:t>
      </w:r>
      <w:proofErr w:type="spellEnd"/>
      <w:r w:rsidR="00775E1F">
        <w:rPr>
          <w:rFonts w:ascii="Arial Narrow" w:hAnsi="Arial Narrow"/>
          <w:sz w:val="24"/>
          <w:szCs w:val="24"/>
        </w:rPr>
        <w:t> ;</w:t>
      </w:r>
    </w:p>
    <w:p w14:paraId="7D1000A1" w14:textId="77777777" w:rsidR="001F15C6" w:rsidRPr="001F15C6" w:rsidRDefault="001F15C6" w:rsidP="003C7271">
      <w:pPr>
        <w:pStyle w:val="Paragraphedeliste"/>
        <w:numPr>
          <w:ilvl w:val="0"/>
          <w:numId w:val="93"/>
        </w:numPr>
        <w:tabs>
          <w:tab w:val="left" w:pos="-720"/>
          <w:tab w:val="left" w:pos="880"/>
        </w:tabs>
        <w:spacing w:after="200" w:line="240" w:lineRule="auto"/>
        <w:ind w:right="-8"/>
        <w:jc w:val="both"/>
        <w:rPr>
          <w:rFonts w:ascii="Arial Narrow" w:hAnsi="Arial Narrow"/>
          <w:sz w:val="24"/>
          <w:szCs w:val="24"/>
          <w:lang w:val="fr-FR"/>
        </w:rPr>
      </w:pPr>
      <w:r w:rsidRPr="001F15C6">
        <w:rPr>
          <w:rFonts w:ascii="Arial Narrow" w:hAnsi="Arial Narrow"/>
          <w:sz w:val="24"/>
          <w:szCs w:val="24"/>
          <w:lang w:val="fr-FR"/>
        </w:rPr>
        <w:t>Le Co-contractant est : __________________________</w:t>
      </w:r>
    </w:p>
    <w:p w14:paraId="69F5293B" w14:textId="77777777" w:rsidR="001F15C6" w:rsidRPr="001F15C6" w:rsidRDefault="001F15C6" w:rsidP="001F15C6">
      <w:pPr>
        <w:pStyle w:val="Titredetablejuridique"/>
        <w:widowControl/>
        <w:tabs>
          <w:tab w:val="clear" w:pos="9360"/>
          <w:tab w:val="left" w:pos="-720"/>
        </w:tabs>
        <w:autoSpaceDE/>
        <w:autoSpaceDN/>
        <w:adjustRightInd/>
        <w:spacing w:after="120" w:line="240" w:lineRule="auto"/>
        <w:rPr>
          <w:rFonts w:ascii="Arial Narrow" w:hAnsi="Arial Narrow"/>
          <w:b/>
          <w:szCs w:val="24"/>
          <w:lang w:val="fr-FR"/>
        </w:rPr>
      </w:pPr>
      <w:r w:rsidRPr="001F15C6">
        <w:rPr>
          <w:rFonts w:ascii="Arial Narrow" w:hAnsi="Arial Narrow"/>
          <w:b/>
          <w:szCs w:val="24"/>
          <w:u w:val="single"/>
          <w:lang w:val="fr-FR"/>
        </w:rPr>
        <w:t>ARTICLE 6</w:t>
      </w:r>
      <w:r w:rsidRPr="001F15C6">
        <w:rPr>
          <w:rFonts w:ascii="Arial Narrow" w:hAnsi="Arial Narrow"/>
          <w:b/>
          <w:szCs w:val="24"/>
          <w:lang w:val="fr-FR"/>
        </w:rPr>
        <w:t> : DOMICILE DU CO-CONTRACTANT</w:t>
      </w:r>
    </w:p>
    <w:p w14:paraId="7D3BA94D" w14:textId="0EEF59FB" w:rsidR="001F15C6" w:rsidRPr="001F15C6" w:rsidRDefault="001F15C6" w:rsidP="001F15C6">
      <w:pPr>
        <w:tabs>
          <w:tab w:val="left" w:pos="567"/>
          <w:tab w:val="left" w:pos="2268"/>
          <w:tab w:val="right" w:pos="6804"/>
        </w:tabs>
        <w:jc w:val="both"/>
        <w:rPr>
          <w:rFonts w:ascii="Arial Narrow" w:hAnsi="Arial Narrow"/>
          <w:sz w:val="24"/>
          <w:szCs w:val="24"/>
        </w:rPr>
      </w:pPr>
      <w:r w:rsidRPr="001F15C6">
        <w:rPr>
          <w:rFonts w:ascii="Arial Narrow" w:hAnsi="Arial Narrow"/>
          <w:sz w:val="24"/>
          <w:szCs w:val="24"/>
        </w:rPr>
        <w:tab/>
        <w:t>Le Co-contractant se devra, dans un délai d’une semaine suivant la notification de la présente Lettre-Commande, de faire connaitre son domicile pour les notifications avant et après la réception provisoire de la livraison. Faute par lui de se conformer à cette stipulation, les notifications relatives à son Entreprise seront valablement adressées à la Commune de G</w:t>
      </w:r>
      <w:r w:rsidR="00775E1F">
        <w:rPr>
          <w:rFonts w:ascii="Arial Narrow" w:hAnsi="Arial Narrow"/>
          <w:sz w:val="24"/>
          <w:szCs w:val="24"/>
        </w:rPr>
        <w:t>aroua-</w:t>
      </w:r>
      <w:proofErr w:type="spellStart"/>
      <w:r w:rsidR="00775E1F">
        <w:rPr>
          <w:rFonts w:ascii="Arial Narrow" w:hAnsi="Arial Narrow"/>
          <w:sz w:val="24"/>
          <w:szCs w:val="24"/>
        </w:rPr>
        <w:t>Boulaï</w:t>
      </w:r>
      <w:proofErr w:type="spellEnd"/>
      <w:r w:rsidRPr="001F15C6">
        <w:rPr>
          <w:rFonts w:ascii="Arial Narrow" w:hAnsi="Arial Narrow"/>
          <w:sz w:val="24"/>
          <w:szCs w:val="24"/>
        </w:rPr>
        <w:t>.</w:t>
      </w:r>
    </w:p>
    <w:p w14:paraId="74DAEC40" w14:textId="77777777" w:rsidR="001F15C6" w:rsidRPr="001F15C6" w:rsidRDefault="001F15C6" w:rsidP="001F15C6">
      <w:pPr>
        <w:pStyle w:val="Titre10"/>
        <w:spacing w:before="120" w:after="120"/>
        <w:rPr>
          <w:rFonts w:ascii="Arial Narrow" w:hAnsi="Arial Narrow"/>
        </w:rPr>
      </w:pPr>
      <w:r w:rsidRPr="001F15C6">
        <w:rPr>
          <w:rFonts w:ascii="Arial Narrow" w:hAnsi="Arial Narrow"/>
          <w:u w:val="single"/>
        </w:rPr>
        <w:lastRenderedPageBreak/>
        <w:t>ARTICLE 7</w:t>
      </w:r>
      <w:r w:rsidRPr="001F15C6">
        <w:rPr>
          <w:rFonts w:ascii="Arial Narrow" w:hAnsi="Arial Narrow"/>
        </w:rPr>
        <w:t> : ORDRES DE SERVICE ET CORRESPONDANCES</w:t>
      </w:r>
    </w:p>
    <w:p w14:paraId="0DA64811" w14:textId="77777777" w:rsidR="001F15C6" w:rsidRPr="001F15C6" w:rsidRDefault="001F15C6" w:rsidP="001F15C6">
      <w:pPr>
        <w:tabs>
          <w:tab w:val="left" w:pos="567"/>
          <w:tab w:val="left" w:pos="2268"/>
          <w:tab w:val="right" w:pos="6804"/>
        </w:tabs>
        <w:spacing w:after="120"/>
        <w:jc w:val="both"/>
        <w:rPr>
          <w:rFonts w:ascii="Arial Narrow" w:hAnsi="Arial Narrow"/>
          <w:sz w:val="24"/>
          <w:szCs w:val="24"/>
        </w:rPr>
      </w:pPr>
      <w:r w:rsidRPr="001F15C6">
        <w:rPr>
          <w:rFonts w:ascii="Arial Narrow" w:hAnsi="Arial Narrow"/>
          <w:sz w:val="24"/>
          <w:szCs w:val="24"/>
        </w:rPr>
        <w:tab/>
        <w:t>Le Co-contractant et l'Administration s'interdiront toutes communications verbales qui ne seraient pas confirmées par écrit.</w:t>
      </w:r>
    </w:p>
    <w:p w14:paraId="3F276E8C" w14:textId="77777777" w:rsidR="001F15C6" w:rsidRPr="001F15C6" w:rsidRDefault="001F15C6" w:rsidP="001F15C6">
      <w:pPr>
        <w:tabs>
          <w:tab w:val="left" w:pos="-720"/>
        </w:tabs>
        <w:suppressAutoHyphens/>
        <w:spacing w:after="120"/>
        <w:jc w:val="both"/>
        <w:rPr>
          <w:rFonts w:ascii="Arial Narrow" w:hAnsi="Arial Narrow"/>
          <w:sz w:val="24"/>
          <w:szCs w:val="24"/>
        </w:rPr>
      </w:pPr>
      <w:r w:rsidRPr="001F15C6">
        <w:rPr>
          <w:rFonts w:ascii="Arial Narrow" w:hAnsi="Arial Narrow"/>
          <w:b/>
          <w:sz w:val="24"/>
          <w:szCs w:val="24"/>
          <w:u w:val="single"/>
        </w:rPr>
        <w:t>CHAPITRE II</w:t>
      </w:r>
      <w:r w:rsidRPr="001F15C6">
        <w:rPr>
          <w:rFonts w:ascii="Arial Narrow" w:hAnsi="Arial Narrow"/>
          <w:b/>
          <w:sz w:val="24"/>
          <w:szCs w:val="24"/>
        </w:rPr>
        <w:t> : EXECUTION DE LA LETTRE-COMMANDE</w:t>
      </w:r>
    </w:p>
    <w:p w14:paraId="3D3247F0" w14:textId="4388AC34" w:rsidR="001F15C6" w:rsidRPr="001F15C6" w:rsidRDefault="001F15C6" w:rsidP="001F15C6">
      <w:pPr>
        <w:pStyle w:val="Titre2"/>
        <w:ind w:left="1260" w:hanging="1260"/>
        <w:jc w:val="both"/>
        <w:rPr>
          <w:rFonts w:ascii="Arial Narrow" w:hAnsi="Arial Narrow"/>
          <w:sz w:val="24"/>
          <w:szCs w:val="24"/>
        </w:rPr>
      </w:pPr>
      <w:bookmarkStart w:id="9" w:name="_Toc7598642"/>
      <w:r w:rsidRPr="001F15C6">
        <w:rPr>
          <w:rFonts w:ascii="Arial Narrow" w:hAnsi="Arial Narrow"/>
          <w:sz w:val="24"/>
          <w:szCs w:val="24"/>
          <w:u w:val="single"/>
        </w:rPr>
        <w:t>ARTICLE 8</w:t>
      </w:r>
      <w:r w:rsidRPr="001F15C6">
        <w:rPr>
          <w:rFonts w:ascii="Arial Narrow" w:hAnsi="Arial Narrow"/>
          <w:sz w:val="24"/>
          <w:szCs w:val="24"/>
        </w:rPr>
        <w:t xml:space="preserve"> : CONNAISSANCE DES LIEUX  ET CONDITIONS GENERALES DE</w:t>
      </w:r>
      <w:bookmarkEnd w:id="9"/>
      <w:r w:rsidRPr="001F15C6">
        <w:rPr>
          <w:rFonts w:ascii="Arial Narrow" w:hAnsi="Arial Narrow"/>
          <w:sz w:val="24"/>
          <w:szCs w:val="24"/>
        </w:rPr>
        <w:t xml:space="preserve"> LA                        LIVRAISON DE LA FOURNITURE</w:t>
      </w:r>
    </w:p>
    <w:p w14:paraId="4CFE8C84" w14:textId="77777777" w:rsidR="001F15C6" w:rsidRPr="001F15C6" w:rsidRDefault="001F15C6" w:rsidP="001F15C6">
      <w:pPr>
        <w:tabs>
          <w:tab w:val="left" w:pos="567"/>
          <w:tab w:val="left" w:pos="2268"/>
          <w:tab w:val="right" w:pos="6804"/>
        </w:tabs>
        <w:jc w:val="both"/>
        <w:rPr>
          <w:rFonts w:ascii="Arial Narrow" w:hAnsi="Arial Narrow"/>
          <w:sz w:val="24"/>
          <w:szCs w:val="24"/>
        </w:rPr>
      </w:pPr>
      <w:r w:rsidRPr="001F15C6">
        <w:rPr>
          <w:rFonts w:ascii="Arial Narrow" w:hAnsi="Arial Narrow"/>
          <w:sz w:val="24"/>
          <w:szCs w:val="24"/>
        </w:rPr>
        <w:tab/>
        <w:t>Le Co-contractant sera réputé avoir une bonne connaissance de la fourniture à livrer avant la remise de son offre. D'une manière générale, il sera réputé s'être procuré toutes informations concernant les risques, aléas et circonstances susceptibles d'influencer son offre.</w:t>
      </w:r>
    </w:p>
    <w:p w14:paraId="5C6184FC" w14:textId="77777777" w:rsidR="001F15C6" w:rsidRPr="001F15C6" w:rsidRDefault="001F15C6" w:rsidP="001F15C6">
      <w:pPr>
        <w:pStyle w:val="Titre5"/>
        <w:spacing w:before="120"/>
        <w:rPr>
          <w:rFonts w:ascii="Arial Narrow" w:hAnsi="Arial Narrow"/>
          <w:b w:val="0"/>
          <w:i w:val="0"/>
          <w:sz w:val="24"/>
          <w:szCs w:val="24"/>
        </w:rPr>
      </w:pPr>
      <w:r w:rsidRPr="001F15C6">
        <w:rPr>
          <w:rFonts w:ascii="Arial Narrow" w:hAnsi="Arial Narrow"/>
          <w:i w:val="0"/>
          <w:sz w:val="24"/>
          <w:szCs w:val="24"/>
          <w:u w:val="single"/>
        </w:rPr>
        <w:t>ARTICLE 9</w:t>
      </w:r>
      <w:r w:rsidRPr="001F15C6">
        <w:rPr>
          <w:rFonts w:ascii="Arial Narrow" w:hAnsi="Arial Narrow"/>
          <w:b w:val="0"/>
          <w:i w:val="0"/>
          <w:sz w:val="24"/>
          <w:szCs w:val="24"/>
        </w:rPr>
        <w:t xml:space="preserve"> : </w:t>
      </w:r>
      <w:r w:rsidRPr="001F15C6">
        <w:rPr>
          <w:rFonts w:ascii="Arial Narrow" w:hAnsi="Arial Narrow"/>
          <w:i w:val="0"/>
          <w:sz w:val="24"/>
          <w:szCs w:val="24"/>
        </w:rPr>
        <w:t>ROLE ET RESPONSABILITE DU CO-CONTRACTANT</w:t>
      </w:r>
    </w:p>
    <w:p w14:paraId="24379A01" w14:textId="77777777" w:rsidR="001F15C6" w:rsidRPr="001F15C6" w:rsidRDefault="001F15C6" w:rsidP="001F15C6">
      <w:pPr>
        <w:tabs>
          <w:tab w:val="left" w:pos="567"/>
          <w:tab w:val="left" w:pos="2268"/>
          <w:tab w:val="right" w:pos="6804"/>
        </w:tabs>
        <w:jc w:val="both"/>
        <w:rPr>
          <w:rFonts w:ascii="Arial Narrow" w:hAnsi="Arial Narrow"/>
          <w:sz w:val="24"/>
          <w:szCs w:val="24"/>
        </w:rPr>
      </w:pPr>
      <w:r w:rsidRPr="001F15C6">
        <w:rPr>
          <w:rFonts w:ascii="Arial Narrow" w:hAnsi="Arial Narrow"/>
          <w:sz w:val="24"/>
          <w:szCs w:val="24"/>
        </w:rPr>
        <w:tab/>
        <w:t>Le Co-contractant aura pour mission d'assurer la fourniture à lui commandée, sous le contrôle de l’Ingénieur, et ce, conformément aux règles et normes en vigueur au Cameroun et aux spécifications de la présente Lettre-Commande.</w:t>
      </w:r>
    </w:p>
    <w:p w14:paraId="041BE5C5" w14:textId="77777777" w:rsidR="001F15C6" w:rsidRPr="001F15C6" w:rsidRDefault="001F15C6" w:rsidP="001F15C6">
      <w:pPr>
        <w:pStyle w:val="Titre6"/>
        <w:spacing w:before="120" w:after="120"/>
        <w:rPr>
          <w:rFonts w:ascii="Arial Narrow" w:hAnsi="Arial Narrow"/>
          <w:sz w:val="24"/>
          <w:szCs w:val="24"/>
        </w:rPr>
      </w:pPr>
      <w:r w:rsidRPr="001F15C6">
        <w:rPr>
          <w:rFonts w:ascii="Arial Narrow" w:hAnsi="Arial Narrow"/>
          <w:sz w:val="24"/>
          <w:szCs w:val="24"/>
          <w:u w:val="single"/>
        </w:rPr>
        <w:t>ARTICLE 10</w:t>
      </w:r>
      <w:r w:rsidRPr="001F15C6">
        <w:rPr>
          <w:rFonts w:ascii="Arial Narrow" w:hAnsi="Arial Narrow"/>
          <w:sz w:val="24"/>
          <w:szCs w:val="24"/>
        </w:rPr>
        <w:t> : REPRESENTANT DU CO-CONTRACTANT</w:t>
      </w:r>
    </w:p>
    <w:p w14:paraId="3D4A5C08" w14:textId="77777777" w:rsidR="001F15C6" w:rsidRPr="001F15C6" w:rsidRDefault="001F15C6" w:rsidP="001F15C6">
      <w:pPr>
        <w:tabs>
          <w:tab w:val="left" w:pos="567"/>
          <w:tab w:val="left" w:pos="2268"/>
          <w:tab w:val="right" w:pos="6804"/>
        </w:tabs>
        <w:jc w:val="both"/>
        <w:rPr>
          <w:rFonts w:ascii="Arial Narrow" w:hAnsi="Arial Narrow"/>
          <w:sz w:val="24"/>
          <w:szCs w:val="24"/>
        </w:rPr>
      </w:pPr>
      <w:r w:rsidRPr="001F15C6">
        <w:rPr>
          <w:rFonts w:ascii="Arial Narrow" w:hAnsi="Arial Narrow"/>
          <w:sz w:val="24"/>
          <w:szCs w:val="24"/>
        </w:rPr>
        <w:tab/>
        <w:t xml:space="preserve">Dans les sept (07) jours qui suivront la notification de l’ordre de service d’exécution de la fourniture au Co-contractant, celui–ci sera tenu de désigner son Représentant qu’il présentera à </w:t>
      </w:r>
      <w:r w:rsidRPr="001F15C6">
        <w:rPr>
          <w:rFonts w:ascii="Arial Narrow" w:hAnsi="Arial Narrow"/>
          <w:bCs/>
          <w:sz w:val="24"/>
          <w:szCs w:val="24"/>
        </w:rPr>
        <w:t>l’Autorité Contractante</w:t>
      </w:r>
      <w:r w:rsidRPr="001F15C6">
        <w:rPr>
          <w:rFonts w:ascii="Arial Narrow" w:hAnsi="Arial Narrow"/>
          <w:sz w:val="24"/>
          <w:szCs w:val="24"/>
        </w:rPr>
        <w:t>.</w:t>
      </w:r>
    </w:p>
    <w:p w14:paraId="68B971DA" w14:textId="77777777" w:rsidR="001F15C6" w:rsidRPr="001F15C6" w:rsidRDefault="001F15C6" w:rsidP="001F15C6">
      <w:pPr>
        <w:pStyle w:val="Titre5"/>
        <w:spacing w:before="120"/>
        <w:rPr>
          <w:rFonts w:ascii="Arial Narrow" w:hAnsi="Arial Narrow"/>
          <w:i w:val="0"/>
          <w:sz w:val="24"/>
          <w:szCs w:val="24"/>
        </w:rPr>
      </w:pPr>
      <w:r w:rsidRPr="001F15C6">
        <w:rPr>
          <w:rFonts w:ascii="Arial Narrow" w:hAnsi="Arial Narrow"/>
          <w:i w:val="0"/>
          <w:sz w:val="24"/>
          <w:szCs w:val="24"/>
          <w:u w:val="single"/>
        </w:rPr>
        <w:t>ARTICLE 11 :</w:t>
      </w:r>
      <w:r w:rsidRPr="001F15C6">
        <w:rPr>
          <w:rFonts w:ascii="Arial Narrow" w:hAnsi="Arial Narrow"/>
          <w:b w:val="0"/>
          <w:i w:val="0"/>
          <w:sz w:val="24"/>
          <w:szCs w:val="24"/>
        </w:rPr>
        <w:t xml:space="preserve"> </w:t>
      </w:r>
      <w:r w:rsidRPr="001F15C6">
        <w:rPr>
          <w:rFonts w:ascii="Arial Narrow" w:hAnsi="Arial Narrow"/>
          <w:i w:val="0"/>
          <w:sz w:val="24"/>
          <w:szCs w:val="24"/>
        </w:rPr>
        <w:t>CONSISTANCE DE LA  FOURNITURE</w:t>
      </w:r>
    </w:p>
    <w:p w14:paraId="2D5194F5" w14:textId="77777777" w:rsidR="001F15C6" w:rsidRPr="001F15C6" w:rsidRDefault="001F15C6" w:rsidP="001F15C6">
      <w:pPr>
        <w:tabs>
          <w:tab w:val="left" w:pos="567"/>
          <w:tab w:val="left" w:pos="2268"/>
          <w:tab w:val="right" w:pos="6804"/>
        </w:tabs>
        <w:jc w:val="both"/>
        <w:rPr>
          <w:rFonts w:ascii="Arial Narrow" w:hAnsi="Arial Narrow"/>
          <w:sz w:val="24"/>
          <w:szCs w:val="24"/>
        </w:rPr>
      </w:pPr>
      <w:r w:rsidRPr="001F15C6">
        <w:rPr>
          <w:rFonts w:ascii="Arial Narrow" w:hAnsi="Arial Narrow"/>
          <w:sz w:val="24"/>
          <w:szCs w:val="24"/>
        </w:rPr>
        <w:tab/>
        <w:t>La consistance de la fourniture, objet de la Lettre-Commande à élaborer, sera définie dans le Descriptif de la Fourniture (DF). (Voir Bordereau des Prix Unitaires)</w:t>
      </w:r>
    </w:p>
    <w:p w14:paraId="2DCC4FE6" w14:textId="77777777" w:rsidR="001F15C6" w:rsidRPr="001F15C6" w:rsidRDefault="001F15C6" w:rsidP="001F15C6">
      <w:pPr>
        <w:pStyle w:val="Titre2"/>
        <w:spacing w:before="120" w:after="120"/>
        <w:jc w:val="both"/>
        <w:rPr>
          <w:rFonts w:ascii="Arial Narrow" w:hAnsi="Arial Narrow"/>
          <w:sz w:val="24"/>
          <w:szCs w:val="24"/>
        </w:rPr>
      </w:pPr>
      <w:bookmarkStart w:id="10" w:name="_Toc7598655"/>
      <w:bookmarkStart w:id="11" w:name="_Toc7598656"/>
      <w:r w:rsidRPr="001F15C6">
        <w:rPr>
          <w:rFonts w:ascii="Arial Narrow" w:hAnsi="Arial Narrow"/>
          <w:sz w:val="24"/>
          <w:szCs w:val="24"/>
          <w:u w:val="single"/>
        </w:rPr>
        <w:t xml:space="preserve">ARTICLE 12 </w:t>
      </w:r>
      <w:r w:rsidRPr="001F15C6">
        <w:rPr>
          <w:rFonts w:ascii="Arial Narrow" w:hAnsi="Arial Narrow"/>
          <w:sz w:val="24"/>
          <w:szCs w:val="24"/>
        </w:rPr>
        <w:t>: MODIFICATION DE</w:t>
      </w:r>
      <w:bookmarkEnd w:id="10"/>
      <w:r w:rsidRPr="001F15C6">
        <w:rPr>
          <w:rFonts w:ascii="Arial Narrow" w:hAnsi="Arial Narrow"/>
          <w:sz w:val="24"/>
          <w:szCs w:val="24"/>
        </w:rPr>
        <w:t xml:space="preserve"> LA FOURNITURE</w:t>
      </w:r>
    </w:p>
    <w:p w14:paraId="1221FCAE" w14:textId="77777777" w:rsidR="001F15C6" w:rsidRPr="001F15C6" w:rsidRDefault="001F15C6" w:rsidP="001F15C6">
      <w:pPr>
        <w:tabs>
          <w:tab w:val="left" w:pos="567"/>
          <w:tab w:val="left" w:pos="2268"/>
          <w:tab w:val="right" w:pos="6804"/>
        </w:tabs>
        <w:jc w:val="both"/>
        <w:rPr>
          <w:rFonts w:ascii="Arial Narrow" w:hAnsi="Arial Narrow"/>
          <w:sz w:val="24"/>
          <w:szCs w:val="24"/>
        </w:rPr>
      </w:pPr>
      <w:r w:rsidRPr="001F15C6">
        <w:rPr>
          <w:rFonts w:ascii="Arial Narrow" w:hAnsi="Arial Narrow"/>
          <w:sz w:val="24"/>
          <w:szCs w:val="24"/>
        </w:rPr>
        <w:tab/>
        <w:t xml:space="preserve">Le Co-contractant ne pourra lui-même, sans accord préalable du Maître d’ouvrage et de </w:t>
      </w:r>
      <w:r w:rsidRPr="001F15C6">
        <w:rPr>
          <w:rFonts w:ascii="Arial Narrow" w:hAnsi="Arial Narrow"/>
          <w:bCs/>
          <w:sz w:val="24"/>
          <w:szCs w:val="24"/>
        </w:rPr>
        <w:t>l’Autorité Contractante</w:t>
      </w:r>
      <w:r w:rsidRPr="001F15C6">
        <w:rPr>
          <w:rFonts w:ascii="Arial Narrow" w:hAnsi="Arial Narrow"/>
          <w:sz w:val="24"/>
          <w:szCs w:val="24"/>
        </w:rPr>
        <w:t>, apporter un quelconque changement aux caractéristiques de la fourniture telles qu’elles seront prévues.</w:t>
      </w:r>
    </w:p>
    <w:p w14:paraId="3CE755AF" w14:textId="77777777" w:rsidR="001F15C6" w:rsidRPr="001F15C6" w:rsidRDefault="001F15C6" w:rsidP="001F15C6">
      <w:pPr>
        <w:pStyle w:val="Titre2"/>
        <w:spacing w:before="120"/>
        <w:jc w:val="both"/>
        <w:rPr>
          <w:rFonts w:ascii="Arial Narrow" w:hAnsi="Arial Narrow"/>
          <w:bCs w:val="0"/>
          <w:sz w:val="24"/>
          <w:szCs w:val="24"/>
        </w:rPr>
      </w:pPr>
      <w:bookmarkStart w:id="12" w:name="_Toc7598651"/>
      <w:r w:rsidRPr="001F15C6">
        <w:rPr>
          <w:rFonts w:ascii="Arial Narrow" w:hAnsi="Arial Narrow"/>
          <w:sz w:val="24"/>
          <w:szCs w:val="24"/>
          <w:u w:val="single"/>
        </w:rPr>
        <w:t>ARTICLE 13</w:t>
      </w:r>
      <w:r w:rsidRPr="001F15C6">
        <w:rPr>
          <w:rFonts w:ascii="Arial Narrow" w:hAnsi="Arial Narrow"/>
          <w:sz w:val="24"/>
          <w:szCs w:val="24"/>
        </w:rPr>
        <w:t xml:space="preserve"> : PLANNING ET </w:t>
      </w:r>
      <w:r w:rsidRPr="001F15C6">
        <w:rPr>
          <w:rFonts w:ascii="Arial Narrow" w:hAnsi="Arial Narrow"/>
          <w:bCs w:val="0"/>
          <w:sz w:val="24"/>
          <w:szCs w:val="24"/>
        </w:rPr>
        <w:t>MODALITES D</w:t>
      </w:r>
      <w:bookmarkEnd w:id="12"/>
      <w:r w:rsidRPr="001F15C6">
        <w:rPr>
          <w:rFonts w:ascii="Arial Narrow" w:hAnsi="Arial Narrow"/>
          <w:bCs w:val="0"/>
          <w:sz w:val="24"/>
          <w:szCs w:val="24"/>
        </w:rPr>
        <w:t>E LIVRAISON DE LA FOURNITURE</w:t>
      </w:r>
    </w:p>
    <w:p w14:paraId="11CEF670" w14:textId="77777777" w:rsidR="001F15C6" w:rsidRPr="001F15C6" w:rsidRDefault="001F15C6" w:rsidP="001F15C6">
      <w:pPr>
        <w:tabs>
          <w:tab w:val="left" w:pos="567"/>
          <w:tab w:val="left" w:pos="2268"/>
          <w:tab w:val="right" w:pos="6804"/>
        </w:tabs>
        <w:spacing w:before="120"/>
        <w:jc w:val="both"/>
        <w:rPr>
          <w:rFonts w:ascii="Arial Narrow" w:hAnsi="Arial Narrow"/>
          <w:sz w:val="24"/>
          <w:szCs w:val="24"/>
        </w:rPr>
      </w:pPr>
      <w:r w:rsidRPr="001F15C6">
        <w:rPr>
          <w:rFonts w:ascii="Arial Narrow" w:hAnsi="Arial Narrow"/>
          <w:sz w:val="24"/>
          <w:szCs w:val="24"/>
        </w:rPr>
        <w:tab/>
        <w:t>Dans un délai maximum d’une semaine, à compter de la notification de l’ordre de service de livraison de la fourniture, le Co-contractant soumettra, à l'approbation de l’Ingénieur, le planning et les modalités de livraison actualisés de la fourniture, conformes à son offre en quatre (04) exemplaires.</w:t>
      </w:r>
    </w:p>
    <w:p w14:paraId="4BD0F4B0" w14:textId="77777777" w:rsidR="001F15C6" w:rsidRPr="001F15C6" w:rsidRDefault="001F15C6" w:rsidP="001F15C6">
      <w:pPr>
        <w:pStyle w:val="Titre2"/>
        <w:spacing w:before="120"/>
        <w:jc w:val="both"/>
        <w:rPr>
          <w:rFonts w:ascii="Arial Narrow" w:hAnsi="Arial Narrow"/>
          <w:sz w:val="24"/>
          <w:szCs w:val="24"/>
        </w:rPr>
      </w:pPr>
      <w:r w:rsidRPr="001F15C6">
        <w:rPr>
          <w:rFonts w:ascii="Arial Narrow" w:hAnsi="Arial Narrow"/>
          <w:sz w:val="24"/>
          <w:szCs w:val="24"/>
          <w:u w:val="single"/>
        </w:rPr>
        <w:t>ARTICLE 14</w:t>
      </w:r>
      <w:r w:rsidRPr="001F15C6">
        <w:rPr>
          <w:rFonts w:ascii="Arial Narrow" w:hAnsi="Arial Narrow"/>
          <w:sz w:val="24"/>
          <w:szCs w:val="24"/>
        </w:rPr>
        <w:t xml:space="preserve"> : </w:t>
      </w:r>
      <w:bookmarkEnd w:id="11"/>
      <w:r w:rsidRPr="001F15C6">
        <w:rPr>
          <w:rFonts w:ascii="Arial Narrow" w:hAnsi="Arial Narrow"/>
          <w:sz w:val="24"/>
          <w:szCs w:val="24"/>
        </w:rPr>
        <w:t>MESURES, PESEEES, ESSAIS ET EPREUVES</w:t>
      </w:r>
    </w:p>
    <w:p w14:paraId="2A47E126" w14:textId="77777777" w:rsidR="001F15C6" w:rsidRPr="001F15C6" w:rsidRDefault="001F15C6" w:rsidP="001F15C6">
      <w:pPr>
        <w:tabs>
          <w:tab w:val="left" w:pos="567"/>
          <w:tab w:val="left" w:pos="2268"/>
          <w:tab w:val="right" w:pos="6804"/>
        </w:tabs>
        <w:jc w:val="both"/>
        <w:rPr>
          <w:rFonts w:ascii="Arial Narrow" w:hAnsi="Arial Narrow"/>
          <w:sz w:val="24"/>
          <w:szCs w:val="24"/>
        </w:rPr>
      </w:pPr>
      <w:r w:rsidRPr="001F15C6">
        <w:rPr>
          <w:rFonts w:ascii="Arial Narrow" w:hAnsi="Arial Narrow"/>
          <w:sz w:val="24"/>
          <w:szCs w:val="24"/>
        </w:rPr>
        <w:tab/>
        <w:t xml:space="preserve">Le véhicule sera conforme aux spécifications du Cahier des Spécifications Techniques. Il sera soumis aux mesures, pesées, essais et épreuves que l’Administration jugera utiles. </w:t>
      </w:r>
    </w:p>
    <w:p w14:paraId="22954726" w14:textId="77777777" w:rsidR="001F15C6" w:rsidRPr="001F15C6" w:rsidRDefault="001F15C6" w:rsidP="001F15C6">
      <w:pPr>
        <w:pStyle w:val="Titredetablejuridique"/>
        <w:widowControl/>
        <w:tabs>
          <w:tab w:val="clear" w:pos="9360"/>
          <w:tab w:val="left" w:pos="-720"/>
        </w:tabs>
        <w:autoSpaceDE/>
        <w:autoSpaceDN/>
        <w:adjustRightInd/>
        <w:spacing w:before="120" w:after="120" w:line="240" w:lineRule="auto"/>
        <w:rPr>
          <w:rFonts w:ascii="Arial Narrow" w:hAnsi="Arial Narrow"/>
          <w:szCs w:val="24"/>
          <w:lang w:val="fr-FR"/>
        </w:rPr>
      </w:pPr>
      <w:r w:rsidRPr="001F15C6">
        <w:rPr>
          <w:rFonts w:ascii="Arial Narrow" w:hAnsi="Arial Narrow"/>
          <w:b/>
          <w:szCs w:val="24"/>
          <w:u w:val="single"/>
          <w:lang w:val="fr-FR"/>
        </w:rPr>
        <w:t>ARTICLE 15</w:t>
      </w:r>
      <w:r w:rsidRPr="001F15C6">
        <w:rPr>
          <w:rFonts w:ascii="Arial Narrow" w:hAnsi="Arial Narrow"/>
          <w:szCs w:val="24"/>
          <w:lang w:val="fr-FR"/>
        </w:rPr>
        <w:t xml:space="preserve"> - </w:t>
      </w:r>
      <w:r w:rsidRPr="001F15C6">
        <w:rPr>
          <w:rFonts w:ascii="Arial Narrow" w:hAnsi="Arial Narrow"/>
          <w:b/>
          <w:szCs w:val="24"/>
          <w:lang w:val="fr-FR"/>
        </w:rPr>
        <w:t>DELAI ET LIEU DE LIVRAISON</w:t>
      </w:r>
    </w:p>
    <w:p w14:paraId="53D73633" w14:textId="77777777" w:rsidR="001F15C6" w:rsidRPr="001F15C6" w:rsidRDefault="001F15C6" w:rsidP="001F15C6">
      <w:pPr>
        <w:tabs>
          <w:tab w:val="left" w:pos="567"/>
          <w:tab w:val="left" w:pos="2268"/>
          <w:tab w:val="right" w:pos="6804"/>
        </w:tabs>
        <w:jc w:val="both"/>
        <w:rPr>
          <w:rFonts w:ascii="Arial Narrow" w:hAnsi="Arial Narrow"/>
          <w:sz w:val="24"/>
          <w:szCs w:val="24"/>
        </w:rPr>
      </w:pPr>
      <w:r w:rsidRPr="001F15C6">
        <w:rPr>
          <w:rFonts w:ascii="Arial Narrow" w:hAnsi="Arial Narrow"/>
          <w:sz w:val="24"/>
          <w:szCs w:val="24"/>
        </w:rPr>
        <w:tab/>
        <w:t xml:space="preserve">Le délai maximum de livraison de la fourniture sera de </w:t>
      </w:r>
      <w:r w:rsidRPr="001F15C6">
        <w:rPr>
          <w:rFonts w:ascii="Arial Narrow" w:hAnsi="Arial Narrow"/>
          <w:b/>
          <w:bCs/>
          <w:sz w:val="24"/>
          <w:szCs w:val="24"/>
        </w:rPr>
        <w:t>trente (30) jours</w:t>
      </w:r>
      <w:r w:rsidRPr="001F15C6">
        <w:rPr>
          <w:rFonts w:ascii="Arial Narrow" w:hAnsi="Arial Narrow"/>
          <w:sz w:val="24"/>
          <w:szCs w:val="24"/>
        </w:rPr>
        <w:t xml:space="preserve"> à compter de la date de notification de l’Ordre de Service prescrivant la livraison.</w:t>
      </w:r>
    </w:p>
    <w:p w14:paraId="0247219E" w14:textId="77777777" w:rsidR="001F15C6" w:rsidRPr="001F15C6" w:rsidRDefault="001F15C6" w:rsidP="001F15C6">
      <w:pPr>
        <w:tabs>
          <w:tab w:val="left" w:pos="567"/>
          <w:tab w:val="left" w:pos="2268"/>
          <w:tab w:val="right" w:pos="6804"/>
        </w:tabs>
        <w:jc w:val="both"/>
        <w:rPr>
          <w:rFonts w:ascii="Arial Narrow" w:hAnsi="Arial Narrow"/>
          <w:sz w:val="24"/>
          <w:szCs w:val="24"/>
        </w:rPr>
      </w:pPr>
      <w:r w:rsidRPr="001F15C6">
        <w:rPr>
          <w:rFonts w:ascii="Arial Narrow" w:hAnsi="Arial Narrow"/>
          <w:sz w:val="24"/>
          <w:szCs w:val="24"/>
        </w:rPr>
        <w:tab/>
        <w:t>La livraison se fera à la Mairie de GAROUA-BOULAI.</w:t>
      </w:r>
    </w:p>
    <w:p w14:paraId="7DE14AC4" w14:textId="77777777" w:rsidR="001F15C6" w:rsidRPr="001F15C6" w:rsidRDefault="001F15C6" w:rsidP="00F16374">
      <w:pPr>
        <w:pStyle w:val="Corpsdetexte"/>
        <w:spacing w:before="120"/>
        <w:jc w:val="left"/>
        <w:rPr>
          <w:rFonts w:ascii="Arial Narrow" w:hAnsi="Arial Narrow"/>
          <w:b/>
          <w:bCs/>
        </w:rPr>
      </w:pPr>
      <w:r w:rsidRPr="001F15C6">
        <w:rPr>
          <w:rFonts w:ascii="Arial Narrow" w:hAnsi="Arial Narrow"/>
          <w:b/>
          <w:bCs/>
          <w:u w:val="single"/>
        </w:rPr>
        <w:lastRenderedPageBreak/>
        <w:t xml:space="preserve">ARTICLE 16 </w:t>
      </w:r>
      <w:r w:rsidRPr="001F15C6">
        <w:rPr>
          <w:rFonts w:ascii="Arial Narrow" w:hAnsi="Arial Narrow"/>
          <w:b/>
          <w:bCs/>
        </w:rPr>
        <w:t>: TRANSPORT ET ASSURANCES</w:t>
      </w:r>
    </w:p>
    <w:p w14:paraId="46FE2D07" w14:textId="77777777" w:rsidR="001F15C6" w:rsidRPr="001F15C6" w:rsidRDefault="001F15C6" w:rsidP="003C7271">
      <w:pPr>
        <w:numPr>
          <w:ilvl w:val="0"/>
          <w:numId w:val="97"/>
        </w:numPr>
        <w:autoSpaceDE w:val="0"/>
        <w:autoSpaceDN w:val="0"/>
        <w:spacing w:before="120" w:after="120" w:line="240" w:lineRule="auto"/>
        <w:jc w:val="both"/>
        <w:rPr>
          <w:rFonts w:ascii="Arial Narrow" w:hAnsi="Arial Narrow"/>
          <w:bCs/>
          <w:sz w:val="24"/>
          <w:szCs w:val="24"/>
        </w:rPr>
      </w:pPr>
      <w:r w:rsidRPr="001F15C6">
        <w:rPr>
          <w:rFonts w:ascii="Arial Narrow" w:hAnsi="Arial Narrow"/>
          <w:b/>
          <w:bCs/>
          <w:sz w:val="24"/>
          <w:szCs w:val="24"/>
        </w:rPr>
        <w:t>Emballage pour le transport </w:t>
      </w:r>
      <w:r w:rsidRPr="001F15C6">
        <w:rPr>
          <w:rFonts w:ascii="Arial Narrow" w:hAnsi="Arial Narrow"/>
          <w:bCs/>
          <w:sz w:val="24"/>
          <w:szCs w:val="24"/>
        </w:rPr>
        <w:t xml:space="preserve">: </w:t>
      </w:r>
    </w:p>
    <w:p w14:paraId="20123EA3" w14:textId="77777777" w:rsidR="001F15C6" w:rsidRPr="001F15C6" w:rsidRDefault="001F15C6" w:rsidP="001F15C6">
      <w:pPr>
        <w:ind w:firstLine="360"/>
        <w:jc w:val="both"/>
        <w:rPr>
          <w:rFonts w:ascii="Arial Narrow" w:hAnsi="Arial Narrow"/>
          <w:bCs/>
          <w:sz w:val="24"/>
          <w:szCs w:val="24"/>
        </w:rPr>
      </w:pPr>
      <w:r w:rsidRPr="001F15C6">
        <w:rPr>
          <w:rFonts w:ascii="Arial Narrow" w:hAnsi="Arial Narrow"/>
          <w:bCs/>
          <w:sz w:val="24"/>
          <w:szCs w:val="24"/>
        </w:rPr>
        <w:t>Le Co-contractant doit prendre toutes les dispositions pour que les fournitures proposées soient protégées par un emballage soigné et approprié au transport maritime, aérien, ferroviaire ou routier. Le Cocontractant doit faire toute diligence pour réparer tous les dégâts éventuellement occasionnés pendant le transport jusqu’au lieu de livraison.</w:t>
      </w:r>
    </w:p>
    <w:p w14:paraId="76F9A590" w14:textId="77777777" w:rsidR="001F15C6" w:rsidRPr="001F15C6" w:rsidRDefault="001F15C6" w:rsidP="003C7271">
      <w:pPr>
        <w:numPr>
          <w:ilvl w:val="0"/>
          <w:numId w:val="97"/>
        </w:numPr>
        <w:autoSpaceDE w:val="0"/>
        <w:autoSpaceDN w:val="0"/>
        <w:spacing w:before="120" w:after="120" w:line="240" w:lineRule="auto"/>
        <w:jc w:val="both"/>
        <w:rPr>
          <w:rFonts w:ascii="Arial Narrow" w:hAnsi="Arial Narrow"/>
          <w:b/>
          <w:bCs/>
          <w:sz w:val="24"/>
          <w:szCs w:val="24"/>
        </w:rPr>
      </w:pPr>
      <w:r w:rsidRPr="001F15C6">
        <w:rPr>
          <w:rFonts w:ascii="Arial Narrow" w:hAnsi="Arial Narrow"/>
          <w:b/>
          <w:bCs/>
          <w:sz w:val="24"/>
          <w:szCs w:val="24"/>
        </w:rPr>
        <w:t xml:space="preserve">Assurance : </w:t>
      </w:r>
    </w:p>
    <w:p w14:paraId="625187E9" w14:textId="77777777" w:rsidR="001F15C6" w:rsidRPr="001F15C6" w:rsidRDefault="001F15C6" w:rsidP="001F15C6">
      <w:pPr>
        <w:ind w:firstLine="360"/>
        <w:jc w:val="both"/>
        <w:rPr>
          <w:rFonts w:ascii="Arial Narrow" w:hAnsi="Arial Narrow"/>
          <w:sz w:val="24"/>
          <w:szCs w:val="24"/>
        </w:rPr>
      </w:pPr>
      <w:r w:rsidRPr="001F15C6">
        <w:rPr>
          <w:rFonts w:ascii="Arial Narrow" w:hAnsi="Arial Narrow"/>
          <w:sz w:val="24"/>
          <w:szCs w:val="24"/>
        </w:rPr>
        <w:t>Les risques de toutes natures pendant le transport jusqu’au lieu de livraison devront être couverts par une assurance prise par le Co-contractant.</w:t>
      </w:r>
    </w:p>
    <w:p w14:paraId="6CD7E68F" w14:textId="77777777" w:rsidR="001F15C6" w:rsidRPr="001F15C6" w:rsidRDefault="001F15C6" w:rsidP="001F15C6">
      <w:pPr>
        <w:pStyle w:val="Titre5"/>
        <w:spacing w:before="120" w:after="120"/>
        <w:rPr>
          <w:rFonts w:ascii="Arial Narrow" w:hAnsi="Arial Narrow"/>
          <w:b w:val="0"/>
          <w:i w:val="0"/>
          <w:sz w:val="24"/>
          <w:szCs w:val="24"/>
        </w:rPr>
      </w:pPr>
      <w:r w:rsidRPr="001F15C6">
        <w:rPr>
          <w:rFonts w:ascii="Arial Narrow" w:hAnsi="Arial Narrow"/>
          <w:i w:val="0"/>
          <w:sz w:val="24"/>
          <w:szCs w:val="24"/>
          <w:u w:val="single"/>
        </w:rPr>
        <w:t>ARTICLE 17</w:t>
      </w:r>
      <w:r w:rsidRPr="001F15C6">
        <w:rPr>
          <w:rFonts w:ascii="Arial Narrow" w:hAnsi="Arial Narrow"/>
          <w:b w:val="0"/>
          <w:i w:val="0"/>
          <w:sz w:val="24"/>
          <w:szCs w:val="24"/>
        </w:rPr>
        <w:t xml:space="preserve"> : </w:t>
      </w:r>
      <w:r w:rsidRPr="001F15C6">
        <w:rPr>
          <w:rFonts w:ascii="Arial Narrow" w:hAnsi="Arial Narrow"/>
          <w:bCs w:val="0"/>
          <w:i w:val="0"/>
          <w:sz w:val="24"/>
          <w:szCs w:val="24"/>
        </w:rPr>
        <w:t>ESSAI ET SERVICES CONNEXES</w:t>
      </w:r>
    </w:p>
    <w:p w14:paraId="31B4F1E3" w14:textId="77777777" w:rsidR="001F15C6" w:rsidRPr="001F15C6" w:rsidRDefault="001F15C6" w:rsidP="001F15C6">
      <w:pPr>
        <w:ind w:firstLine="708"/>
        <w:jc w:val="both"/>
        <w:rPr>
          <w:rFonts w:ascii="Arial Narrow" w:hAnsi="Arial Narrow"/>
          <w:sz w:val="24"/>
          <w:szCs w:val="24"/>
        </w:rPr>
      </w:pPr>
      <w:r w:rsidRPr="001F15C6">
        <w:rPr>
          <w:rFonts w:ascii="Arial Narrow" w:hAnsi="Arial Narrow"/>
          <w:sz w:val="24"/>
          <w:szCs w:val="24"/>
        </w:rPr>
        <w:t>D’une manière générale, les fournitures seront approvisionnées, et mises en ordre de marche dans le local où elles sont livrées. Cet approvisionnement et cette installation sont entièrement à la charge et sous l’entière responsabilité du Co-contractant de l’Administration. Seront prévus dans l’exécution des prestations, outre la livraison sur le site :</w:t>
      </w:r>
    </w:p>
    <w:p w14:paraId="05B067B6" w14:textId="77777777" w:rsidR="001F15C6" w:rsidRPr="001F15C6" w:rsidRDefault="001F15C6" w:rsidP="003C7271">
      <w:pPr>
        <w:widowControl w:val="0"/>
        <w:numPr>
          <w:ilvl w:val="0"/>
          <w:numId w:val="99"/>
        </w:numPr>
        <w:autoSpaceDE w:val="0"/>
        <w:autoSpaceDN w:val="0"/>
        <w:adjustRightInd w:val="0"/>
        <w:spacing w:after="0" w:line="240" w:lineRule="auto"/>
        <w:jc w:val="both"/>
        <w:rPr>
          <w:rFonts w:ascii="Arial Narrow" w:hAnsi="Arial Narrow"/>
          <w:sz w:val="24"/>
          <w:szCs w:val="24"/>
        </w:rPr>
      </w:pPr>
      <w:r w:rsidRPr="001F15C6">
        <w:rPr>
          <w:rFonts w:ascii="Arial Narrow" w:hAnsi="Arial Narrow"/>
          <w:sz w:val="24"/>
          <w:szCs w:val="24"/>
        </w:rPr>
        <w:t>les essais et la mise en service des fournitures ; ils seront constatés par un procès-verbal dressé contradictoirement entre les parties ;</w:t>
      </w:r>
    </w:p>
    <w:p w14:paraId="5B876737" w14:textId="77777777" w:rsidR="001F15C6" w:rsidRPr="001F15C6" w:rsidRDefault="001F15C6" w:rsidP="003C7271">
      <w:pPr>
        <w:widowControl w:val="0"/>
        <w:numPr>
          <w:ilvl w:val="0"/>
          <w:numId w:val="99"/>
        </w:numPr>
        <w:autoSpaceDE w:val="0"/>
        <w:autoSpaceDN w:val="0"/>
        <w:adjustRightInd w:val="0"/>
        <w:spacing w:after="0" w:line="240" w:lineRule="auto"/>
        <w:jc w:val="both"/>
        <w:rPr>
          <w:rFonts w:ascii="Arial Narrow" w:hAnsi="Arial Narrow"/>
          <w:sz w:val="24"/>
          <w:szCs w:val="24"/>
        </w:rPr>
      </w:pPr>
      <w:r w:rsidRPr="001F15C6">
        <w:rPr>
          <w:rFonts w:ascii="Arial Narrow" w:hAnsi="Arial Narrow"/>
          <w:sz w:val="24"/>
          <w:szCs w:val="24"/>
        </w:rPr>
        <w:t>la remise en état de tout bien éventuellement détérioré par les opérations de mise en service du matériel, objet de la fourniture ;</w:t>
      </w:r>
    </w:p>
    <w:p w14:paraId="748F885C" w14:textId="77777777" w:rsidR="001F15C6" w:rsidRPr="001F15C6" w:rsidRDefault="001F15C6" w:rsidP="003C7271">
      <w:pPr>
        <w:widowControl w:val="0"/>
        <w:numPr>
          <w:ilvl w:val="0"/>
          <w:numId w:val="99"/>
        </w:numPr>
        <w:autoSpaceDE w:val="0"/>
        <w:autoSpaceDN w:val="0"/>
        <w:adjustRightInd w:val="0"/>
        <w:spacing w:after="0" w:line="240" w:lineRule="auto"/>
        <w:jc w:val="both"/>
        <w:rPr>
          <w:rFonts w:ascii="Arial Narrow" w:hAnsi="Arial Narrow"/>
          <w:sz w:val="24"/>
          <w:szCs w:val="24"/>
        </w:rPr>
      </w:pPr>
      <w:r w:rsidRPr="001F15C6">
        <w:rPr>
          <w:rFonts w:ascii="Arial Narrow" w:hAnsi="Arial Narrow"/>
          <w:sz w:val="24"/>
          <w:szCs w:val="24"/>
        </w:rPr>
        <w:t>la mise à disposition, sur place d’un technicien capable de donner aux utilisateurs et au personnel de maintenance, au moment de la prise de possession de la fourniture, les explications nécessaires à son bon fonctionnement et à son entretien.</w:t>
      </w:r>
    </w:p>
    <w:p w14:paraId="416F3A64" w14:textId="77777777" w:rsidR="001F15C6" w:rsidRPr="001F15C6" w:rsidRDefault="001F15C6" w:rsidP="001F15C6">
      <w:pPr>
        <w:spacing w:before="120" w:after="120"/>
        <w:jc w:val="both"/>
        <w:rPr>
          <w:rFonts w:ascii="Arial Narrow" w:hAnsi="Arial Narrow"/>
          <w:b/>
          <w:sz w:val="24"/>
          <w:szCs w:val="24"/>
        </w:rPr>
      </w:pPr>
      <w:r w:rsidRPr="001F15C6">
        <w:rPr>
          <w:rFonts w:ascii="Arial Narrow" w:hAnsi="Arial Narrow"/>
          <w:b/>
          <w:sz w:val="24"/>
          <w:szCs w:val="24"/>
          <w:u w:val="single"/>
        </w:rPr>
        <w:t>ARTICLE 18</w:t>
      </w:r>
      <w:r w:rsidRPr="001F15C6">
        <w:rPr>
          <w:rFonts w:ascii="Arial Narrow" w:hAnsi="Arial Narrow"/>
          <w:b/>
          <w:sz w:val="24"/>
          <w:szCs w:val="24"/>
        </w:rPr>
        <w:t> : SERVICE APRES VENTE</w:t>
      </w:r>
    </w:p>
    <w:p w14:paraId="631FE9AA" w14:textId="77777777" w:rsidR="001F15C6" w:rsidRPr="001F15C6" w:rsidRDefault="001F15C6" w:rsidP="001F15C6">
      <w:pPr>
        <w:ind w:firstLine="708"/>
        <w:jc w:val="both"/>
        <w:rPr>
          <w:rFonts w:ascii="Arial Narrow" w:hAnsi="Arial Narrow"/>
          <w:bCs/>
          <w:color w:val="000000"/>
          <w:sz w:val="24"/>
          <w:szCs w:val="24"/>
        </w:rPr>
      </w:pPr>
      <w:r w:rsidRPr="001F15C6">
        <w:rPr>
          <w:rFonts w:ascii="Arial Narrow" w:hAnsi="Arial Narrow"/>
          <w:bCs/>
          <w:color w:val="000000"/>
          <w:sz w:val="24"/>
          <w:szCs w:val="24"/>
        </w:rPr>
        <w:t>Le Co-contractant aura à maintenir en République du Cameroun, pendant une période de cinq (05) ans à compter de la date de réception définitive :</w:t>
      </w:r>
    </w:p>
    <w:p w14:paraId="5A5408B5" w14:textId="77777777" w:rsidR="001F15C6" w:rsidRPr="001F15C6" w:rsidRDefault="001F15C6" w:rsidP="003C7271">
      <w:pPr>
        <w:widowControl w:val="0"/>
        <w:numPr>
          <w:ilvl w:val="0"/>
          <w:numId w:val="100"/>
        </w:numPr>
        <w:autoSpaceDE w:val="0"/>
        <w:autoSpaceDN w:val="0"/>
        <w:adjustRightInd w:val="0"/>
        <w:spacing w:after="0" w:line="240" w:lineRule="auto"/>
        <w:jc w:val="both"/>
        <w:rPr>
          <w:rFonts w:ascii="Arial Narrow" w:hAnsi="Arial Narrow"/>
          <w:sz w:val="24"/>
          <w:szCs w:val="24"/>
        </w:rPr>
      </w:pPr>
      <w:r w:rsidRPr="001F15C6">
        <w:rPr>
          <w:rFonts w:ascii="Arial Narrow" w:hAnsi="Arial Narrow"/>
          <w:sz w:val="24"/>
          <w:szCs w:val="24"/>
        </w:rPr>
        <w:t>Un représentant permanent dûment mandaté ;</w:t>
      </w:r>
    </w:p>
    <w:p w14:paraId="64DEDB72" w14:textId="77777777" w:rsidR="001F15C6" w:rsidRPr="001F15C6" w:rsidRDefault="001F15C6" w:rsidP="003C7271">
      <w:pPr>
        <w:widowControl w:val="0"/>
        <w:numPr>
          <w:ilvl w:val="0"/>
          <w:numId w:val="100"/>
        </w:numPr>
        <w:autoSpaceDE w:val="0"/>
        <w:autoSpaceDN w:val="0"/>
        <w:adjustRightInd w:val="0"/>
        <w:spacing w:after="0" w:line="240" w:lineRule="auto"/>
        <w:jc w:val="both"/>
        <w:rPr>
          <w:rFonts w:ascii="Arial Narrow" w:hAnsi="Arial Narrow"/>
          <w:sz w:val="24"/>
          <w:szCs w:val="24"/>
        </w:rPr>
      </w:pPr>
      <w:r w:rsidRPr="001F15C6">
        <w:rPr>
          <w:rFonts w:ascii="Arial Narrow" w:hAnsi="Arial Narrow"/>
          <w:sz w:val="24"/>
          <w:szCs w:val="24"/>
        </w:rPr>
        <w:t>Un stock suffisant de pièce de rechange, ensembles et sous-ensembles pour satisfaire aux demandes de réparation faite par le Maître d’Ouvrage.</w:t>
      </w:r>
    </w:p>
    <w:p w14:paraId="5495A07F" w14:textId="77777777" w:rsidR="001F15C6" w:rsidRPr="001F15C6" w:rsidRDefault="001F15C6" w:rsidP="001F15C6">
      <w:pPr>
        <w:ind w:firstLine="708"/>
        <w:jc w:val="both"/>
        <w:rPr>
          <w:rFonts w:ascii="Arial Narrow" w:hAnsi="Arial Narrow"/>
          <w:bCs/>
          <w:color w:val="000000"/>
          <w:sz w:val="24"/>
          <w:szCs w:val="24"/>
        </w:rPr>
      </w:pPr>
      <w:r w:rsidRPr="001F15C6">
        <w:rPr>
          <w:rFonts w:ascii="Arial Narrow" w:hAnsi="Arial Narrow"/>
          <w:bCs/>
          <w:color w:val="000000"/>
          <w:sz w:val="24"/>
          <w:szCs w:val="24"/>
        </w:rPr>
        <w:t>Le délai d’intervention sera de trois (03) jours à compter de la date de réception de la commande par le Co-contractant.</w:t>
      </w:r>
    </w:p>
    <w:p w14:paraId="0B3AFA30" w14:textId="77777777" w:rsidR="001F15C6" w:rsidRPr="001F15C6" w:rsidRDefault="001F15C6" w:rsidP="001F15C6">
      <w:pPr>
        <w:ind w:firstLine="708"/>
        <w:jc w:val="both"/>
        <w:rPr>
          <w:rFonts w:ascii="Arial Narrow" w:hAnsi="Arial Narrow"/>
          <w:bCs/>
          <w:color w:val="000000"/>
          <w:sz w:val="24"/>
          <w:szCs w:val="24"/>
        </w:rPr>
      </w:pPr>
      <w:r w:rsidRPr="001F15C6">
        <w:rPr>
          <w:rFonts w:ascii="Arial Narrow" w:hAnsi="Arial Narrow"/>
          <w:bCs/>
          <w:color w:val="000000"/>
          <w:sz w:val="24"/>
          <w:szCs w:val="24"/>
        </w:rPr>
        <w:t>La fourniture des pièces et les réparations après le délai de la garantie seront à la charge du Maître d’Ouvrage.</w:t>
      </w:r>
    </w:p>
    <w:p w14:paraId="709CB2F0" w14:textId="77777777" w:rsidR="001F15C6" w:rsidRPr="001F15C6" w:rsidRDefault="001F15C6" w:rsidP="001F15C6">
      <w:pPr>
        <w:spacing w:before="120"/>
        <w:jc w:val="both"/>
        <w:rPr>
          <w:rFonts w:ascii="Arial Narrow" w:hAnsi="Arial Narrow"/>
          <w:b/>
          <w:sz w:val="24"/>
          <w:szCs w:val="24"/>
        </w:rPr>
      </w:pPr>
      <w:r w:rsidRPr="001F15C6">
        <w:rPr>
          <w:rFonts w:ascii="Arial Narrow" w:hAnsi="Arial Narrow"/>
          <w:b/>
          <w:sz w:val="24"/>
          <w:szCs w:val="24"/>
          <w:u w:val="single"/>
        </w:rPr>
        <w:t>ARTICLE 19</w:t>
      </w:r>
      <w:r w:rsidRPr="001F15C6">
        <w:rPr>
          <w:rFonts w:ascii="Arial Narrow" w:hAnsi="Arial Narrow"/>
          <w:b/>
          <w:sz w:val="24"/>
          <w:szCs w:val="24"/>
        </w:rPr>
        <w:t> : RECEPTION DE LA FOURNITURE</w:t>
      </w:r>
    </w:p>
    <w:p w14:paraId="4689A789" w14:textId="77777777" w:rsidR="001F15C6" w:rsidRPr="001F15C6" w:rsidRDefault="001F15C6" w:rsidP="001F15C6">
      <w:pPr>
        <w:pStyle w:val="Titre2"/>
        <w:spacing w:before="120" w:after="120"/>
        <w:jc w:val="both"/>
        <w:rPr>
          <w:rFonts w:ascii="Arial Narrow" w:hAnsi="Arial Narrow"/>
          <w:sz w:val="24"/>
          <w:szCs w:val="24"/>
        </w:rPr>
      </w:pPr>
      <w:bookmarkStart w:id="13" w:name="_Toc7598661"/>
      <w:bookmarkStart w:id="14" w:name="_Toc7598663"/>
      <w:r w:rsidRPr="001F15C6">
        <w:rPr>
          <w:rFonts w:ascii="Arial Narrow" w:hAnsi="Arial Narrow"/>
          <w:sz w:val="24"/>
          <w:szCs w:val="24"/>
        </w:rPr>
        <w:t>19.1 OPERATIONS PREALABLES A LA RECEPTION</w:t>
      </w:r>
      <w:bookmarkEnd w:id="13"/>
    </w:p>
    <w:p w14:paraId="29ED0079" w14:textId="77777777" w:rsidR="001F15C6" w:rsidRPr="001F15C6" w:rsidRDefault="001F15C6" w:rsidP="001F15C6">
      <w:pPr>
        <w:ind w:firstLine="708"/>
        <w:jc w:val="both"/>
        <w:rPr>
          <w:rFonts w:ascii="Arial Narrow" w:hAnsi="Arial Narrow"/>
          <w:sz w:val="24"/>
          <w:szCs w:val="24"/>
        </w:rPr>
      </w:pPr>
      <w:r w:rsidRPr="001F15C6">
        <w:rPr>
          <w:rFonts w:ascii="Arial Narrow" w:hAnsi="Arial Narrow"/>
          <w:sz w:val="24"/>
          <w:szCs w:val="24"/>
        </w:rPr>
        <w:t>Avant la réception provisoire, le Co-contractant demandera par écrit à l’Administration l’organisation d’une visite technique préalable à la réception.</w:t>
      </w:r>
    </w:p>
    <w:p w14:paraId="0437E34C" w14:textId="77777777" w:rsidR="001F15C6" w:rsidRPr="001F15C6" w:rsidRDefault="001F15C6" w:rsidP="001F15C6">
      <w:pPr>
        <w:ind w:firstLine="708"/>
        <w:jc w:val="both"/>
        <w:rPr>
          <w:rFonts w:ascii="Arial Narrow" w:hAnsi="Arial Narrow"/>
          <w:sz w:val="24"/>
          <w:szCs w:val="24"/>
        </w:rPr>
      </w:pPr>
      <w:r w:rsidRPr="001F15C6">
        <w:rPr>
          <w:rFonts w:ascii="Arial Narrow" w:hAnsi="Arial Narrow"/>
          <w:sz w:val="24"/>
          <w:szCs w:val="24"/>
        </w:rPr>
        <w:t>Il devra dans un délai de dix (10) jours au moins avant la réception technique transmettre au Maître d’Ouvrage les documents suivants :</w:t>
      </w:r>
    </w:p>
    <w:p w14:paraId="6F179D11" w14:textId="77777777" w:rsidR="001F15C6" w:rsidRPr="001F15C6" w:rsidRDefault="001F15C6" w:rsidP="003C7271">
      <w:pPr>
        <w:widowControl w:val="0"/>
        <w:numPr>
          <w:ilvl w:val="0"/>
          <w:numId w:val="101"/>
        </w:numPr>
        <w:autoSpaceDE w:val="0"/>
        <w:autoSpaceDN w:val="0"/>
        <w:adjustRightInd w:val="0"/>
        <w:spacing w:after="0" w:line="240" w:lineRule="auto"/>
        <w:jc w:val="both"/>
        <w:rPr>
          <w:rFonts w:ascii="Arial Narrow" w:hAnsi="Arial Narrow"/>
          <w:sz w:val="24"/>
          <w:szCs w:val="24"/>
        </w:rPr>
      </w:pPr>
      <w:r w:rsidRPr="001F15C6">
        <w:rPr>
          <w:rFonts w:ascii="Arial Narrow" w:hAnsi="Arial Narrow"/>
          <w:sz w:val="24"/>
          <w:szCs w:val="24"/>
        </w:rPr>
        <w:lastRenderedPageBreak/>
        <w:t>Copies de la facture du Co-contractant de l’Administration décrivant les Fournitures, indiquant leur quantité, leur prix unitaire, le montant total ;</w:t>
      </w:r>
    </w:p>
    <w:p w14:paraId="77F199CC" w14:textId="77777777" w:rsidR="001F15C6" w:rsidRPr="001F15C6" w:rsidRDefault="001F15C6" w:rsidP="003C7271">
      <w:pPr>
        <w:widowControl w:val="0"/>
        <w:numPr>
          <w:ilvl w:val="0"/>
          <w:numId w:val="101"/>
        </w:numPr>
        <w:autoSpaceDE w:val="0"/>
        <w:autoSpaceDN w:val="0"/>
        <w:adjustRightInd w:val="0"/>
        <w:spacing w:after="0" w:line="240" w:lineRule="auto"/>
        <w:jc w:val="both"/>
        <w:rPr>
          <w:rFonts w:ascii="Arial Narrow" w:hAnsi="Arial Narrow"/>
          <w:sz w:val="24"/>
          <w:szCs w:val="24"/>
        </w:rPr>
      </w:pPr>
      <w:r w:rsidRPr="001F15C6">
        <w:rPr>
          <w:rFonts w:ascii="Arial Narrow" w:hAnsi="Arial Narrow"/>
          <w:sz w:val="24"/>
          <w:szCs w:val="24"/>
        </w:rPr>
        <w:t>Notification de la livraison ;</w:t>
      </w:r>
    </w:p>
    <w:p w14:paraId="0AA6146F" w14:textId="77777777" w:rsidR="001F15C6" w:rsidRPr="001F15C6" w:rsidRDefault="001F15C6" w:rsidP="003C7271">
      <w:pPr>
        <w:widowControl w:val="0"/>
        <w:numPr>
          <w:ilvl w:val="0"/>
          <w:numId w:val="101"/>
        </w:numPr>
        <w:autoSpaceDE w:val="0"/>
        <w:autoSpaceDN w:val="0"/>
        <w:adjustRightInd w:val="0"/>
        <w:spacing w:after="0" w:line="240" w:lineRule="auto"/>
        <w:jc w:val="both"/>
        <w:rPr>
          <w:rFonts w:ascii="Arial Narrow" w:hAnsi="Arial Narrow"/>
          <w:sz w:val="24"/>
          <w:szCs w:val="24"/>
        </w:rPr>
      </w:pPr>
      <w:r w:rsidRPr="001F15C6">
        <w:rPr>
          <w:rFonts w:ascii="Arial Narrow" w:hAnsi="Arial Narrow"/>
          <w:sz w:val="24"/>
          <w:szCs w:val="24"/>
        </w:rPr>
        <w:t xml:space="preserve">Certificat de garantie du Fabricant ou du Co-contractant ; </w:t>
      </w:r>
    </w:p>
    <w:p w14:paraId="206A9A67" w14:textId="77777777" w:rsidR="001F15C6" w:rsidRPr="001F15C6" w:rsidRDefault="001F15C6" w:rsidP="003C7271">
      <w:pPr>
        <w:widowControl w:val="0"/>
        <w:numPr>
          <w:ilvl w:val="0"/>
          <w:numId w:val="101"/>
        </w:numPr>
        <w:autoSpaceDE w:val="0"/>
        <w:autoSpaceDN w:val="0"/>
        <w:adjustRightInd w:val="0"/>
        <w:spacing w:after="0" w:line="240" w:lineRule="auto"/>
        <w:jc w:val="both"/>
        <w:rPr>
          <w:rFonts w:ascii="Arial Narrow" w:hAnsi="Arial Narrow"/>
          <w:sz w:val="24"/>
          <w:szCs w:val="24"/>
        </w:rPr>
      </w:pPr>
      <w:r w:rsidRPr="001F15C6">
        <w:rPr>
          <w:rFonts w:ascii="Arial Narrow" w:hAnsi="Arial Narrow"/>
          <w:sz w:val="24"/>
          <w:szCs w:val="24"/>
        </w:rPr>
        <w:t>Certificat d’origine.</w:t>
      </w:r>
    </w:p>
    <w:p w14:paraId="34B21E1C" w14:textId="77777777" w:rsidR="001F15C6" w:rsidRPr="001F15C6" w:rsidRDefault="001F15C6" w:rsidP="001F15C6">
      <w:pPr>
        <w:ind w:firstLine="708"/>
        <w:jc w:val="both"/>
        <w:rPr>
          <w:rFonts w:ascii="Arial Narrow" w:hAnsi="Arial Narrow"/>
          <w:sz w:val="24"/>
          <w:szCs w:val="24"/>
        </w:rPr>
      </w:pPr>
      <w:r w:rsidRPr="001F15C6">
        <w:rPr>
          <w:rFonts w:ascii="Arial Narrow" w:hAnsi="Arial Narrow"/>
          <w:sz w:val="24"/>
          <w:szCs w:val="24"/>
        </w:rPr>
        <w:t xml:space="preserve"> La visite technique préalable à la réception comporte, entre autres, opérations : </w:t>
      </w:r>
    </w:p>
    <w:p w14:paraId="3039F6F5" w14:textId="77777777" w:rsidR="001F15C6" w:rsidRPr="001F15C6" w:rsidRDefault="001F15C6" w:rsidP="003C7271">
      <w:pPr>
        <w:numPr>
          <w:ilvl w:val="2"/>
          <w:numId w:val="93"/>
        </w:numPr>
        <w:tabs>
          <w:tab w:val="left" w:pos="1134"/>
        </w:tabs>
        <w:spacing w:after="0" w:line="240" w:lineRule="auto"/>
        <w:jc w:val="both"/>
        <w:rPr>
          <w:rFonts w:ascii="Arial Narrow" w:hAnsi="Arial Narrow"/>
          <w:sz w:val="24"/>
          <w:szCs w:val="24"/>
        </w:rPr>
      </w:pPr>
      <w:r w:rsidRPr="001F15C6">
        <w:rPr>
          <w:rFonts w:ascii="Arial Narrow" w:hAnsi="Arial Narrow"/>
          <w:sz w:val="24"/>
          <w:szCs w:val="24"/>
        </w:rPr>
        <w:t xml:space="preserve">la reconnaissance qualitative et quantitative de la fourniture ; </w:t>
      </w:r>
    </w:p>
    <w:p w14:paraId="3AC3E63A" w14:textId="77777777" w:rsidR="001F15C6" w:rsidRPr="001F15C6" w:rsidRDefault="001F15C6" w:rsidP="003C7271">
      <w:pPr>
        <w:numPr>
          <w:ilvl w:val="2"/>
          <w:numId w:val="93"/>
        </w:numPr>
        <w:tabs>
          <w:tab w:val="left" w:pos="1134"/>
        </w:tabs>
        <w:spacing w:after="0" w:line="240" w:lineRule="auto"/>
        <w:jc w:val="both"/>
        <w:rPr>
          <w:rFonts w:ascii="Arial Narrow" w:hAnsi="Arial Narrow"/>
          <w:sz w:val="24"/>
          <w:szCs w:val="24"/>
        </w:rPr>
      </w:pPr>
      <w:r w:rsidRPr="001F15C6">
        <w:rPr>
          <w:rFonts w:ascii="Arial Narrow" w:hAnsi="Arial Narrow"/>
          <w:sz w:val="24"/>
          <w:szCs w:val="24"/>
        </w:rPr>
        <w:t>les mesures, pesées, essais et épreuves éventuellement ;</w:t>
      </w:r>
    </w:p>
    <w:p w14:paraId="08641504" w14:textId="77777777" w:rsidR="001F15C6" w:rsidRPr="001F15C6" w:rsidRDefault="001F15C6" w:rsidP="003C7271">
      <w:pPr>
        <w:numPr>
          <w:ilvl w:val="2"/>
          <w:numId w:val="93"/>
        </w:numPr>
        <w:tabs>
          <w:tab w:val="left" w:pos="1134"/>
        </w:tabs>
        <w:spacing w:after="0" w:line="240" w:lineRule="auto"/>
        <w:jc w:val="both"/>
        <w:rPr>
          <w:rFonts w:ascii="Arial Narrow" w:hAnsi="Arial Narrow"/>
          <w:sz w:val="24"/>
          <w:szCs w:val="24"/>
        </w:rPr>
      </w:pPr>
      <w:r w:rsidRPr="001F15C6">
        <w:rPr>
          <w:rFonts w:ascii="Arial Narrow" w:hAnsi="Arial Narrow"/>
          <w:sz w:val="24"/>
          <w:szCs w:val="24"/>
        </w:rPr>
        <w:t>la constatation éventuelle des manquements aux stipulations de la Lettre-Commande.</w:t>
      </w:r>
    </w:p>
    <w:p w14:paraId="0286FB0C" w14:textId="77777777" w:rsidR="001F15C6" w:rsidRPr="001F15C6" w:rsidRDefault="001F15C6" w:rsidP="001F15C6">
      <w:pPr>
        <w:ind w:firstLine="708"/>
        <w:jc w:val="both"/>
        <w:rPr>
          <w:rFonts w:ascii="Arial Narrow" w:hAnsi="Arial Narrow"/>
          <w:sz w:val="24"/>
          <w:szCs w:val="24"/>
        </w:rPr>
      </w:pPr>
      <w:r w:rsidRPr="001F15C6">
        <w:rPr>
          <w:rFonts w:ascii="Arial Narrow" w:hAnsi="Arial Narrow"/>
          <w:sz w:val="24"/>
          <w:szCs w:val="24"/>
        </w:rPr>
        <w:t>Ces opérations à effectuer au Garage Administratif (Yaoundé) feront l’objet d’un rapport de pré réception dressé sur le champ, signé par les responsables de cette structure et contresigné par le Co-contractant, en présence éventuelle de l’Ingénieur de la Lettre-Commande.</w:t>
      </w:r>
    </w:p>
    <w:p w14:paraId="0F599E81" w14:textId="77777777" w:rsidR="001F15C6" w:rsidRPr="001F15C6" w:rsidRDefault="001F15C6" w:rsidP="001F15C6">
      <w:pPr>
        <w:spacing w:before="120"/>
        <w:ind w:firstLine="708"/>
        <w:jc w:val="both"/>
        <w:rPr>
          <w:rFonts w:ascii="Arial Narrow" w:hAnsi="Arial Narrow"/>
          <w:sz w:val="24"/>
          <w:szCs w:val="24"/>
        </w:rPr>
      </w:pPr>
      <w:r w:rsidRPr="001F15C6">
        <w:rPr>
          <w:rFonts w:ascii="Arial Narrow" w:hAnsi="Arial Narrow"/>
          <w:sz w:val="24"/>
          <w:szCs w:val="24"/>
        </w:rPr>
        <w:t>Au terme de cette visite de pré réception, l’Administration assistée par un expert en la matière spécifiera éventuellement les réserves à lever et ce qu’il y a lieu de faire avant la date de réception provisoire qui sera  fixée  en accord avec le Co-contractant.</w:t>
      </w:r>
    </w:p>
    <w:p w14:paraId="7C22759B" w14:textId="77777777" w:rsidR="001F15C6" w:rsidRPr="001F15C6" w:rsidRDefault="001F15C6" w:rsidP="001F15C6">
      <w:pPr>
        <w:pStyle w:val="Titre2"/>
        <w:spacing w:before="120" w:after="120"/>
        <w:jc w:val="both"/>
        <w:rPr>
          <w:rFonts w:ascii="Arial Narrow" w:hAnsi="Arial Narrow"/>
          <w:sz w:val="24"/>
          <w:szCs w:val="24"/>
        </w:rPr>
      </w:pPr>
      <w:bookmarkStart w:id="15" w:name="_Toc7598662"/>
      <w:r w:rsidRPr="001F15C6">
        <w:rPr>
          <w:rFonts w:ascii="Arial Narrow" w:hAnsi="Arial Narrow"/>
          <w:sz w:val="24"/>
          <w:szCs w:val="24"/>
        </w:rPr>
        <w:t>19.2  RECEPTION</w:t>
      </w:r>
      <w:bookmarkEnd w:id="15"/>
    </w:p>
    <w:p w14:paraId="5106BBBC" w14:textId="77777777" w:rsidR="001F15C6" w:rsidRPr="001F15C6" w:rsidRDefault="001F15C6" w:rsidP="001F15C6">
      <w:pPr>
        <w:ind w:firstLine="708"/>
        <w:jc w:val="both"/>
        <w:rPr>
          <w:rFonts w:ascii="Arial Narrow" w:hAnsi="Arial Narrow"/>
          <w:sz w:val="24"/>
          <w:szCs w:val="24"/>
        </w:rPr>
      </w:pPr>
      <w:r w:rsidRPr="001F15C6">
        <w:rPr>
          <w:rFonts w:ascii="Arial Narrow" w:hAnsi="Arial Narrow"/>
          <w:sz w:val="24"/>
          <w:szCs w:val="24"/>
        </w:rPr>
        <w:t>Le Maître d’Ouvrage fixera la date de la réception provisoire et communiquera cette date à tous les membres de la commission de réception.</w:t>
      </w:r>
    </w:p>
    <w:p w14:paraId="0A5D0207" w14:textId="77777777" w:rsidR="001F15C6" w:rsidRPr="001F15C6" w:rsidRDefault="001F15C6" w:rsidP="001F15C6">
      <w:pPr>
        <w:spacing w:before="120" w:after="120"/>
        <w:ind w:firstLine="360"/>
        <w:jc w:val="both"/>
        <w:rPr>
          <w:rFonts w:ascii="Arial Narrow" w:hAnsi="Arial Narrow"/>
          <w:sz w:val="24"/>
          <w:szCs w:val="24"/>
        </w:rPr>
      </w:pPr>
      <w:r w:rsidRPr="001F15C6">
        <w:rPr>
          <w:rFonts w:ascii="Arial Narrow" w:hAnsi="Arial Narrow"/>
          <w:sz w:val="24"/>
          <w:szCs w:val="24"/>
        </w:rPr>
        <w:t xml:space="preserve">La réception provisoire sera effectuée par la Commission de réception composée comme suit: </w:t>
      </w:r>
    </w:p>
    <w:p w14:paraId="2D237B25" w14:textId="77777777" w:rsidR="001F15C6" w:rsidRPr="001F15C6" w:rsidRDefault="001F15C6" w:rsidP="003C7271">
      <w:pPr>
        <w:numPr>
          <w:ilvl w:val="0"/>
          <w:numId w:val="93"/>
        </w:numPr>
        <w:tabs>
          <w:tab w:val="left" w:pos="1134"/>
        </w:tabs>
        <w:spacing w:after="120" w:line="240" w:lineRule="auto"/>
        <w:jc w:val="both"/>
        <w:rPr>
          <w:rFonts w:ascii="Arial Narrow" w:hAnsi="Arial Narrow"/>
          <w:sz w:val="24"/>
          <w:szCs w:val="24"/>
        </w:rPr>
      </w:pPr>
      <w:r w:rsidRPr="001F15C6">
        <w:rPr>
          <w:rFonts w:ascii="Arial Narrow" w:hAnsi="Arial Narrow"/>
          <w:sz w:val="24"/>
          <w:szCs w:val="24"/>
        </w:rPr>
        <w:t>le Maître d’Ouvrage ou son Représentant, …………………………………….Président ;</w:t>
      </w:r>
    </w:p>
    <w:p w14:paraId="4538018C" w14:textId="42C73D8E" w:rsidR="001F15C6" w:rsidRPr="001F15C6" w:rsidRDefault="001F15C6" w:rsidP="003C7271">
      <w:pPr>
        <w:numPr>
          <w:ilvl w:val="0"/>
          <w:numId w:val="93"/>
        </w:numPr>
        <w:tabs>
          <w:tab w:val="left" w:pos="1134"/>
        </w:tabs>
        <w:spacing w:after="120" w:line="240" w:lineRule="auto"/>
        <w:jc w:val="both"/>
        <w:rPr>
          <w:rFonts w:ascii="Arial Narrow" w:hAnsi="Arial Narrow"/>
          <w:sz w:val="24"/>
          <w:szCs w:val="24"/>
        </w:rPr>
      </w:pPr>
      <w:r w:rsidRPr="001F15C6">
        <w:rPr>
          <w:rFonts w:ascii="Arial Narrow" w:hAnsi="Arial Narrow"/>
          <w:sz w:val="24"/>
          <w:szCs w:val="24"/>
        </w:rPr>
        <w:t>l</w:t>
      </w:r>
      <w:r w:rsidR="00F16374">
        <w:rPr>
          <w:rFonts w:ascii="Arial Narrow" w:hAnsi="Arial Narrow"/>
          <w:sz w:val="24"/>
          <w:szCs w:val="24"/>
        </w:rPr>
        <w:t>e Comptable-</w:t>
      </w:r>
      <w:r w:rsidR="000D4F1C">
        <w:rPr>
          <w:rFonts w:ascii="Arial Narrow" w:hAnsi="Arial Narrow"/>
          <w:sz w:val="24"/>
          <w:szCs w:val="24"/>
        </w:rPr>
        <w:t>Matières,</w:t>
      </w:r>
      <w:r w:rsidRPr="001F15C6">
        <w:rPr>
          <w:rFonts w:ascii="Arial Narrow" w:hAnsi="Arial Narrow"/>
          <w:sz w:val="24"/>
          <w:szCs w:val="24"/>
        </w:rPr>
        <w:t xml:space="preserve">  …………………</w:t>
      </w:r>
      <w:r w:rsidR="00F16374">
        <w:rPr>
          <w:rFonts w:ascii="Arial Narrow" w:hAnsi="Arial Narrow"/>
          <w:sz w:val="24"/>
          <w:szCs w:val="24"/>
        </w:rPr>
        <w:t>………………………</w:t>
      </w:r>
      <w:r w:rsidRPr="001F15C6">
        <w:rPr>
          <w:rFonts w:ascii="Arial Narrow" w:hAnsi="Arial Narrow"/>
          <w:sz w:val="24"/>
          <w:szCs w:val="24"/>
        </w:rPr>
        <w:t>…………………..Membre ;</w:t>
      </w:r>
    </w:p>
    <w:p w14:paraId="10A0402A" w14:textId="534614FB" w:rsidR="001F15C6" w:rsidRPr="001F15C6" w:rsidRDefault="001F15C6" w:rsidP="003C7271">
      <w:pPr>
        <w:numPr>
          <w:ilvl w:val="0"/>
          <w:numId w:val="93"/>
        </w:numPr>
        <w:tabs>
          <w:tab w:val="left" w:pos="1134"/>
        </w:tabs>
        <w:spacing w:after="120" w:line="240" w:lineRule="auto"/>
        <w:jc w:val="both"/>
        <w:rPr>
          <w:rFonts w:ascii="Arial Narrow" w:hAnsi="Arial Narrow"/>
          <w:sz w:val="24"/>
          <w:szCs w:val="24"/>
        </w:rPr>
      </w:pPr>
      <w:r w:rsidRPr="001F15C6">
        <w:rPr>
          <w:rFonts w:ascii="Arial Narrow" w:hAnsi="Arial Narrow"/>
          <w:sz w:val="24"/>
          <w:szCs w:val="24"/>
        </w:rPr>
        <w:t>les Ingénieurs des Lettres-Commandes</w:t>
      </w:r>
      <w:r w:rsidR="00F16374">
        <w:rPr>
          <w:rFonts w:ascii="Arial Narrow" w:hAnsi="Arial Narrow"/>
          <w:sz w:val="24"/>
          <w:szCs w:val="24"/>
        </w:rPr>
        <w:t xml:space="preserve"> ………………………….</w:t>
      </w:r>
      <w:r w:rsidRPr="001F15C6">
        <w:rPr>
          <w:rFonts w:ascii="Arial Narrow" w:hAnsi="Arial Narrow"/>
          <w:sz w:val="24"/>
          <w:szCs w:val="24"/>
        </w:rPr>
        <w:t xml:space="preserve">  ………………Rapporteur ;</w:t>
      </w:r>
    </w:p>
    <w:p w14:paraId="6ECA38BD" w14:textId="77777777" w:rsidR="001F15C6" w:rsidRPr="001F15C6" w:rsidRDefault="001F15C6" w:rsidP="003C7271">
      <w:pPr>
        <w:numPr>
          <w:ilvl w:val="0"/>
          <w:numId w:val="93"/>
        </w:numPr>
        <w:tabs>
          <w:tab w:val="left" w:pos="1134"/>
        </w:tabs>
        <w:spacing w:after="120" w:line="240" w:lineRule="auto"/>
        <w:jc w:val="both"/>
        <w:rPr>
          <w:rFonts w:ascii="Arial Narrow" w:hAnsi="Arial Narrow"/>
          <w:sz w:val="24"/>
          <w:szCs w:val="24"/>
        </w:rPr>
      </w:pPr>
      <w:r w:rsidRPr="001F15C6">
        <w:rPr>
          <w:rFonts w:ascii="Arial Narrow" w:hAnsi="Arial Narrow"/>
          <w:sz w:val="24"/>
          <w:szCs w:val="24"/>
        </w:rPr>
        <w:t>Le prestataire ou son représentant  ….………………………………………………Membre.</w:t>
      </w:r>
    </w:p>
    <w:p w14:paraId="5EEF8E50" w14:textId="77777777" w:rsidR="001F15C6" w:rsidRPr="001F15C6" w:rsidRDefault="001F15C6" w:rsidP="001F15C6">
      <w:pPr>
        <w:spacing w:before="120" w:after="120"/>
        <w:ind w:firstLine="360"/>
        <w:jc w:val="both"/>
        <w:rPr>
          <w:rFonts w:ascii="Arial Narrow" w:hAnsi="Arial Narrow"/>
          <w:sz w:val="24"/>
          <w:szCs w:val="24"/>
        </w:rPr>
      </w:pPr>
      <w:r w:rsidRPr="001F15C6">
        <w:rPr>
          <w:rFonts w:ascii="Arial Narrow" w:hAnsi="Arial Narrow"/>
          <w:sz w:val="24"/>
          <w:szCs w:val="24"/>
        </w:rPr>
        <w:t>La Commission de réception, après examen du véhicule, étudie le rapport de pré réception et procède à la réception provisoire, s'il y a lieu. Celle-ci fera l’objet du procès-verbal de réception provisoire signé sur le champ par tous les membres de la Commission de réception. Elle vérifiera la conformité de la fourniture avec les prescriptions de la Lettre-Commande et décidera, s'il y a lieu ou non, de prononcer la réception.</w:t>
      </w:r>
    </w:p>
    <w:p w14:paraId="27338362" w14:textId="77777777" w:rsidR="001F15C6" w:rsidRPr="001F15C6" w:rsidRDefault="001F15C6" w:rsidP="001F15C6">
      <w:pPr>
        <w:spacing w:before="120" w:after="120"/>
        <w:ind w:firstLine="360"/>
        <w:jc w:val="both"/>
        <w:rPr>
          <w:rFonts w:ascii="Arial Narrow" w:hAnsi="Arial Narrow"/>
          <w:sz w:val="24"/>
          <w:szCs w:val="24"/>
        </w:rPr>
      </w:pPr>
      <w:r w:rsidRPr="001F15C6">
        <w:rPr>
          <w:rFonts w:ascii="Arial Narrow" w:hAnsi="Arial Narrow"/>
          <w:sz w:val="24"/>
          <w:szCs w:val="24"/>
        </w:rPr>
        <w:t>En cas de non-conformité de la fourniture, le Co-contractant sera invité à y remédier sans délai.</w:t>
      </w:r>
    </w:p>
    <w:p w14:paraId="7E4404CA" w14:textId="77777777" w:rsidR="001F15C6" w:rsidRPr="001F15C6" w:rsidRDefault="001F15C6" w:rsidP="001F15C6">
      <w:pPr>
        <w:spacing w:before="120" w:after="120"/>
        <w:ind w:firstLine="360"/>
        <w:jc w:val="both"/>
        <w:rPr>
          <w:rFonts w:ascii="Arial Narrow" w:hAnsi="Arial Narrow"/>
          <w:sz w:val="24"/>
          <w:szCs w:val="24"/>
        </w:rPr>
      </w:pPr>
      <w:r w:rsidRPr="001F15C6">
        <w:rPr>
          <w:rFonts w:ascii="Arial Narrow" w:hAnsi="Arial Narrow"/>
          <w:sz w:val="24"/>
          <w:szCs w:val="24"/>
        </w:rPr>
        <w:t xml:space="preserve">En cas de livraison conforme, la Commission de réception prononcera la réception ; il sera alors dressé un procès-verbal de réception signé par tous les membres de la Commission de réception et le Co-contractant. </w:t>
      </w:r>
      <w:proofErr w:type="spellStart"/>
      <w:r w:rsidRPr="001F15C6">
        <w:rPr>
          <w:rFonts w:ascii="Arial Narrow" w:hAnsi="Arial Narrow"/>
          <w:sz w:val="24"/>
          <w:szCs w:val="24"/>
        </w:rPr>
        <w:t>A</w:t>
      </w:r>
      <w:proofErr w:type="spellEnd"/>
      <w:r w:rsidRPr="001F15C6">
        <w:rPr>
          <w:rFonts w:ascii="Arial Narrow" w:hAnsi="Arial Narrow"/>
          <w:sz w:val="24"/>
          <w:szCs w:val="24"/>
        </w:rPr>
        <w:t xml:space="preserve"> travers ce procès-verbal, la Commission de réception se prononce sur la quantité et la qualité de la fourniture livrée.</w:t>
      </w:r>
    </w:p>
    <w:p w14:paraId="1278B072" w14:textId="77777777" w:rsidR="001F15C6" w:rsidRPr="001F15C6" w:rsidRDefault="001F15C6" w:rsidP="00F16374">
      <w:pPr>
        <w:spacing w:after="0"/>
        <w:ind w:firstLine="360"/>
        <w:jc w:val="both"/>
        <w:rPr>
          <w:rFonts w:ascii="Arial Narrow" w:hAnsi="Arial Narrow"/>
          <w:color w:val="000000"/>
          <w:sz w:val="24"/>
          <w:szCs w:val="24"/>
        </w:rPr>
      </w:pPr>
      <w:r w:rsidRPr="001F15C6">
        <w:rPr>
          <w:rFonts w:ascii="Arial Narrow" w:hAnsi="Arial Narrow"/>
          <w:color w:val="000000"/>
          <w:sz w:val="24"/>
          <w:szCs w:val="24"/>
        </w:rPr>
        <w:t>Après la réception provisoire, le Co-contractant est tenu de fournir au Maître d’Ouvrage les documents ci-après :</w:t>
      </w:r>
    </w:p>
    <w:p w14:paraId="3B15D104" w14:textId="77777777" w:rsidR="001F15C6" w:rsidRPr="001F15C6" w:rsidRDefault="001F15C6" w:rsidP="003C7271">
      <w:pPr>
        <w:widowControl w:val="0"/>
        <w:numPr>
          <w:ilvl w:val="0"/>
          <w:numId w:val="98"/>
        </w:numPr>
        <w:autoSpaceDE w:val="0"/>
        <w:autoSpaceDN w:val="0"/>
        <w:adjustRightInd w:val="0"/>
        <w:spacing w:after="0" w:line="240" w:lineRule="auto"/>
        <w:ind w:left="851" w:firstLine="0"/>
        <w:jc w:val="both"/>
        <w:rPr>
          <w:rFonts w:ascii="Arial Narrow" w:hAnsi="Arial Narrow"/>
          <w:color w:val="000000"/>
          <w:sz w:val="24"/>
          <w:szCs w:val="24"/>
        </w:rPr>
      </w:pPr>
      <w:r w:rsidRPr="001F15C6">
        <w:rPr>
          <w:rFonts w:ascii="Arial Narrow" w:hAnsi="Arial Narrow"/>
          <w:color w:val="000000"/>
          <w:sz w:val="24"/>
          <w:szCs w:val="24"/>
        </w:rPr>
        <w:t>le bordereau de livraison ;</w:t>
      </w:r>
    </w:p>
    <w:p w14:paraId="4F006ADB" w14:textId="1E1FC8C1" w:rsidR="001F15C6" w:rsidRPr="001F15C6" w:rsidRDefault="001F15C6" w:rsidP="003C7271">
      <w:pPr>
        <w:widowControl w:val="0"/>
        <w:numPr>
          <w:ilvl w:val="0"/>
          <w:numId w:val="98"/>
        </w:numPr>
        <w:autoSpaceDE w:val="0"/>
        <w:autoSpaceDN w:val="0"/>
        <w:adjustRightInd w:val="0"/>
        <w:spacing w:after="0" w:line="240" w:lineRule="auto"/>
        <w:ind w:left="851" w:firstLine="0"/>
        <w:jc w:val="both"/>
        <w:rPr>
          <w:rFonts w:ascii="Arial Narrow" w:hAnsi="Arial Narrow"/>
          <w:color w:val="000000"/>
          <w:sz w:val="24"/>
          <w:szCs w:val="24"/>
        </w:rPr>
      </w:pPr>
      <w:r w:rsidRPr="001F15C6">
        <w:rPr>
          <w:rFonts w:ascii="Arial Narrow" w:hAnsi="Arial Narrow"/>
          <w:color w:val="000000"/>
          <w:sz w:val="24"/>
          <w:szCs w:val="24"/>
        </w:rPr>
        <w:t xml:space="preserve">la facture </w:t>
      </w:r>
      <w:r w:rsidR="00F16374" w:rsidRPr="001F15C6">
        <w:rPr>
          <w:rFonts w:ascii="Arial Narrow" w:hAnsi="Arial Narrow"/>
          <w:color w:val="000000"/>
          <w:sz w:val="24"/>
          <w:szCs w:val="24"/>
        </w:rPr>
        <w:t>définitive</w:t>
      </w:r>
      <w:r w:rsidRPr="001F15C6">
        <w:rPr>
          <w:rFonts w:ascii="Arial Narrow" w:hAnsi="Arial Narrow"/>
          <w:color w:val="000000"/>
          <w:sz w:val="24"/>
          <w:szCs w:val="24"/>
        </w:rPr>
        <w:t>.</w:t>
      </w:r>
    </w:p>
    <w:p w14:paraId="2FF4D958" w14:textId="77777777" w:rsidR="001F15C6" w:rsidRPr="001F15C6" w:rsidRDefault="001F15C6" w:rsidP="001F15C6">
      <w:pPr>
        <w:pStyle w:val="Titre2"/>
        <w:spacing w:after="120"/>
        <w:jc w:val="both"/>
        <w:rPr>
          <w:rFonts w:ascii="Arial Narrow" w:hAnsi="Arial Narrow"/>
          <w:sz w:val="24"/>
          <w:szCs w:val="24"/>
        </w:rPr>
      </w:pPr>
      <w:r w:rsidRPr="001F15C6">
        <w:rPr>
          <w:rFonts w:ascii="Arial Narrow" w:hAnsi="Arial Narrow"/>
          <w:sz w:val="24"/>
          <w:szCs w:val="24"/>
          <w:u w:val="single"/>
        </w:rPr>
        <w:lastRenderedPageBreak/>
        <w:t>ARTICLE 20 </w:t>
      </w:r>
      <w:r w:rsidRPr="001F15C6">
        <w:rPr>
          <w:rFonts w:ascii="Arial Narrow" w:hAnsi="Arial Narrow"/>
          <w:sz w:val="24"/>
          <w:szCs w:val="24"/>
        </w:rPr>
        <w:t>: GARANTIE</w:t>
      </w:r>
      <w:bookmarkEnd w:id="14"/>
    </w:p>
    <w:p w14:paraId="5F42E1A7" w14:textId="77777777" w:rsidR="001F15C6" w:rsidRPr="001F15C6" w:rsidRDefault="001F15C6" w:rsidP="00F16374">
      <w:pPr>
        <w:pStyle w:val="Corpsdetexte"/>
        <w:ind w:firstLine="708"/>
        <w:jc w:val="both"/>
        <w:rPr>
          <w:rFonts w:ascii="Arial Narrow" w:hAnsi="Arial Narrow"/>
        </w:rPr>
      </w:pPr>
      <w:r w:rsidRPr="001F15C6">
        <w:rPr>
          <w:rFonts w:ascii="Arial Narrow" w:hAnsi="Arial Narrow"/>
        </w:rPr>
        <w:t xml:space="preserve">La  fourniture, objet de la Lettre-Commande </w:t>
      </w:r>
      <w:r w:rsidRPr="001F15C6">
        <w:rPr>
          <w:rFonts w:ascii="Arial Narrow" w:hAnsi="Arial Narrow"/>
          <w:lang w:val="fr-FR"/>
        </w:rPr>
        <w:t>à élaborer sera</w:t>
      </w:r>
      <w:r w:rsidRPr="001F15C6">
        <w:rPr>
          <w:rFonts w:ascii="Arial Narrow" w:hAnsi="Arial Narrow"/>
        </w:rPr>
        <w:t xml:space="preserve"> assujettie à une garantie matérialisée par le certificat de garantie et dont le délai est fixé à </w:t>
      </w:r>
      <w:r w:rsidRPr="001F15C6">
        <w:rPr>
          <w:rFonts w:ascii="Arial Narrow" w:hAnsi="Arial Narrow"/>
          <w:lang w:val="fr-FR"/>
        </w:rPr>
        <w:t>un</w:t>
      </w:r>
      <w:r w:rsidRPr="001F15C6">
        <w:rPr>
          <w:rFonts w:ascii="Arial Narrow" w:hAnsi="Arial Narrow"/>
        </w:rPr>
        <w:t xml:space="preserve"> (0</w:t>
      </w:r>
      <w:r w:rsidRPr="001F15C6">
        <w:rPr>
          <w:rFonts w:ascii="Arial Narrow" w:hAnsi="Arial Narrow"/>
          <w:lang w:val="fr-FR"/>
        </w:rPr>
        <w:t>1</w:t>
      </w:r>
      <w:r w:rsidRPr="001F15C6">
        <w:rPr>
          <w:rFonts w:ascii="Arial Narrow" w:hAnsi="Arial Narrow"/>
        </w:rPr>
        <w:t xml:space="preserve">) ans. Ce délai court à partir de la réception provisoire de ladite fourniture. </w:t>
      </w:r>
    </w:p>
    <w:p w14:paraId="23D7B7F5" w14:textId="77777777" w:rsidR="001F15C6" w:rsidRPr="001F15C6" w:rsidRDefault="001F15C6" w:rsidP="001F15C6">
      <w:pPr>
        <w:pStyle w:val="Titre2"/>
        <w:spacing w:before="120" w:after="120"/>
        <w:jc w:val="both"/>
        <w:rPr>
          <w:rFonts w:ascii="Arial Narrow" w:hAnsi="Arial Narrow"/>
          <w:sz w:val="24"/>
          <w:szCs w:val="24"/>
        </w:rPr>
      </w:pPr>
      <w:bookmarkStart w:id="16" w:name="_Toc7598664"/>
      <w:r w:rsidRPr="001F15C6">
        <w:rPr>
          <w:rFonts w:ascii="Arial Narrow" w:hAnsi="Arial Narrow"/>
          <w:sz w:val="24"/>
          <w:szCs w:val="24"/>
          <w:u w:val="single"/>
        </w:rPr>
        <w:t>ARTICLE 21</w:t>
      </w:r>
      <w:r w:rsidRPr="001F15C6">
        <w:rPr>
          <w:rFonts w:ascii="Arial Narrow" w:hAnsi="Arial Narrow"/>
          <w:sz w:val="24"/>
          <w:szCs w:val="24"/>
        </w:rPr>
        <w:t> : ENTRETIEN PENDANT LA PERIODE DE GARANTIE</w:t>
      </w:r>
      <w:bookmarkEnd w:id="16"/>
      <w:r w:rsidRPr="001F15C6">
        <w:rPr>
          <w:rFonts w:ascii="Arial Narrow" w:hAnsi="Arial Narrow"/>
          <w:sz w:val="24"/>
          <w:szCs w:val="24"/>
        </w:rPr>
        <w:t xml:space="preserve"> </w:t>
      </w:r>
    </w:p>
    <w:p w14:paraId="25B90840" w14:textId="77777777" w:rsidR="001F15C6" w:rsidRPr="001F15C6" w:rsidRDefault="001F15C6" w:rsidP="00F16374">
      <w:pPr>
        <w:pStyle w:val="Corpsdetexte"/>
        <w:spacing w:before="120" w:after="120"/>
        <w:ind w:firstLine="708"/>
        <w:jc w:val="both"/>
        <w:rPr>
          <w:rFonts w:ascii="Arial Narrow" w:hAnsi="Arial Narrow"/>
        </w:rPr>
      </w:pPr>
      <w:r w:rsidRPr="001F15C6">
        <w:rPr>
          <w:rFonts w:ascii="Arial Narrow" w:hAnsi="Arial Narrow"/>
        </w:rPr>
        <w:t>Pendant la période de garantie, le Co-contractant devra, s’il y a lieu, exécuter à ses frais et en temps utile, toutes les réparations et remplacements des pièces nécessaires pour remédier aux vices de fabrication et défaillances qui apparaîtraient  dans le fonctionnement des véhicules livrés.</w:t>
      </w:r>
    </w:p>
    <w:p w14:paraId="467E3559" w14:textId="77777777" w:rsidR="001F15C6" w:rsidRPr="001F15C6" w:rsidRDefault="001F15C6" w:rsidP="00F16374">
      <w:pPr>
        <w:pStyle w:val="Corpsdetexte"/>
        <w:spacing w:before="120" w:after="120"/>
        <w:jc w:val="both"/>
        <w:rPr>
          <w:rFonts w:ascii="Arial Narrow" w:hAnsi="Arial Narrow"/>
        </w:rPr>
      </w:pPr>
      <w:r w:rsidRPr="001F15C6">
        <w:rPr>
          <w:rFonts w:ascii="Arial Narrow" w:hAnsi="Arial Narrow"/>
        </w:rPr>
        <w:t>Toute intervention de l’administration en lieu et place du CO-CONTRACTANT, qui aurait manqué à ses obligations pendant la période de garantie, sera à la charge de ce dernier.</w:t>
      </w:r>
    </w:p>
    <w:p w14:paraId="72D176B7" w14:textId="77777777" w:rsidR="001F15C6" w:rsidRPr="001F15C6" w:rsidRDefault="001F15C6" w:rsidP="001F15C6">
      <w:pPr>
        <w:pStyle w:val="Titre2"/>
        <w:spacing w:before="120" w:after="120"/>
        <w:jc w:val="both"/>
        <w:rPr>
          <w:rFonts w:ascii="Arial Narrow" w:hAnsi="Arial Narrow"/>
          <w:sz w:val="24"/>
          <w:szCs w:val="24"/>
        </w:rPr>
      </w:pPr>
      <w:bookmarkStart w:id="17" w:name="_Toc7598665"/>
      <w:r w:rsidRPr="001F15C6">
        <w:rPr>
          <w:rFonts w:ascii="Arial Narrow" w:hAnsi="Arial Narrow"/>
          <w:sz w:val="24"/>
          <w:szCs w:val="24"/>
          <w:u w:val="single"/>
        </w:rPr>
        <w:t>ARTICLE 22</w:t>
      </w:r>
      <w:r w:rsidRPr="001F15C6">
        <w:rPr>
          <w:rFonts w:ascii="Arial Narrow" w:hAnsi="Arial Narrow"/>
          <w:sz w:val="24"/>
          <w:szCs w:val="24"/>
        </w:rPr>
        <w:t xml:space="preserve"> : RECEPTION DEFINITIVE</w:t>
      </w:r>
      <w:bookmarkEnd w:id="17"/>
    </w:p>
    <w:p w14:paraId="68C42D15" w14:textId="77777777" w:rsidR="001F15C6" w:rsidRPr="001F15C6" w:rsidRDefault="001F15C6" w:rsidP="00F16374">
      <w:pPr>
        <w:pStyle w:val="Corpsdetexte"/>
        <w:spacing w:before="120" w:after="120"/>
        <w:ind w:firstLine="708"/>
        <w:jc w:val="both"/>
        <w:outlineLvl w:val="0"/>
        <w:rPr>
          <w:rFonts w:ascii="Arial Narrow" w:hAnsi="Arial Narrow"/>
        </w:rPr>
      </w:pPr>
      <w:r w:rsidRPr="001F15C6">
        <w:rPr>
          <w:rFonts w:ascii="Arial Narrow" w:hAnsi="Arial Narrow"/>
        </w:rPr>
        <w:t xml:space="preserve">La réception définitive sera prononcée dans un délai maximum </w:t>
      </w:r>
      <w:r w:rsidRPr="001F15C6">
        <w:rPr>
          <w:rFonts w:ascii="Arial Narrow" w:hAnsi="Arial Narrow"/>
          <w:lang w:val="fr-FR"/>
        </w:rPr>
        <w:t>d’un</w:t>
      </w:r>
      <w:r w:rsidRPr="001F15C6">
        <w:rPr>
          <w:rFonts w:ascii="Arial Narrow" w:hAnsi="Arial Narrow"/>
        </w:rPr>
        <w:t xml:space="preserve"> (</w:t>
      </w:r>
      <w:r w:rsidRPr="001F15C6">
        <w:rPr>
          <w:rFonts w:ascii="Arial Narrow" w:hAnsi="Arial Narrow"/>
          <w:lang w:val="fr-FR"/>
        </w:rPr>
        <w:t>01</w:t>
      </w:r>
      <w:r w:rsidRPr="001F15C6">
        <w:rPr>
          <w:rFonts w:ascii="Arial Narrow" w:hAnsi="Arial Narrow"/>
        </w:rPr>
        <w:t xml:space="preserve">) </w:t>
      </w:r>
      <w:r w:rsidRPr="001F15C6">
        <w:rPr>
          <w:rFonts w:ascii="Arial Narrow" w:hAnsi="Arial Narrow"/>
          <w:lang w:val="fr-FR"/>
        </w:rPr>
        <w:t>ans</w:t>
      </w:r>
      <w:r w:rsidRPr="001F15C6">
        <w:rPr>
          <w:rFonts w:ascii="Arial Narrow" w:hAnsi="Arial Narrow"/>
        </w:rPr>
        <w:t>, à l’expiration du délai de garantie, pour autant que le Co-contractant ait, à ses frais, levé toutes les réserves éventuelles.</w:t>
      </w:r>
    </w:p>
    <w:p w14:paraId="49028054" w14:textId="77777777" w:rsidR="001F15C6" w:rsidRPr="001F15C6" w:rsidRDefault="001F15C6" w:rsidP="001F15C6">
      <w:pPr>
        <w:pStyle w:val="puces"/>
        <w:spacing w:before="120" w:after="120"/>
        <w:ind w:left="0" w:firstLine="708"/>
        <w:rPr>
          <w:rFonts w:ascii="Arial Narrow" w:hAnsi="Arial Narrow"/>
        </w:rPr>
      </w:pPr>
      <w:r w:rsidRPr="001F15C6">
        <w:rPr>
          <w:rFonts w:ascii="Arial Narrow" w:hAnsi="Arial Narrow"/>
        </w:rPr>
        <w:t>La Commission de réception prononcera la réception définitive ou non suivant les constatations et établira un procès-verbal signé par tous les Membres.</w:t>
      </w:r>
    </w:p>
    <w:p w14:paraId="67D8A8EC" w14:textId="77777777" w:rsidR="001F15C6" w:rsidRPr="001F15C6" w:rsidRDefault="001F15C6" w:rsidP="001F15C6">
      <w:pPr>
        <w:pStyle w:val="Titre10"/>
        <w:spacing w:after="120"/>
        <w:rPr>
          <w:rFonts w:ascii="Arial Narrow" w:hAnsi="Arial Narrow"/>
        </w:rPr>
      </w:pPr>
      <w:r w:rsidRPr="001F15C6">
        <w:rPr>
          <w:rFonts w:ascii="Arial Narrow" w:hAnsi="Arial Narrow"/>
          <w:u w:val="single"/>
        </w:rPr>
        <w:t>CHAPITRE III</w:t>
      </w:r>
      <w:r w:rsidRPr="001F15C6">
        <w:rPr>
          <w:rFonts w:ascii="Arial Narrow" w:hAnsi="Arial Narrow"/>
        </w:rPr>
        <w:t> : CLAUSES FINANCIERES</w:t>
      </w:r>
    </w:p>
    <w:p w14:paraId="7DD561D0" w14:textId="77777777" w:rsidR="001F15C6" w:rsidRPr="001F15C6" w:rsidRDefault="001F15C6" w:rsidP="001F15C6">
      <w:pPr>
        <w:pStyle w:val="Titre5"/>
        <w:rPr>
          <w:rFonts w:ascii="Arial Narrow" w:hAnsi="Arial Narrow"/>
          <w:i w:val="0"/>
          <w:sz w:val="24"/>
          <w:szCs w:val="24"/>
        </w:rPr>
      </w:pPr>
      <w:r w:rsidRPr="001F15C6">
        <w:rPr>
          <w:rFonts w:ascii="Arial Narrow" w:hAnsi="Arial Narrow"/>
          <w:i w:val="0"/>
          <w:sz w:val="24"/>
          <w:szCs w:val="24"/>
          <w:u w:val="single"/>
        </w:rPr>
        <w:t>ARTICLE 23</w:t>
      </w:r>
      <w:r w:rsidRPr="001F15C6">
        <w:rPr>
          <w:rFonts w:ascii="Arial Narrow" w:hAnsi="Arial Narrow"/>
          <w:b w:val="0"/>
          <w:i w:val="0"/>
          <w:sz w:val="24"/>
          <w:szCs w:val="24"/>
        </w:rPr>
        <w:t xml:space="preserve"> : </w:t>
      </w:r>
      <w:r w:rsidRPr="001F15C6">
        <w:rPr>
          <w:rFonts w:ascii="Arial Narrow" w:hAnsi="Arial Narrow"/>
          <w:i w:val="0"/>
          <w:sz w:val="24"/>
          <w:szCs w:val="24"/>
        </w:rPr>
        <w:t>GENERALITES - PRIX</w:t>
      </w:r>
    </w:p>
    <w:p w14:paraId="7E166ED5" w14:textId="77777777" w:rsidR="001F15C6" w:rsidRPr="001F15C6" w:rsidRDefault="001F15C6" w:rsidP="00F16374">
      <w:pPr>
        <w:pStyle w:val="Corpsdetexte"/>
        <w:ind w:firstLine="708"/>
        <w:jc w:val="both"/>
        <w:rPr>
          <w:rFonts w:ascii="Arial Narrow" w:hAnsi="Arial Narrow"/>
        </w:rPr>
      </w:pPr>
      <w:r w:rsidRPr="001F15C6">
        <w:rPr>
          <w:rFonts w:ascii="Arial Narrow" w:hAnsi="Arial Narrow"/>
        </w:rPr>
        <w:t xml:space="preserve">Le </w:t>
      </w:r>
      <w:r w:rsidRPr="001F15C6">
        <w:rPr>
          <w:rFonts w:ascii="Arial Narrow" w:hAnsi="Arial Narrow"/>
          <w:lang w:val="fr-FR"/>
        </w:rPr>
        <w:t>c</w:t>
      </w:r>
      <w:r w:rsidRPr="001F15C6">
        <w:rPr>
          <w:rFonts w:ascii="Arial Narrow" w:hAnsi="Arial Narrow"/>
        </w:rPr>
        <w:t xml:space="preserve">o-contractant </w:t>
      </w:r>
      <w:r w:rsidRPr="001F15C6">
        <w:rPr>
          <w:rFonts w:ascii="Arial Narrow" w:hAnsi="Arial Narrow"/>
          <w:lang w:val="fr-FR"/>
        </w:rPr>
        <w:t>sera</w:t>
      </w:r>
      <w:r w:rsidRPr="001F15C6">
        <w:rPr>
          <w:rFonts w:ascii="Arial Narrow" w:hAnsi="Arial Narrow"/>
        </w:rPr>
        <w:t xml:space="preserve"> réputé avoir une parfaite connaissance de toutes les sujétions imposées pour la livraison de la fourniture et  de toutes les conditions locales susceptibles d'influer sur cette livraison.</w:t>
      </w:r>
    </w:p>
    <w:p w14:paraId="3DA6CE66" w14:textId="77777777" w:rsidR="001F15C6" w:rsidRPr="001F15C6" w:rsidRDefault="001F15C6" w:rsidP="00F16374">
      <w:pPr>
        <w:pStyle w:val="Corpsdetexte"/>
        <w:ind w:firstLine="708"/>
        <w:jc w:val="both"/>
        <w:rPr>
          <w:rFonts w:ascii="Arial Narrow" w:hAnsi="Arial Narrow"/>
        </w:rPr>
      </w:pPr>
      <w:r w:rsidRPr="001F15C6">
        <w:rPr>
          <w:rFonts w:ascii="Arial Narrow" w:hAnsi="Arial Narrow"/>
        </w:rPr>
        <w:t>Les prix de la Lettre-Commande</w:t>
      </w:r>
      <w:r w:rsidRPr="001F15C6">
        <w:rPr>
          <w:rFonts w:ascii="Arial Narrow" w:hAnsi="Arial Narrow"/>
          <w:lang w:val="fr-FR"/>
        </w:rPr>
        <w:t xml:space="preserve"> à élaborer</w:t>
      </w:r>
      <w:r w:rsidRPr="001F15C6">
        <w:rPr>
          <w:rFonts w:ascii="Arial Narrow" w:hAnsi="Arial Narrow"/>
        </w:rPr>
        <w:t xml:space="preserve"> s</w:t>
      </w:r>
      <w:r w:rsidRPr="001F15C6">
        <w:rPr>
          <w:rFonts w:ascii="Arial Narrow" w:hAnsi="Arial Narrow"/>
          <w:lang w:val="fr-FR"/>
        </w:rPr>
        <w:t>er</w:t>
      </w:r>
      <w:r w:rsidRPr="001F15C6">
        <w:rPr>
          <w:rFonts w:ascii="Arial Narrow" w:hAnsi="Arial Narrow"/>
        </w:rPr>
        <w:t>ont fermes et non révisables. Ils tien</w:t>
      </w:r>
      <w:r w:rsidRPr="001F15C6">
        <w:rPr>
          <w:rFonts w:ascii="Arial Narrow" w:hAnsi="Arial Narrow"/>
          <w:lang w:val="fr-FR"/>
        </w:rPr>
        <w:t>dront</w:t>
      </w:r>
      <w:r w:rsidRPr="001F15C6">
        <w:rPr>
          <w:rFonts w:ascii="Arial Narrow" w:hAnsi="Arial Narrow"/>
        </w:rPr>
        <w:t xml:space="preserve"> obligatoirement compte  de la fourniture, dans son entièreté, des frais, faux frais, aléas et bénéfices.</w:t>
      </w:r>
    </w:p>
    <w:p w14:paraId="434903FC" w14:textId="77777777" w:rsidR="001F15C6" w:rsidRPr="001F15C6" w:rsidRDefault="001F15C6" w:rsidP="001F15C6">
      <w:pPr>
        <w:pStyle w:val="Titre5"/>
        <w:spacing w:before="120"/>
        <w:rPr>
          <w:rFonts w:ascii="Arial Narrow" w:hAnsi="Arial Narrow"/>
          <w:b w:val="0"/>
          <w:i w:val="0"/>
          <w:sz w:val="24"/>
          <w:szCs w:val="24"/>
        </w:rPr>
      </w:pPr>
      <w:r w:rsidRPr="001F15C6">
        <w:rPr>
          <w:rFonts w:ascii="Arial Narrow" w:hAnsi="Arial Narrow"/>
          <w:i w:val="0"/>
          <w:sz w:val="24"/>
          <w:szCs w:val="24"/>
          <w:u w:val="single"/>
        </w:rPr>
        <w:t>ARTICLE 24 :</w:t>
      </w:r>
      <w:r w:rsidRPr="001F15C6">
        <w:rPr>
          <w:rFonts w:ascii="Arial Narrow" w:hAnsi="Arial Narrow"/>
          <w:b w:val="0"/>
          <w:i w:val="0"/>
          <w:sz w:val="24"/>
          <w:szCs w:val="24"/>
        </w:rPr>
        <w:t xml:space="preserve"> </w:t>
      </w:r>
      <w:r w:rsidRPr="001F15C6">
        <w:rPr>
          <w:rFonts w:ascii="Arial Narrow" w:hAnsi="Arial Narrow"/>
          <w:i w:val="0"/>
          <w:sz w:val="24"/>
          <w:szCs w:val="24"/>
        </w:rPr>
        <w:t>MONTANT DE LA LETTRE-COMMANDE</w:t>
      </w:r>
    </w:p>
    <w:p w14:paraId="632AA7B9" w14:textId="77777777" w:rsidR="001F15C6" w:rsidRPr="001F15C6" w:rsidRDefault="001F15C6" w:rsidP="001F15C6">
      <w:pPr>
        <w:pStyle w:val="Titredetablejuridique"/>
        <w:widowControl/>
        <w:tabs>
          <w:tab w:val="clear" w:pos="9360"/>
          <w:tab w:val="left" w:pos="-720"/>
        </w:tabs>
        <w:autoSpaceDE/>
        <w:autoSpaceDN/>
        <w:adjustRightInd/>
        <w:spacing w:line="240" w:lineRule="auto"/>
        <w:rPr>
          <w:rFonts w:ascii="Arial Narrow" w:hAnsi="Arial Narrow"/>
          <w:szCs w:val="24"/>
          <w:lang w:val="fr-FR"/>
        </w:rPr>
      </w:pPr>
      <w:r w:rsidRPr="001F15C6">
        <w:rPr>
          <w:rFonts w:ascii="Arial Narrow" w:hAnsi="Arial Narrow"/>
          <w:szCs w:val="24"/>
          <w:lang w:val="fr-FR"/>
        </w:rPr>
        <w:t>Le montant toutes taxes comprises de la Lettre-Commande à élaborer s'élève à la somme de : _______________ Francs CFA TTC soit :</w:t>
      </w:r>
    </w:p>
    <w:p w14:paraId="7671417D" w14:textId="77777777" w:rsidR="001F15C6" w:rsidRPr="001F15C6" w:rsidRDefault="001F15C6" w:rsidP="003C7271">
      <w:pPr>
        <w:pStyle w:val="Titredetablejuridique"/>
        <w:widowControl/>
        <w:numPr>
          <w:ilvl w:val="0"/>
          <w:numId w:val="102"/>
        </w:numPr>
        <w:tabs>
          <w:tab w:val="clear" w:pos="9360"/>
          <w:tab w:val="left" w:pos="-720"/>
        </w:tabs>
        <w:autoSpaceDE/>
        <w:autoSpaceDN/>
        <w:adjustRightInd/>
        <w:spacing w:line="240" w:lineRule="auto"/>
        <w:ind w:left="567"/>
        <w:textAlignment w:val="auto"/>
        <w:rPr>
          <w:rFonts w:ascii="Arial Narrow" w:hAnsi="Arial Narrow"/>
          <w:b/>
          <w:szCs w:val="24"/>
          <w:lang w:val="fr-FR" w:eastAsia="en-US"/>
        </w:rPr>
      </w:pPr>
      <w:r w:rsidRPr="001F15C6">
        <w:rPr>
          <w:rFonts w:ascii="Arial Narrow" w:hAnsi="Arial Narrow"/>
          <w:szCs w:val="24"/>
          <w:lang w:val="fr-FR"/>
        </w:rPr>
        <w:t>Montant Hors Taxes _____________________ Francs CFA ;</w:t>
      </w:r>
    </w:p>
    <w:p w14:paraId="71EA5E14" w14:textId="77777777" w:rsidR="001F15C6" w:rsidRPr="001F15C6" w:rsidRDefault="001F15C6" w:rsidP="003C7271">
      <w:pPr>
        <w:pStyle w:val="Titredetablejuridique"/>
        <w:widowControl/>
        <w:numPr>
          <w:ilvl w:val="0"/>
          <w:numId w:val="102"/>
        </w:numPr>
        <w:tabs>
          <w:tab w:val="clear" w:pos="9360"/>
          <w:tab w:val="left" w:pos="-720"/>
        </w:tabs>
        <w:autoSpaceDE/>
        <w:autoSpaceDN/>
        <w:adjustRightInd/>
        <w:spacing w:line="240" w:lineRule="auto"/>
        <w:ind w:left="567"/>
        <w:textAlignment w:val="auto"/>
        <w:rPr>
          <w:rFonts w:ascii="Arial Narrow" w:hAnsi="Arial Narrow"/>
          <w:b/>
          <w:szCs w:val="24"/>
          <w:lang w:val="fr-FR" w:eastAsia="en-US"/>
        </w:rPr>
      </w:pPr>
      <w:r w:rsidRPr="001F15C6">
        <w:rPr>
          <w:rFonts w:ascii="Arial Narrow" w:hAnsi="Arial Narrow"/>
          <w:szCs w:val="24"/>
          <w:lang w:val="fr-FR"/>
        </w:rPr>
        <w:t xml:space="preserve">Montant de la TVA ______________________ Francs CFA. </w:t>
      </w:r>
    </w:p>
    <w:p w14:paraId="47282744" w14:textId="77777777" w:rsidR="001F15C6" w:rsidRPr="001F15C6" w:rsidRDefault="001F15C6" w:rsidP="001F15C6">
      <w:pPr>
        <w:pStyle w:val="Titre5"/>
        <w:spacing w:before="120"/>
        <w:rPr>
          <w:rFonts w:ascii="Arial Narrow" w:hAnsi="Arial Narrow"/>
          <w:b w:val="0"/>
          <w:i w:val="0"/>
          <w:sz w:val="24"/>
          <w:szCs w:val="24"/>
        </w:rPr>
      </w:pPr>
      <w:r w:rsidRPr="001F15C6">
        <w:rPr>
          <w:rFonts w:ascii="Arial Narrow" w:hAnsi="Arial Narrow"/>
          <w:i w:val="0"/>
          <w:sz w:val="24"/>
          <w:szCs w:val="24"/>
          <w:u w:val="single"/>
        </w:rPr>
        <w:t>ARTICLE 25</w:t>
      </w:r>
      <w:r w:rsidRPr="001F15C6">
        <w:rPr>
          <w:rFonts w:ascii="Arial Narrow" w:hAnsi="Arial Narrow"/>
          <w:b w:val="0"/>
          <w:i w:val="0"/>
          <w:sz w:val="24"/>
          <w:szCs w:val="24"/>
        </w:rPr>
        <w:t xml:space="preserve"> - </w:t>
      </w:r>
      <w:r w:rsidRPr="001F15C6">
        <w:rPr>
          <w:rFonts w:ascii="Arial Narrow" w:hAnsi="Arial Narrow"/>
          <w:i w:val="0"/>
          <w:sz w:val="24"/>
          <w:szCs w:val="24"/>
        </w:rPr>
        <w:t>MODALITES DE PAIEMENT</w:t>
      </w:r>
    </w:p>
    <w:p w14:paraId="6A773B3C" w14:textId="77777777" w:rsidR="001F15C6" w:rsidRPr="001F15C6" w:rsidRDefault="001F15C6" w:rsidP="001F15C6">
      <w:pPr>
        <w:pStyle w:val="Outline"/>
        <w:tabs>
          <w:tab w:val="left" w:pos="-720"/>
        </w:tabs>
        <w:suppressAutoHyphens/>
        <w:spacing w:before="120"/>
        <w:rPr>
          <w:rFonts w:ascii="Arial Narrow" w:hAnsi="Arial Narrow"/>
          <w:b/>
          <w:kern w:val="0"/>
          <w:szCs w:val="24"/>
        </w:rPr>
      </w:pPr>
      <w:r w:rsidRPr="001F15C6">
        <w:rPr>
          <w:rFonts w:ascii="Arial Narrow" w:hAnsi="Arial Narrow"/>
          <w:b/>
          <w:kern w:val="0"/>
          <w:szCs w:val="24"/>
        </w:rPr>
        <w:t>25.1 Avance de démarrage</w:t>
      </w:r>
    </w:p>
    <w:p w14:paraId="7B285D56" w14:textId="77777777" w:rsidR="001F15C6" w:rsidRPr="001F15C6" w:rsidRDefault="001F15C6" w:rsidP="001F15C6">
      <w:pPr>
        <w:pStyle w:val="Outline"/>
        <w:tabs>
          <w:tab w:val="left" w:pos="-720"/>
        </w:tabs>
        <w:suppressAutoHyphens/>
        <w:spacing w:before="0"/>
        <w:rPr>
          <w:rFonts w:ascii="Arial Narrow" w:hAnsi="Arial Narrow"/>
          <w:kern w:val="0"/>
          <w:szCs w:val="24"/>
        </w:rPr>
      </w:pPr>
      <w:r w:rsidRPr="001F15C6">
        <w:rPr>
          <w:rFonts w:ascii="Arial Narrow" w:hAnsi="Arial Narrow"/>
          <w:kern w:val="0"/>
          <w:szCs w:val="24"/>
        </w:rPr>
        <w:tab/>
        <w:t>Dès la notification de la Lettre-Commande à élaborer au Co-contractant, un acompte correspondant à vingt pour cent (20%) du montant Toutes Taxes Comprises de la Lettre-Commande, pourra être accordé au titulaire, sur demande écrite de celui-ci.</w:t>
      </w:r>
    </w:p>
    <w:p w14:paraId="5691A5B3" w14:textId="7BF6E358" w:rsidR="001F15C6" w:rsidRPr="001F15C6" w:rsidRDefault="001F15C6" w:rsidP="001F15C6">
      <w:pPr>
        <w:pStyle w:val="Outline"/>
        <w:tabs>
          <w:tab w:val="left" w:pos="-720"/>
        </w:tabs>
        <w:suppressAutoHyphens/>
        <w:spacing w:before="0"/>
        <w:rPr>
          <w:rFonts w:ascii="Arial Narrow" w:hAnsi="Arial Narrow"/>
          <w:kern w:val="0"/>
          <w:szCs w:val="24"/>
        </w:rPr>
      </w:pPr>
      <w:r w:rsidRPr="001F15C6">
        <w:rPr>
          <w:rFonts w:ascii="Arial Narrow" w:hAnsi="Arial Narrow"/>
          <w:kern w:val="0"/>
          <w:szCs w:val="24"/>
        </w:rPr>
        <w:tab/>
        <w:t xml:space="preserve">Cet acompte sera cautionné à cent pour cent (100%) par un </w:t>
      </w:r>
      <w:r w:rsidR="00F16374" w:rsidRPr="001F15C6">
        <w:rPr>
          <w:rFonts w:ascii="Arial Narrow" w:hAnsi="Arial Narrow"/>
          <w:kern w:val="0"/>
          <w:szCs w:val="24"/>
        </w:rPr>
        <w:t>Établissement</w:t>
      </w:r>
      <w:r w:rsidRPr="001F15C6">
        <w:rPr>
          <w:rFonts w:ascii="Arial Narrow" w:hAnsi="Arial Narrow"/>
          <w:kern w:val="0"/>
          <w:szCs w:val="24"/>
        </w:rPr>
        <w:t xml:space="preserve"> bancaire de premier ordre agréé par le Ministère des Finances.</w:t>
      </w:r>
    </w:p>
    <w:p w14:paraId="2C8EAECD" w14:textId="77777777" w:rsidR="001F15C6" w:rsidRDefault="001F15C6" w:rsidP="001F15C6">
      <w:pPr>
        <w:pStyle w:val="Outline"/>
        <w:tabs>
          <w:tab w:val="left" w:pos="-720"/>
        </w:tabs>
        <w:suppressAutoHyphens/>
        <w:spacing w:before="0"/>
        <w:rPr>
          <w:rFonts w:ascii="Arial Narrow" w:hAnsi="Arial Narrow"/>
          <w:kern w:val="0"/>
          <w:szCs w:val="24"/>
        </w:rPr>
      </w:pPr>
      <w:r w:rsidRPr="001F15C6">
        <w:rPr>
          <w:rFonts w:ascii="Arial Narrow" w:hAnsi="Arial Narrow"/>
          <w:kern w:val="0"/>
          <w:szCs w:val="24"/>
        </w:rPr>
        <w:tab/>
        <w:t>La mainlevée de cette caution sera délivrée à la réception de l’entièreté de la fourniture, objet de la lettre-commande. Le remboursement de l’avance de démarrage se fera par prélèvements sur le paiement après la réception provisoire.</w:t>
      </w:r>
    </w:p>
    <w:p w14:paraId="709147BA" w14:textId="77777777" w:rsidR="000D4F1C" w:rsidRPr="001F15C6" w:rsidRDefault="000D4F1C" w:rsidP="001F15C6">
      <w:pPr>
        <w:pStyle w:val="Outline"/>
        <w:tabs>
          <w:tab w:val="left" w:pos="-720"/>
        </w:tabs>
        <w:suppressAutoHyphens/>
        <w:spacing w:before="0"/>
        <w:rPr>
          <w:rFonts w:ascii="Arial Narrow" w:hAnsi="Arial Narrow"/>
          <w:kern w:val="0"/>
          <w:szCs w:val="24"/>
        </w:rPr>
      </w:pPr>
    </w:p>
    <w:p w14:paraId="78D4C217" w14:textId="77777777" w:rsidR="001F15C6" w:rsidRPr="001F15C6" w:rsidRDefault="001F15C6" w:rsidP="001F15C6">
      <w:pPr>
        <w:pStyle w:val="Outline"/>
        <w:tabs>
          <w:tab w:val="left" w:pos="-720"/>
        </w:tabs>
        <w:suppressAutoHyphens/>
        <w:spacing w:before="120"/>
        <w:rPr>
          <w:rFonts w:ascii="Arial Narrow" w:hAnsi="Arial Narrow"/>
          <w:b/>
          <w:kern w:val="0"/>
          <w:szCs w:val="24"/>
        </w:rPr>
      </w:pPr>
      <w:r w:rsidRPr="001F15C6">
        <w:rPr>
          <w:rFonts w:ascii="Arial Narrow" w:hAnsi="Arial Narrow"/>
          <w:b/>
          <w:kern w:val="0"/>
          <w:szCs w:val="24"/>
        </w:rPr>
        <w:lastRenderedPageBreak/>
        <w:t>25.2 Paiement</w:t>
      </w:r>
    </w:p>
    <w:p w14:paraId="1526E179" w14:textId="77777777" w:rsidR="001F15C6" w:rsidRPr="001F15C6" w:rsidRDefault="001F15C6" w:rsidP="001F15C6">
      <w:pPr>
        <w:pStyle w:val="Outline"/>
        <w:tabs>
          <w:tab w:val="left" w:pos="-720"/>
        </w:tabs>
        <w:suppressAutoHyphens/>
        <w:spacing w:before="0" w:after="120"/>
        <w:rPr>
          <w:rFonts w:ascii="Arial Narrow" w:hAnsi="Arial Narrow"/>
          <w:szCs w:val="24"/>
        </w:rPr>
      </w:pPr>
      <w:r w:rsidRPr="001F15C6">
        <w:rPr>
          <w:rFonts w:ascii="Arial Narrow" w:hAnsi="Arial Narrow"/>
          <w:szCs w:val="24"/>
        </w:rPr>
        <w:tab/>
        <w:t xml:space="preserve">Le co-contractant est rémunéré  par un règlement unique de cent pour cent (100%) ou de quatre-vingt pour cent (80%) en cas d’avance de démarrage de vingt pour cent (20%), après la livraison intégrale de la fourniture et production du procès-verbal de réception provisoire. </w:t>
      </w:r>
    </w:p>
    <w:p w14:paraId="0FA48ED7" w14:textId="77777777" w:rsidR="001F15C6" w:rsidRPr="001F15C6" w:rsidRDefault="001F15C6" w:rsidP="001F15C6">
      <w:pPr>
        <w:pStyle w:val="Outline"/>
        <w:tabs>
          <w:tab w:val="left" w:pos="-720"/>
        </w:tabs>
        <w:suppressAutoHyphens/>
        <w:spacing w:before="0"/>
        <w:rPr>
          <w:rFonts w:ascii="Arial Narrow" w:hAnsi="Arial Narrow"/>
          <w:b/>
          <w:kern w:val="0"/>
          <w:szCs w:val="24"/>
        </w:rPr>
      </w:pPr>
      <w:r w:rsidRPr="001F15C6">
        <w:rPr>
          <w:rFonts w:ascii="Arial Narrow" w:hAnsi="Arial Narrow"/>
          <w:szCs w:val="24"/>
        </w:rPr>
        <w:tab/>
        <w:t>En cas de réception partielle acceptée par l’Administration, ou de réception avec réserves, seul le montant de la fourniture réceptionnée sera payé, le solde étant à régler après livraison du différentiel ou après levée des réserves selon le cas.</w:t>
      </w:r>
    </w:p>
    <w:p w14:paraId="37088434" w14:textId="77777777" w:rsidR="001F15C6" w:rsidRPr="001F15C6" w:rsidRDefault="001F15C6" w:rsidP="001F15C6">
      <w:pPr>
        <w:pStyle w:val="Titredetablejuridique"/>
        <w:widowControl/>
        <w:tabs>
          <w:tab w:val="clear" w:pos="9360"/>
          <w:tab w:val="left" w:pos="-720"/>
        </w:tabs>
        <w:autoSpaceDE/>
        <w:autoSpaceDN/>
        <w:adjustRightInd/>
        <w:spacing w:line="240" w:lineRule="auto"/>
        <w:rPr>
          <w:rFonts w:ascii="Arial Narrow" w:hAnsi="Arial Narrow"/>
          <w:b/>
          <w:szCs w:val="24"/>
          <w:u w:val="single"/>
          <w:lang w:val="fr-FR"/>
        </w:rPr>
      </w:pPr>
    </w:p>
    <w:p w14:paraId="5CC49E46" w14:textId="77777777" w:rsidR="001F15C6" w:rsidRPr="001F15C6" w:rsidRDefault="001F15C6" w:rsidP="001F15C6">
      <w:pPr>
        <w:pStyle w:val="Titredetablejuridique"/>
        <w:widowControl/>
        <w:tabs>
          <w:tab w:val="clear" w:pos="9360"/>
          <w:tab w:val="left" w:pos="-720"/>
        </w:tabs>
        <w:autoSpaceDE/>
        <w:autoSpaceDN/>
        <w:adjustRightInd/>
        <w:spacing w:line="240" w:lineRule="auto"/>
        <w:rPr>
          <w:rFonts w:ascii="Arial Narrow" w:hAnsi="Arial Narrow"/>
          <w:b/>
          <w:szCs w:val="24"/>
          <w:u w:val="single"/>
          <w:lang w:val="fr-FR"/>
        </w:rPr>
      </w:pPr>
      <w:r w:rsidRPr="001F15C6">
        <w:rPr>
          <w:rFonts w:ascii="Arial Narrow" w:hAnsi="Arial Narrow"/>
          <w:b/>
          <w:szCs w:val="24"/>
          <w:u w:val="single"/>
          <w:lang w:val="fr-FR"/>
        </w:rPr>
        <w:t>ARTICLE  26</w:t>
      </w:r>
      <w:r w:rsidRPr="001F15C6">
        <w:rPr>
          <w:rFonts w:ascii="Arial Narrow" w:hAnsi="Arial Narrow"/>
          <w:b/>
          <w:szCs w:val="24"/>
          <w:lang w:val="fr-FR"/>
        </w:rPr>
        <w:t> : PENALITES DE RETARD</w:t>
      </w:r>
    </w:p>
    <w:p w14:paraId="7DF8C608" w14:textId="77777777" w:rsidR="001F15C6" w:rsidRPr="001F15C6" w:rsidRDefault="001F15C6" w:rsidP="001F15C6">
      <w:pPr>
        <w:widowControl w:val="0"/>
        <w:adjustRightInd w:val="0"/>
        <w:spacing w:before="120"/>
        <w:jc w:val="both"/>
        <w:rPr>
          <w:rFonts w:ascii="Arial Narrow" w:hAnsi="Arial Narrow"/>
          <w:b/>
          <w:sz w:val="24"/>
          <w:szCs w:val="24"/>
        </w:rPr>
      </w:pPr>
      <w:r w:rsidRPr="001F15C6">
        <w:rPr>
          <w:rFonts w:ascii="Arial Narrow" w:hAnsi="Arial Narrow"/>
          <w:b/>
          <w:sz w:val="24"/>
          <w:szCs w:val="24"/>
        </w:rPr>
        <w:t>26.1. Pénalités pour dépassement de délai contractuel</w:t>
      </w:r>
    </w:p>
    <w:p w14:paraId="4BD2229B" w14:textId="77777777" w:rsidR="001F15C6" w:rsidRPr="001F15C6" w:rsidRDefault="001F15C6" w:rsidP="001F15C6">
      <w:pPr>
        <w:widowControl w:val="0"/>
        <w:adjustRightInd w:val="0"/>
        <w:ind w:firstLine="435"/>
        <w:jc w:val="both"/>
        <w:rPr>
          <w:rFonts w:ascii="Arial Narrow" w:hAnsi="Arial Narrow"/>
          <w:sz w:val="24"/>
          <w:szCs w:val="24"/>
        </w:rPr>
      </w:pPr>
      <w:r w:rsidRPr="001F15C6">
        <w:rPr>
          <w:rFonts w:ascii="Arial Narrow" w:hAnsi="Arial Narrow"/>
          <w:sz w:val="24"/>
          <w:szCs w:val="24"/>
        </w:rPr>
        <w:t>En cas de retard sur le délai d'exécution prévu à l'Article 27, le Co-contractant sera passible d'une pénalité pour retard de :</w:t>
      </w:r>
    </w:p>
    <w:p w14:paraId="57867E55" w14:textId="77777777" w:rsidR="001F15C6" w:rsidRPr="001F15C6" w:rsidRDefault="001F15C6" w:rsidP="003C7271">
      <w:pPr>
        <w:widowControl w:val="0"/>
        <w:numPr>
          <w:ilvl w:val="0"/>
          <w:numId w:val="94"/>
        </w:numPr>
        <w:autoSpaceDE w:val="0"/>
        <w:autoSpaceDN w:val="0"/>
        <w:adjustRightInd w:val="0"/>
        <w:spacing w:after="0" w:line="240" w:lineRule="auto"/>
        <w:jc w:val="both"/>
        <w:rPr>
          <w:rFonts w:ascii="Arial Narrow" w:hAnsi="Arial Narrow"/>
          <w:sz w:val="24"/>
          <w:szCs w:val="24"/>
        </w:rPr>
      </w:pPr>
      <w:r w:rsidRPr="001F15C6">
        <w:rPr>
          <w:rFonts w:ascii="Arial Narrow" w:hAnsi="Arial Narrow"/>
          <w:sz w:val="24"/>
          <w:szCs w:val="24"/>
        </w:rPr>
        <w:t xml:space="preserve">1/2000è du montant TTC de la Lettre-Commande de base à élaborer par jour calendaire de retard jusqu'au 30è jour </w:t>
      </w:r>
    </w:p>
    <w:p w14:paraId="5DA95D8A" w14:textId="77777777" w:rsidR="001F15C6" w:rsidRPr="001F15C6" w:rsidRDefault="001F15C6" w:rsidP="003C7271">
      <w:pPr>
        <w:widowControl w:val="0"/>
        <w:numPr>
          <w:ilvl w:val="0"/>
          <w:numId w:val="94"/>
        </w:numPr>
        <w:autoSpaceDE w:val="0"/>
        <w:autoSpaceDN w:val="0"/>
        <w:adjustRightInd w:val="0"/>
        <w:spacing w:after="0" w:line="240" w:lineRule="auto"/>
        <w:jc w:val="both"/>
        <w:rPr>
          <w:rFonts w:ascii="Arial Narrow" w:hAnsi="Arial Narrow"/>
          <w:sz w:val="24"/>
          <w:szCs w:val="24"/>
        </w:rPr>
      </w:pPr>
      <w:r w:rsidRPr="001F15C6">
        <w:rPr>
          <w:rFonts w:ascii="Arial Narrow" w:hAnsi="Arial Narrow"/>
          <w:sz w:val="24"/>
          <w:szCs w:val="24"/>
        </w:rPr>
        <w:t>1/1000è du montant TTC de la Lettre-Commande de base à élaborer par jour calendaire de retard au-delà du 30è jour.</w:t>
      </w:r>
    </w:p>
    <w:p w14:paraId="45766F18" w14:textId="77777777" w:rsidR="001F15C6" w:rsidRPr="001F15C6" w:rsidRDefault="001F15C6" w:rsidP="001F15C6">
      <w:pPr>
        <w:widowControl w:val="0"/>
        <w:adjustRightInd w:val="0"/>
        <w:spacing w:after="120"/>
        <w:ind w:firstLine="435"/>
        <w:jc w:val="both"/>
        <w:rPr>
          <w:rFonts w:ascii="Arial Narrow" w:hAnsi="Arial Narrow"/>
          <w:sz w:val="24"/>
          <w:szCs w:val="24"/>
        </w:rPr>
      </w:pPr>
      <w:r w:rsidRPr="001F15C6">
        <w:rPr>
          <w:rFonts w:ascii="Arial Narrow" w:hAnsi="Arial Narrow"/>
          <w:sz w:val="24"/>
          <w:szCs w:val="24"/>
        </w:rPr>
        <w:tab/>
        <w:t>Les pénalités seront applicables d'office sans préavis et par la seule échéance du terme, sauf en cas de force majeure, ou de circonstances indépendantes de la volonté du co-contractant dûment constatées et appréciées par le Maître d’Ouvrage. Le co-contractant devra informer l’Administration des causes du non-respect des délais au plus tard vingt (20) jours avant l'échéance du terme contractuel.</w:t>
      </w:r>
    </w:p>
    <w:p w14:paraId="6B90BE23" w14:textId="77777777" w:rsidR="001F15C6" w:rsidRPr="001F15C6" w:rsidRDefault="001F15C6" w:rsidP="001F15C6">
      <w:pPr>
        <w:widowControl w:val="0"/>
        <w:adjustRightInd w:val="0"/>
        <w:spacing w:after="120"/>
        <w:ind w:firstLine="435"/>
        <w:jc w:val="both"/>
        <w:rPr>
          <w:rFonts w:ascii="Arial Narrow" w:hAnsi="Arial Narrow"/>
          <w:sz w:val="24"/>
          <w:szCs w:val="24"/>
        </w:rPr>
      </w:pPr>
      <w:r w:rsidRPr="001F15C6">
        <w:rPr>
          <w:rFonts w:ascii="Arial Narrow" w:hAnsi="Arial Narrow"/>
          <w:sz w:val="24"/>
          <w:szCs w:val="24"/>
        </w:rPr>
        <w:t>Le montant cumulé des pénalités de retard (dépassement de délai contractuel), en tout état de cause, sera limité à dix pour cent (10%) du montant TTC de la Lettre-Commande de base à élaborer et de ses avenants éventuels, sous peine de résiliation.</w:t>
      </w:r>
    </w:p>
    <w:p w14:paraId="2ADB3D6D" w14:textId="77777777" w:rsidR="001F15C6" w:rsidRPr="001F15C6" w:rsidRDefault="001F15C6" w:rsidP="00F16374">
      <w:pPr>
        <w:pStyle w:val="Corpsdetexte"/>
        <w:spacing w:after="120"/>
        <w:jc w:val="left"/>
        <w:rPr>
          <w:rFonts w:ascii="Arial Narrow" w:hAnsi="Arial Narrow"/>
          <w:b/>
          <w:bCs/>
        </w:rPr>
      </w:pPr>
      <w:r w:rsidRPr="001F15C6">
        <w:rPr>
          <w:rFonts w:ascii="Arial Narrow" w:hAnsi="Arial Narrow"/>
          <w:b/>
          <w:bCs/>
          <w:u w:val="single"/>
        </w:rPr>
        <w:t>ARTICLE 27</w:t>
      </w:r>
      <w:r w:rsidRPr="001F15C6">
        <w:rPr>
          <w:rFonts w:ascii="Arial Narrow" w:hAnsi="Arial Narrow"/>
          <w:b/>
          <w:bCs/>
        </w:rPr>
        <w:t xml:space="preserve"> : CAUTIONNEMENT DÉFINITIF</w:t>
      </w:r>
    </w:p>
    <w:p w14:paraId="37D04A0D" w14:textId="77777777" w:rsidR="001F15C6" w:rsidRPr="001F15C6" w:rsidRDefault="001F15C6" w:rsidP="00F16374">
      <w:pPr>
        <w:pStyle w:val="Corpsdetexte"/>
        <w:ind w:firstLine="708"/>
        <w:jc w:val="both"/>
        <w:rPr>
          <w:rFonts w:ascii="Arial Narrow" w:hAnsi="Arial Narrow"/>
        </w:rPr>
      </w:pPr>
      <w:r w:rsidRPr="001F15C6">
        <w:rPr>
          <w:rFonts w:ascii="Arial Narrow" w:hAnsi="Arial Narrow"/>
        </w:rPr>
        <w:t xml:space="preserve">Le cautionnement définitif garantissant la livraison intégrale de la fourniture sera constitué par les soins du </w:t>
      </w:r>
      <w:r w:rsidRPr="001F15C6">
        <w:rPr>
          <w:rFonts w:ascii="Arial Narrow" w:hAnsi="Arial Narrow"/>
          <w:lang w:val="fr-FR"/>
        </w:rPr>
        <w:t>c</w:t>
      </w:r>
      <w:r w:rsidRPr="001F15C6">
        <w:rPr>
          <w:rFonts w:ascii="Arial Narrow" w:hAnsi="Arial Narrow"/>
        </w:rPr>
        <w:t>o-contractant dans les vingt (20) jours suivant la notification de la Lettre-Commande</w:t>
      </w:r>
      <w:r w:rsidRPr="001F15C6">
        <w:rPr>
          <w:rFonts w:ascii="Arial Narrow" w:hAnsi="Arial Narrow"/>
          <w:lang w:val="fr-FR"/>
        </w:rPr>
        <w:t xml:space="preserve"> à élaborer</w:t>
      </w:r>
      <w:r w:rsidRPr="001F15C6">
        <w:rPr>
          <w:rFonts w:ascii="Arial Narrow" w:hAnsi="Arial Narrow"/>
        </w:rPr>
        <w:t>.</w:t>
      </w:r>
    </w:p>
    <w:p w14:paraId="4CB5AB31" w14:textId="77777777" w:rsidR="001F15C6" w:rsidRPr="001F15C6" w:rsidRDefault="001F15C6" w:rsidP="00F16374">
      <w:pPr>
        <w:pStyle w:val="Corpsdetexte"/>
        <w:ind w:firstLine="708"/>
        <w:jc w:val="both"/>
        <w:rPr>
          <w:rFonts w:ascii="Arial Narrow" w:hAnsi="Arial Narrow"/>
        </w:rPr>
      </w:pPr>
      <w:r w:rsidRPr="001F15C6">
        <w:rPr>
          <w:rFonts w:ascii="Arial Narrow" w:hAnsi="Arial Narrow"/>
        </w:rPr>
        <w:t xml:space="preserve">Son montant </w:t>
      </w:r>
      <w:r w:rsidRPr="001F15C6">
        <w:rPr>
          <w:rFonts w:ascii="Arial Narrow" w:hAnsi="Arial Narrow"/>
          <w:lang w:val="fr-FR"/>
        </w:rPr>
        <w:t>sera</w:t>
      </w:r>
      <w:r w:rsidRPr="001F15C6">
        <w:rPr>
          <w:rFonts w:ascii="Arial Narrow" w:hAnsi="Arial Narrow"/>
        </w:rPr>
        <w:t xml:space="preserve"> fixé à </w:t>
      </w:r>
      <w:r w:rsidRPr="001F15C6">
        <w:rPr>
          <w:rFonts w:ascii="Arial Narrow" w:hAnsi="Arial Narrow"/>
          <w:lang w:val="fr-FR"/>
        </w:rPr>
        <w:t>deux</w:t>
      </w:r>
      <w:r w:rsidRPr="001F15C6">
        <w:rPr>
          <w:rFonts w:ascii="Arial Narrow" w:hAnsi="Arial Narrow"/>
        </w:rPr>
        <w:t xml:space="preserve"> pour cent (</w:t>
      </w:r>
      <w:r w:rsidRPr="001F15C6">
        <w:rPr>
          <w:rFonts w:ascii="Arial Narrow" w:hAnsi="Arial Narrow"/>
          <w:lang w:val="fr-FR"/>
        </w:rPr>
        <w:t>2</w:t>
      </w:r>
      <w:r w:rsidRPr="001F15C6">
        <w:rPr>
          <w:rFonts w:ascii="Arial Narrow" w:hAnsi="Arial Narrow"/>
        </w:rPr>
        <w:t>%) du montant Toutes Taxes Comprises de la présente Lettre-Commande</w:t>
      </w:r>
      <w:r w:rsidRPr="001F15C6">
        <w:rPr>
          <w:rFonts w:ascii="Arial Narrow" w:hAnsi="Arial Narrow"/>
          <w:lang w:val="fr-FR"/>
        </w:rPr>
        <w:t xml:space="preserve"> à élaborer</w:t>
      </w:r>
      <w:r w:rsidRPr="001F15C6">
        <w:rPr>
          <w:rFonts w:ascii="Arial Narrow" w:hAnsi="Arial Narrow"/>
        </w:rPr>
        <w:t>.</w:t>
      </w:r>
    </w:p>
    <w:p w14:paraId="707541CD" w14:textId="77777777" w:rsidR="001F15C6" w:rsidRPr="001F15C6" w:rsidRDefault="001F15C6" w:rsidP="00F16374">
      <w:pPr>
        <w:pStyle w:val="Corpsdetexte"/>
        <w:ind w:firstLine="708"/>
        <w:jc w:val="both"/>
        <w:rPr>
          <w:rFonts w:ascii="Arial Narrow" w:hAnsi="Arial Narrow"/>
        </w:rPr>
      </w:pPr>
      <w:r w:rsidRPr="001F15C6">
        <w:rPr>
          <w:rFonts w:ascii="Arial Narrow" w:hAnsi="Arial Narrow"/>
        </w:rPr>
        <w:t>Le cautionnement définitif p</w:t>
      </w:r>
      <w:r w:rsidRPr="001F15C6">
        <w:rPr>
          <w:rFonts w:ascii="Arial Narrow" w:hAnsi="Arial Narrow"/>
          <w:lang w:val="fr-FR"/>
        </w:rPr>
        <w:t>ourra</w:t>
      </w:r>
      <w:r w:rsidRPr="001F15C6">
        <w:rPr>
          <w:rFonts w:ascii="Arial Narrow" w:hAnsi="Arial Narrow"/>
        </w:rPr>
        <w:t xml:space="preserve"> être remplacé par une caution personnelle et solidaire d’un établissement bancaire de premier ordre agréé par le Ministère des Finances.</w:t>
      </w:r>
    </w:p>
    <w:p w14:paraId="5D6A4EDB" w14:textId="77777777" w:rsidR="001F15C6" w:rsidRPr="001F15C6" w:rsidRDefault="001F15C6" w:rsidP="00F16374">
      <w:pPr>
        <w:pStyle w:val="Corpsdetexte"/>
        <w:ind w:firstLine="708"/>
        <w:jc w:val="both"/>
        <w:rPr>
          <w:rFonts w:ascii="Arial Narrow" w:hAnsi="Arial Narrow"/>
        </w:rPr>
      </w:pPr>
      <w:r w:rsidRPr="001F15C6">
        <w:rPr>
          <w:rFonts w:ascii="Arial Narrow" w:hAnsi="Arial Narrow"/>
        </w:rPr>
        <w:t xml:space="preserve">Le cautionnement sera restitué ou la caution bancaire le remplaçant libérée, sur demande écrite du Co-contractant, après la réception provisoire de la fourniture. </w:t>
      </w:r>
    </w:p>
    <w:p w14:paraId="52600B4A" w14:textId="77777777" w:rsidR="001F15C6" w:rsidRPr="001F15C6" w:rsidRDefault="001F15C6" w:rsidP="00F16374">
      <w:pPr>
        <w:pStyle w:val="Corpsdetexte"/>
        <w:spacing w:before="120" w:after="120"/>
        <w:jc w:val="left"/>
        <w:rPr>
          <w:rFonts w:ascii="Arial Narrow" w:hAnsi="Arial Narrow"/>
          <w:b/>
          <w:bCs/>
        </w:rPr>
      </w:pPr>
      <w:r w:rsidRPr="001F15C6">
        <w:rPr>
          <w:rFonts w:ascii="Arial Narrow" w:hAnsi="Arial Narrow"/>
          <w:b/>
          <w:bCs/>
          <w:u w:val="single"/>
        </w:rPr>
        <w:t>ARTICLE 28</w:t>
      </w:r>
      <w:r w:rsidRPr="001F15C6">
        <w:rPr>
          <w:rFonts w:ascii="Arial Narrow" w:hAnsi="Arial Narrow"/>
          <w:b/>
          <w:bCs/>
        </w:rPr>
        <w:t> : RETENUE DE GARANTIE</w:t>
      </w:r>
    </w:p>
    <w:p w14:paraId="499DE6A8" w14:textId="77777777" w:rsidR="001F15C6" w:rsidRPr="001F15C6" w:rsidRDefault="001F15C6" w:rsidP="00F16374">
      <w:pPr>
        <w:pStyle w:val="Corpsdetexte"/>
        <w:spacing w:before="120" w:after="120"/>
        <w:ind w:firstLine="708"/>
        <w:jc w:val="both"/>
        <w:outlineLvl w:val="0"/>
        <w:rPr>
          <w:rFonts w:ascii="Arial Narrow" w:hAnsi="Arial Narrow"/>
        </w:rPr>
      </w:pPr>
      <w:r w:rsidRPr="001F15C6">
        <w:rPr>
          <w:rFonts w:ascii="Arial Narrow" w:hAnsi="Arial Narrow"/>
          <w:lang w:val="fr-FR"/>
        </w:rPr>
        <w:t>La retenu de garantie sera levé</w:t>
      </w:r>
      <w:r w:rsidRPr="001F15C6">
        <w:rPr>
          <w:rFonts w:ascii="Arial Narrow" w:hAnsi="Arial Narrow"/>
        </w:rPr>
        <w:t xml:space="preserve"> dans un délai maximum </w:t>
      </w:r>
      <w:r w:rsidRPr="001F15C6">
        <w:rPr>
          <w:rFonts w:ascii="Arial Narrow" w:hAnsi="Arial Narrow"/>
          <w:lang w:val="fr-FR"/>
        </w:rPr>
        <w:t>d’un</w:t>
      </w:r>
      <w:r w:rsidRPr="001F15C6">
        <w:rPr>
          <w:rFonts w:ascii="Arial Narrow" w:hAnsi="Arial Narrow"/>
        </w:rPr>
        <w:t xml:space="preserve"> (</w:t>
      </w:r>
      <w:r w:rsidRPr="001F15C6">
        <w:rPr>
          <w:rFonts w:ascii="Arial Narrow" w:hAnsi="Arial Narrow"/>
          <w:lang w:val="fr-FR"/>
        </w:rPr>
        <w:t>01</w:t>
      </w:r>
      <w:r w:rsidRPr="001F15C6">
        <w:rPr>
          <w:rFonts w:ascii="Arial Narrow" w:hAnsi="Arial Narrow"/>
        </w:rPr>
        <w:t xml:space="preserve">) </w:t>
      </w:r>
      <w:r w:rsidRPr="001F15C6">
        <w:rPr>
          <w:rFonts w:ascii="Arial Narrow" w:hAnsi="Arial Narrow"/>
          <w:lang w:val="fr-FR"/>
        </w:rPr>
        <w:t>ans</w:t>
      </w:r>
      <w:r w:rsidRPr="001F15C6">
        <w:rPr>
          <w:rFonts w:ascii="Arial Narrow" w:hAnsi="Arial Narrow"/>
        </w:rPr>
        <w:t>, à l’expiration du délai de garantie, pour autant que le Co-contractant ait, à ses frais, levé toutes les réserves éventuelles.</w:t>
      </w:r>
    </w:p>
    <w:p w14:paraId="49A68D87" w14:textId="77777777" w:rsidR="001F15C6" w:rsidRPr="001F15C6" w:rsidRDefault="001F15C6" w:rsidP="00F16374">
      <w:pPr>
        <w:pStyle w:val="Corpsdetexte"/>
        <w:spacing w:before="120" w:after="120"/>
        <w:jc w:val="both"/>
        <w:rPr>
          <w:rFonts w:ascii="Arial Narrow" w:hAnsi="Arial Narrow"/>
          <w:b/>
          <w:bCs/>
        </w:rPr>
      </w:pPr>
      <w:r w:rsidRPr="001F15C6">
        <w:rPr>
          <w:rFonts w:ascii="Arial Narrow" w:hAnsi="Arial Narrow"/>
          <w:b/>
          <w:bCs/>
          <w:u w:val="single"/>
        </w:rPr>
        <w:t>ARTICLE 29</w:t>
      </w:r>
      <w:r w:rsidRPr="001F15C6">
        <w:rPr>
          <w:rFonts w:ascii="Arial Narrow" w:hAnsi="Arial Narrow"/>
          <w:b/>
          <w:bCs/>
        </w:rPr>
        <w:t> : VARIATION DES PRIX</w:t>
      </w:r>
    </w:p>
    <w:p w14:paraId="15904D5C" w14:textId="77777777" w:rsidR="001F15C6" w:rsidRDefault="001F15C6" w:rsidP="00F16374">
      <w:pPr>
        <w:pStyle w:val="Corpsdetexte"/>
        <w:ind w:firstLine="708"/>
        <w:jc w:val="both"/>
        <w:rPr>
          <w:rFonts w:ascii="Arial Narrow" w:hAnsi="Arial Narrow"/>
        </w:rPr>
      </w:pPr>
      <w:r w:rsidRPr="001F15C6">
        <w:rPr>
          <w:rFonts w:ascii="Arial Narrow" w:hAnsi="Arial Narrow"/>
        </w:rPr>
        <w:t xml:space="preserve">Les prix unitaires </w:t>
      </w:r>
      <w:r w:rsidRPr="001F15C6">
        <w:rPr>
          <w:rFonts w:ascii="Arial Narrow" w:hAnsi="Arial Narrow"/>
          <w:lang w:val="fr-FR"/>
        </w:rPr>
        <w:t>de la Lettre-Commande à élaborer</w:t>
      </w:r>
      <w:r w:rsidRPr="001F15C6">
        <w:rPr>
          <w:rFonts w:ascii="Arial Narrow" w:hAnsi="Arial Narrow"/>
        </w:rPr>
        <w:t xml:space="preserve"> sont fermes et non révisables.</w:t>
      </w:r>
    </w:p>
    <w:p w14:paraId="17A663DA" w14:textId="77777777" w:rsidR="000D4F1C" w:rsidRDefault="000D4F1C" w:rsidP="00F16374">
      <w:pPr>
        <w:pStyle w:val="Corpsdetexte"/>
        <w:ind w:firstLine="708"/>
        <w:jc w:val="both"/>
        <w:rPr>
          <w:rFonts w:ascii="Arial Narrow" w:hAnsi="Arial Narrow"/>
        </w:rPr>
      </w:pPr>
    </w:p>
    <w:p w14:paraId="655165C7" w14:textId="77777777" w:rsidR="000D4F1C" w:rsidRDefault="000D4F1C" w:rsidP="00F16374">
      <w:pPr>
        <w:pStyle w:val="Corpsdetexte"/>
        <w:ind w:firstLine="708"/>
        <w:jc w:val="both"/>
        <w:rPr>
          <w:rFonts w:ascii="Arial Narrow" w:hAnsi="Arial Narrow"/>
        </w:rPr>
      </w:pPr>
    </w:p>
    <w:p w14:paraId="7EBA7D59" w14:textId="77777777" w:rsidR="000D4F1C" w:rsidRDefault="000D4F1C" w:rsidP="00F16374">
      <w:pPr>
        <w:pStyle w:val="Corpsdetexte"/>
        <w:ind w:firstLine="708"/>
        <w:jc w:val="both"/>
        <w:rPr>
          <w:rFonts w:ascii="Arial Narrow" w:hAnsi="Arial Narrow"/>
        </w:rPr>
      </w:pPr>
    </w:p>
    <w:p w14:paraId="5367BB6A" w14:textId="77777777" w:rsidR="000D4F1C" w:rsidRPr="001F15C6" w:rsidRDefault="000D4F1C" w:rsidP="00F16374">
      <w:pPr>
        <w:pStyle w:val="Corpsdetexte"/>
        <w:ind w:firstLine="708"/>
        <w:jc w:val="both"/>
        <w:rPr>
          <w:rFonts w:ascii="Arial Narrow" w:hAnsi="Arial Narrow"/>
        </w:rPr>
      </w:pPr>
    </w:p>
    <w:p w14:paraId="6C34BAB6" w14:textId="77777777" w:rsidR="000D4F1C" w:rsidRDefault="001F15C6" w:rsidP="000D4F1C">
      <w:pPr>
        <w:pStyle w:val="Titredetablejuridique"/>
        <w:widowControl/>
        <w:tabs>
          <w:tab w:val="clear" w:pos="9360"/>
          <w:tab w:val="left" w:pos="-720"/>
        </w:tabs>
        <w:autoSpaceDE/>
        <w:autoSpaceDN/>
        <w:adjustRightInd/>
        <w:spacing w:before="120" w:after="120" w:line="240" w:lineRule="auto"/>
        <w:rPr>
          <w:rFonts w:ascii="Arial Narrow" w:hAnsi="Arial Narrow"/>
          <w:b/>
          <w:szCs w:val="24"/>
          <w:lang w:val="fr-FR"/>
        </w:rPr>
      </w:pPr>
      <w:r w:rsidRPr="001F15C6">
        <w:rPr>
          <w:rFonts w:ascii="Arial Narrow" w:hAnsi="Arial Narrow"/>
          <w:b/>
          <w:szCs w:val="24"/>
          <w:u w:val="single"/>
          <w:lang w:val="fr-FR"/>
        </w:rPr>
        <w:lastRenderedPageBreak/>
        <w:t>ARTICLE 30 :</w:t>
      </w:r>
      <w:r w:rsidRPr="001F15C6">
        <w:rPr>
          <w:rFonts w:ascii="Arial Narrow" w:hAnsi="Arial Narrow"/>
          <w:szCs w:val="24"/>
          <w:lang w:val="fr-FR"/>
        </w:rPr>
        <w:t xml:space="preserve"> </w:t>
      </w:r>
      <w:r w:rsidRPr="001F15C6">
        <w:rPr>
          <w:rFonts w:ascii="Arial Narrow" w:hAnsi="Arial Narrow"/>
          <w:b/>
          <w:szCs w:val="24"/>
          <w:lang w:val="fr-FR"/>
        </w:rPr>
        <w:t>DOMICILIATION BANCAIRE</w:t>
      </w:r>
    </w:p>
    <w:p w14:paraId="4F52A815" w14:textId="3DEBBC5F" w:rsidR="001F15C6" w:rsidRPr="000D4F1C" w:rsidRDefault="001F15C6" w:rsidP="000D4F1C">
      <w:pPr>
        <w:pStyle w:val="Titredetablejuridique"/>
        <w:widowControl/>
        <w:tabs>
          <w:tab w:val="clear" w:pos="9360"/>
          <w:tab w:val="left" w:pos="-720"/>
        </w:tabs>
        <w:autoSpaceDE/>
        <w:autoSpaceDN/>
        <w:adjustRightInd/>
        <w:spacing w:before="120" w:after="120" w:line="240" w:lineRule="auto"/>
        <w:rPr>
          <w:rFonts w:ascii="Arial Narrow" w:hAnsi="Arial Narrow"/>
          <w:lang w:val="fr-FR"/>
        </w:rPr>
      </w:pPr>
      <w:r w:rsidRPr="000D4F1C">
        <w:rPr>
          <w:rFonts w:ascii="Arial Narrow" w:hAnsi="Arial Narrow"/>
          <w:bCs/>
          <w:lang w:val="fr-FR"/>
        </w:rPr>
        <w:t xml:space="preserve">Le Maître Ouvrage, après visa de l’Autorité Contractante, </w:t>
      </w:r>
      <w:r w:rsidRPr="000D4F1C">
        <w:rPr>
          <w:rFonts w:ascii="Arial Narrow" w:hAnsi="Arial Narrow"/>
          <w:lang w:val="fr-FR"/>
        </w:rPr>
        <w:t>libérera les sommes dues au titre de l'exécution de la présente Lettre-Commande</w:t>
      </w:r>
      <w:r w:rsidRPr="001F15C6">
        <w:rPr>
          <w:rFonts w:ascii="Arial Narrow" w:hAnsi="Arial Narrow"/>
          <w:lang w:val="fr-FR"/>
        </w:rPr>
        <w:t xml:space="preserve"> à élaborer </w:t>
      </w:r>
      <w:r w:rsidRPr="000D4F1C">
        <w:rPr>
          <w:rFonts w:ascii="Arial Narrow" w:hAnsi="Arial Narrow"/>
          <w:lang w:val="fr-FR"/>
        </w:rPr>
        <w:t xml:space="preserve"> par virement au compte bancaire </w:t>
      </w:r>
      <w:r w:rsidRPr="001F15C6">
        <w:rPr>
          <w:rFonts w:ascii="Arial Narrow" w:hAnsi="Arial Narrow"/>
          <w:b/>
          <w:lang w:val="fr-FR"/>
        </w:rPr>
        <w:t>____________</w:t>
      </w:r>
      <w:r w:rsidRPr="000D4F1C">
        <w:rPr>
          <w:rFonts w:ascii="Arial Narrow" w:hAnsi="Arial Narrow"/>
          <w:lang w:val="fr-FR"/>
        </w:rPr>
        <w:t xml:space="preserve"> ouvert au nom de la </w:t>
      </w:r>
      <w:r w:rsidRPr="001F15C6">
        <w:rPr>
          <w:rFonts w:ascii="Arial Narrow" w:hAnsi="Arial Narrow"/>
          <w:b/>
          <w:lang w:val="fr-FR"/>
        </w:rPr>
        <w:t>__________</w:t>
      </w:r>
      <w:r w:rsidRPr="000D4F1C">
        <w:rPr>
          <w:rFonts w:ascii="Arial Narrow" w:hAnsi="Arial Narrow"/>
          <w:b/>
          <w:lang w:val="fr-FR"/>
        </w:rPr>
        <w:t>,</w:t>
      </w:r>
      <w:r w:rsidRPr="000D4F1C">
        <w:rPr>
          <w:rFonts w:ascii="Arial Narrow" w:hAnsi="Arial Narrow"/>
          <w:lang w:val="fr-FR"/>
        </w:rPr>
        <w:t xml:space="preserve"> auprès de la Banque </w:t>
      </w:r>
      <w:r w:rsidRPr="001F15C6">
        <w:rPr>
          <w:rFonts w:ascii="Arial Narrow" w:hAnsi="Arial Narrow"/>
          <w:b/>
          <w:lang w:val="fr-FR"/>
        </w:rPr>
        <w:t>__________</w:t>
      </w:r>
      <w:proofErr w:type="gramStart"/>
      <w:r w:rsidRPr="001F15C6">
        <w:rPr>
          <w:rFonts w:ascii="Arial Narrow" w:hAnsi="Arial Narrow"/>
          <w:b/>
          <w:lang w:val="fr-FR"/>
        </w:rPr>
        <w:t>_ .</w:t>
      </w:r>
      <w:proofErr w:type="gramEnd"/>
    </w:p>
    <w:p w14:paraId="31071F99" w14:textId="77777777" w:rsidR="001F15C6" w:rsidRPr="001F15C6" w:rsidRDefault="001F15C6" w:rsidP="00F16374">
      <w:pPr>
        <w:pStyle w:val="Corpsdetexte"/>
        <w:spacing w:before="120" w:after="120"/>
        <w:jc w:val="both"/>
        <w:rPr>
          <w:rFonts w:ascii="Arial Narrow" w:hAnsi="Arial Narrow"/>
          <w:b/>
          <w:bCs/>
        </w:rPr>
      </w:pPr>
      <w:r w:rsidRPr="001F15C6">
        <w:rPr>
          <w:rFonts w:ascii="Arial Narrow" w:hAnsi="Arial Narrow"/>
          <w:b/>
          <w:bCs/>
          <w:u w:val="single"/>
        </w:rPr>
        <w:t>ARTICLE 31</w:t>
      </w:r>
      <w:r w:rsidRPr="001F15C6">
        <w:rPr>
          <w:rFonts w:ascii="Arial Narrow" w:hAnsi="Arial Narrow"/>
          <w:b/>
          <w:bCs/>
        </w:rPr>
        <w:t> : NANTISSEMENT</w:t>
      </w:r>
    </w:p>
    <w:p w14:paraId="7953EE9F" w14:textId="77777777" w:rsidR="001F15C6" w:rsidRPr="001F15C6" w:rsidRDefault="001F15C6" w:rsidP="00F16374">
      <w:pPr>
        <w:pStyle w:val="Corpsdetexte"/>
        <w:ind w:firstLine="360"/>
        <w:jc w:val="both"/>
        <w:rPr>
          <w:rFonts w:ascii="Arial Narrow" w:hAnsi="Arial Narrow"/>
        </w:rPr>
      </w:pPr>
      <w:r w:rsidRPr="001F15C6">
        <w:rPr>
          <w:rFonts w:ascii="Arial Narrow" w:hAnsi="Arial Narrow"/>
        </w:rPr>
        <w:t>En application du régime de nantissement institué par le Décret N° 2004/275 du 24 septembre 2004 portant Code des Marchés Publics, s</w:t>
      </w:r>
      <w:r w:rsidRPr="001F15C6">
        <w:rPr>
          <w:rFonts w:ascii="Arial Narrow" w:hAnsi="Arial Narrow"/>
          <w:lang w:val="fr-FR"/>
        </w:rPr>
        <w:t>er</w:t>
      </w:r>
      <w:r w:rsidRPr="001F15C6">
        <w:rPr>
          <w:rFonts w:ascii="Arial Narrow" w:hAnsi="Arial Narrow"/>
        </w:rPr>
        <w:t>ont désignés comme suit :</w:t>
      </w:r>
    </w:p>
    <w:p w14:paraId="23F632E3" w14:textId="77777777" w:rsidR="001F15C6" w:rsidRPr="001F15C6" w:rsidRDefault="001F15C6" w:rsidP="003C7271">
      <w:pPr>
        <w:pStyle w:val="Corpsdetexte"/>
        <w:numPr>
          <w:ilvl w:val="0"/>
          <w:numId w:val="96"/>
        </w:numPr>
        <w:tabs>
          <w:tab w:val="num" w:pos="360"/>
        </w:tabs>
        <w:jc w:val="both"/>
        <w:rPr>
          <w:rFonts w:ascii="Arial Narrow" w:hAnsi="Arial Narrow"/>
        </w:rPr>
      </w:pPr>
      <w:r w:rsidRPr="001F15C6">
        <w:rPr>
          <w:rFonts w:ascii="Arial Narrow" w:hAnsi="Arial Narrow"/>
        </w:rPr>
        <w:t xml:space="preserve">Autorité chargée de l’ordonnancement : Le Maire de la Commune de GAROUA-BOULAI; </w:t>
      </w:r>
    </w:p>
    <w:p w14:paraId="370B024F" w14:textId="77777777" w:rsidR="001F15C6" w:rsidRPr="001F15C6" w:rsidRDefault="001F15C6" w:rsidP="003C7271">
      <w:pPr>
        <w:pStyle w:val="Corpsdetexte"/>
        <w:numPr>
          <w:ilvl w:val="0"/>
          <w:numId w:val="96"/>
        </w:numPr>
        <w:tabs>
          <w:tab w:val="num" w:pos="360"/>
        </w:tabs>
        <w:jc w:val="both"/>
        <w:rPr>
          <w:rFonts w:ascii="Arial Narrow" w:hAnsi="Arial Narrow"/>
        </w:rPr>
      </w:pPr>
      <w:r w:rsidRPr="001F15C6">
        <w:rPr>
          <w:rFonts w:ascii="Arial Narrow" w:hAnsi="Arial Narrow"/>
        </w:rPr>
        <w:t>Autorité chargée de la liquidation des dépenses : Le Maire de la Commune de GAROUA-BOULAI ;</w:t>
      </w:r>
    </w:p>
    <w:p w14:paraId="3C64745B" w14:textId="77777777" w:rsidR="001F15C6" w:rsidRPr="001F15C6" w:rsidRDefault="001F15C6" w:rsidP="003C7271">
      <w:pPr>
        <w:pStyle w:val="Corpsdetexte"/>
        <w:numPr>
          <w:ilvl w:val="0"/>
          <w:numId w:val="96"/>
        </w:numPr>
        <w:tabs>
          <w:tab w:val="num" w:pos="360"/>
        </w:tabs>
        <w:jc w:val="both"/>
        <w:rPr>
          <w:rFonts w:ascii="Arial Narrow" w:hAnsi="Arial Narrow"/>
        </w:rPr>
      </w:pPr>
      <w:r w:rsidRPr="001F15C6">
        <w:rPr>
          <w:rFonts w:ascii="Arial Narrow" w:hAnsi="Arial Narrow"/>
        </w:rPr>
        <w:t>Comptable chargé des paiements :</w:t>
      </w:r>
      <w:r w:rsidRPr="001F15C6">
        <w:rPr>
          <w:rFonts w:ascii="Arial Narrow" w:hAnsi="Arial Narrow"/>
          <w:b/>
        </w:rPr>
        <w:t xml:space="preserve"> </w:t>
      </w:r>
      <w:r w:rsidRPr="001F15C6">
        <w:rPr>
          <w:rFonts w:ascii="Arial Narrow" w:hAnsi="Arial Narrow"/>
        </w:rPr>
        <w:t>le Receveur Municipal de la Commune de GAROUA-BOULAI</w:t>
      </w:r>
      <w:r w:rsidRPr="001F15C6">
        <w:rPr>
          <w:rFonts w:ascii="Arial Narrow" w:hAnsi="Arial Narrow"/>
          <w:b/>
        </w:rPr>
        <w:t>.</w:t>
      </w:r>
    </w:p>
    <w:p w14:paraId="005244E8" w14:textId="497CA05A" w:rsidR="001F15C6" w:rsidRPr="001F15C6" w:rsidRDefault="001F15C6" w:rsidP="001F15C6">
      <w:pPr>
        <w:pStyle w:val="Titre5"/>
        <w:spacing w:before="120" w:after="120"/>
        <w:rPr>
          <w:rFonts w:ascii="Arial Narrow" w:hAnsi="Arial Narrow"/>
          <w:i w:val="0"/>
          <w:sz w:val="24"/>
          <w:szCs w:val="24"/>
        </w:rPr>
      </w:pPr>
      <w:r w:rsidRPr="001F15C6">
        <w:rPr>
          <w:rFonts w:ascii="Arial Narrow" w:hAnsi="Arial Narrow"/>
          <w:i w:val="0"/>
          <w:sz w:val="24"/>
          <w:szCs w:val="24"/>
          <w:u w:val="single"/>
        </w:rPr>
        <w:t>ARTICLE 32 </w:t>
      </w:r>
      <w:r w:rsidRPr="001F15C6">
        <w:rPr>
          <w:rFonts w:ascii="Arial Narrow" w:hAnsi="Arial Narrow"/>
          <w:b w:val="0"/>
          <w:i w:val="0"/>
          <w:sz w:val="24"/>
          <w:szCs w:val="24"/>
        </w:rPr>
        <w:t xml:space="preserve">: </w:t>
      </w:r>
      <w:r w:rsidRPr="001F15C6">
        <w:rPr>
          <w:rFonts w:ascii="Arial Narrow" w:hAnsi="Arial Narrow"/>
          <w:i w:val="0"/>
          <w:sz w:val="24"/>
          <w:szCs w:val="24"/>
        </w:rPr>
        <w:t xml:space="preserve">REGIME FISCAL ET DOUANIER </w:t>
      </w:r>
    </w:p>
    <w:p w14:paraId="6F2A2ADB" w14:textId="77777777" w:rsidR="001F15C6" w:rsidRPr="001F15C6" w:rsidRDefault="001F15C6" w:rsidP="00F16374">
      <w:pPr>
        <w:pStyle w:val="Corpsdetexte"/>
        <w:tabs>
          <w:tab w:val="left" w:pos="-720"/>
        </w:tabs>
        <w:suppressAutoHyphens/>
        <w:jc w:val="both"/>
        <w:rPr>
          <w:rFonts w:ascii="Arial Narrow" w:hAnsi="Arial Narrow"/>
        </w:rPr>
      </w:pPr>
      <w:r w:rsidRPr="001F15C6">
        <w:rPr>
          <w:rFonts w:ascii="Arial Narrow" w:hAnsi="Arial Narrow"/>
        </w:rPr>
        <w:tab/>
        <w:t xml:space="preserve">La Lettre-Commande </w:t>
      </w:r>
      <w:r w:rsidRPr="001F15C6">
        <w:rPr>
          <w:rFonts w:ascii="Arial Narrow" w:hAnsi="Arial Narrow"/>
          <w:lang w:val="fr-FR"/>
        </w:rPr>
        <w:t>à élaborer sera</w:t>
      </w:r>
      <w:r w:rsidRPr="001F15C6">
        <w:rPr>
          <w:rFonts w:ascii="Arial Narrow" w:hAnsi="Arial Narrow"/>
        </w:rPr>
        <w:t xml:space="preserve"> soumise en matière de fiscalité à la réglementation en vigueur dans la République du Cameroun.</w:t>
      </w:r>
    </w:p>
    <w:p w14:paraId="3FBB04B4" w14:textId="77777777" w:rsidR="001F15C6" w:rsidRPr="001F15C6" w:rsidRDefault="001F15C6" w:rsidP="00F16374">
      <w:pPr>
        <w:pStyle w:val="Corpsdetexte"/>
        <w:tabs>
          <w:tab w:val="left" w:pos="-720"/>
        </w:tabs>
        <w:suppressAutoHyphens/>
        <w:jc w:val="both"/>
        <w:rPr>
          <w:rFonts w:ascii="Arial Narrow" w:hAnsi="Arial Narrow"/>
        </w:rPr>
      </w:pPr>
      <w:r w:rsidRPr="001F15C6">
        <w:rPr>
          <w:rFonts w:ascii="Arial Narrow" w:hAnsi="Arial Narrow"/>
        </w:rPr>
        <w:tab/>
        <w:t xml:space="preserve">La Lettre-Commande </w:t>
      </w:r>
      <w:r w:rsidRPr="001F15C6">
        <w:rPr>
          <w:rFonts w:ascii="Arial Narrow" w:hAnsi="Arial Narrow"/>
          <w:lang w:val="fr-FR"/>
        </w:rPr>
        <w:t xml:space="preserve">à élaborer sera </w:t>
      </w:r>
      <w:r w:rsidRPr="001F15C6">
        <w:rPr>
          <w:rFonts w:ascii="Arial Narrow" w:hAnsi="Arial Narrow"/>
        </w:rPr>
        <w:t>conclue Toutes Taxes Comprises, conformément au décret n° 2003/651/PM du 16 avril 2003 fixant les modalités d’application du régime fiscal et douanier des marchés publics.</w:t>
      </w:r>
    </w:p>
    <w:p w14:paraId="04B039E5" w14:textId="77777777" w:rsidR="001F15C6" w:rsidRPr="001F15C6" w:rsidRDefault="001F15C6" w:rsidP="001F15C6">
      <w:pPr>
        <w:pStyle w:val="Titre5"/>
        <w:spacing w:before="120" w:after="120"/>
        <w:rPr>
          <w:rFonts w:ascii="Arial Narrow" w:hAnsi="Arial Narrow"/>
          <w:b w:val="0"/>
          <w:i w:val="0"/>
          <w:sz w:val="24"/>
          <w:szCs w:val="24"/>
        </w:rPr>
      </w:pPr>
      <w:r w:rsidRPr="001F15C6">
        <w:rPr>
          <w:rFonts w:ascii="Arial Narrow" w:hAnsi="Arial Narrow"/>
          <w:i w:val="0"/>
          <w:sz w:val="24"/>
          <w:szCs w:val="24"/>
          <w:u w:val="single"/>
        </w:rPr>
        <w:t>ARTICLE 33 :</w:t>
      </w:r>
      <w:r w:rsidRPr="001F15C6">
        <w:rPr>
          <w:rFonts w:ascii="Arial Narrow" w:hAnsi="Arial Narrow"/>
          <w:b w:val="0"/>
          <w:i w:val="0"/>
          <w:sz w:val="24"/>
          <w:szCs w:val="24"/>
        </w:rPr>
        <w:t xml:space="preserve"> </w:t>
      </w:r>
      <w:r w:rsidRPr="001F15C6">
        <w:rPr>
          <w:rFonts w:ascii="Arial Narrow" w:hAnsi="Arial Narrow"/>
          <w:i w:val="0"/>
          <w:sz w:val="24"/>
          <w:szCs w:val="24"/>
        </w:rPr>
        <w:t>TIMBRE ET ENREGISTREMENT</w:t>
      </w:r>
    </w:p>
    <w:p w14:paraId="77A9CB1F" w14:textId="77777777" w:rsidR="001F15C6" w:rsidRPr="001F15C6" w:rsidRDefault="001F15C6" w:rsidP="00F16374">
      <w:pPr>
        <w:pStyle w:val="Corpsdetexte"/>
        <w:tabs>
          <w:tab w:val="left" w:pos="-720"/>
        </w:tabs>
        <w:suppressAutoHyphens/>
        <w:jc w:val="both"/>
        <w:rPr>
          <w:rFonts w:ascii="Arial Narrow" w:hAnsi="Arial Narrow"/>
        </w:rPr>
      </w:pPr>
      <w:r w:rsidRPr="001F15C6">
        <w:rPr>
          <w:rFonts w:ascii="Arial Narrow" w:hAnsi="Arial Narrow"/>
        </w:rPr>
        <w:tab/>
        <w:t xml:space="preserve">Sept (07) exemplaires originaux de la Lettre-Commande </w:t>
      </w:r>
      <w:r w:rsidRPr="001F15C6">
        <w:rPr>
          <w:rFonts w:ascii="Arial Narrow" w:hAnsi="Arial Narrow"/>
          <w:lang w:val="fr-FR"/>
        </w:rPr>
        <w:t xml:space="preserve">à élaborer </w:t>
      </w:r>
      <w:r w:rsidRPr="001F15C6">
        <w:rPr>
          <w:rFonts w:ascii="Arial Narrow" w:hAnsi="Arial Narrow"/>
        </w:rPr>
        <w:t xml:space="preserve">seront à timbrer et à enregistrer par les soins et aux frais du </w:t>
      </w:r>
      <w:r w:rsidRPr="001F15C6">
        <w:rPr>
          <w:rFonts w:ascii="Arial Narrow" w:hAnsi="Arial Narrow"/>
          <w:lang w:val="fr-FR"/>
        </w:rPr>
        <w:t>c</w:t>
      </w:r>
      <w:r w:rsidRPr="001F15C6">
        <w:rPr>
          <w:rFonts w:ascii="Arial Narrow" w:hAnsi="Arial Narrow"/>
        </w:rPr>
        <w:t xml:space="preserve">o-contractant, conformément à la réglementation en vigueur. </w:t>
      </w:r>
    </w:p>
    <w:p w14:paraId="47E268A9" w14:textId="77777777" w:rsidR="001F15C6" w:rsidRPr="001F15C6" w:rsidRDefault="001F15C6" w:rsidP="00F16374">
      <w:pPr>
        <w:pStyle w:val="Corpsdetexte"/>
        <w:tabs>
          <w:tab w:val="left" w:pos="-720"/>
        </w:tabs>
        <w:suppressAutoHyphens/>
        <w:jc w:val="both"/>
        <w:rPr>
          <w:rFonts w:ascii="Arial Narrow" w:hAnsi="Arial Narrow"/>
        </w:rPr>
      </w:pPr>
      <w:r w:rsidRPr="001F15C6">
        <w:rPr>
          <w:rFonts w:ascii="Arial Narrow" w:hAnsi="Arial Narrow"/>
        </w:rPr>
        <w:tab/>
        <w:t>En cas de non-respect du délai réglementaire pour l’enregistrement, la Lettre-Commande pourra être résiliée de plein droit.</w:t>
      </w:r>
    </w:p>
    <w:p w14:paraId="53D5F3BC" w14:textId="77777777" w:rsidR="001F15C6" w:rsidRPr="001F15C6" w:rsidRDefault="001F15C6" w:rsidP="00F16374">
      <w:pPr>
        <w:pStyle w:val="Corpsdetexte"/>
        <w:tabs>
          <w:tab w:val="left" w:pos="-720"/>
        </w:tabs>
        <w:suppressAutoHyphens/>
        <w:jc w:val="both"/>
        <w:rPr>
          <w:rFonts w:ascii="Arial Narrow" w:hAnsi="Arial Narrow"/>
        </w:rPr>
      </w:pPr>
      <w:r w:rsidRPr="001F15C6">
        <w:rPr>
          <w:rFonts w:ascii="Arial Narrow" w:hAnsi="Arial Narrow"/>
        </w:rPr>
        <w:tab/>
        <w:t xml:space="preserve">Après enregistrement, cinq (05) exemplaires originaux enregistrés de la Lettre-Commande </w:t>
      </w:r>
      <w:r w:rsidRPr="001F15C6">
        <w:rPr>
          <w:rFonts w:ascii="Arial Narrow" w:hAnsi="Arial Narrow"/>
          <w:lang w:val="fr-FR"/>
        </w:rPr>
        <w:t xml:space="preserve">à élaborer </w:t>
      </w:r>
      <w:r w:rsidRPr="001F15C6">
        <w:rPr>
          <w:rFonts w:ascii="Arial Narrow" w:hAnsi="Arial Narrow"/>
        </w:rPr>
        <w:t>devront être retournés à la Commune de Garoua-Boulai pour ventilation.</w:t>
      </w:r>
    </w:p>
    <w:p w14:paraId="51F4530E" w14:textId="77777777" w:rsidR="001F15C6" w:rsidRPr="001F15C6" w:rsidRDefault="001F15C6" w:rsidP="001F15C6">
      <w:pPr>
        <w:tabs>
          <w:tab w:val="center" w:pos="4513"/>
        </w:tabs>
        <w:suppressAutoHyphens/>
        <w:spacing w:before="120"/>
        <w:jc w:val="both"/>
        <w:rPr>
          <w:rFonts w:ascii="Arial Narrow" w:hAnsi="Arial Narrow"/>
          <w:b/>
          <w:sz w:val="24"/>
          <w:szCs w:val="24"/>
        </w:rPr>
      </w:pPr>
      <w:r w:rsidRPr="001F15C6">
        <w:rPr>
          <w:rFonts w:ascii="Arial Narrow" w:hAnsi="Arial Narrow"/>
          <w:b/>
          <w:sz w:val="24"/>
          <w:szCs w:val="24"/>
          <w:u w:val="single"/>
        </w:rPr>
        <w:t>CHAPITRE IV</w:t>
      </w:r>
      <w:r w:rsidRPr="001F15C6">
        <w:rPr>
          <w:rFonts w:ascii="Arial Narrow" w:hAnsi="Arial Narrow"/>
          <w:b/>
          <w:sz w:val="24"/>
          <w:szCs w:val="24"/>
        </w:rPr>
        <w:t> : CLAUSES  DIVERSES</w:t>
      </w:r>
    </w:p>
    <w:p w14:paraId="25231F2C" w14:textId="77777777" w:rsidR="001F15C6" w:rsidRPr="001F15C6" w:rsidRDefault="001F15C6" w:rsidP="001F15C6">
      <w:pPr>
        <w:pStyle w:val="Titre5"/>
        <w:spacing w:before="120"/>
        <w:rPr>
          <w:rFonts w:ascii="Arial Narrow" w:hAnsi="Arial Narrow"/>
          <w:b w:val="0"/>
          <w:i w:val="0"/>
          <w:sz w:val="24"/>
          <w:szCs w:val="24"/>
        </w:rPr>
      </w:pPr>
      <w:r w:rsidRPr="001F15C6">
        <w:rPr>
          <w:rFonts w:ascii="Arial Narrow" w:hAnsi="Arial Narrow"/>
          <w:i w:val="0"/>
          <w:sz w:val="24"/>
          <w:szCs w:val="24"/>
          <w:u w:val="single"/>
        </w:rPr>
        <w:t>ARTICLE 34</w:t>
      </w:r>
      <w:r w:rsidRPr="001F15C6">
        <w:rPr>
          <w:rFonts w:ascii="Arial Narrow" w:hAnsi="Arial Narrow"/>
          <w:i w:val="0"/>
          <w:sz w:val="24"/>
          <w:szCs w:val="24"/>
        </w:rPr>
        <w:t> :</w:t>
      </w:r>
      <w:r w:rsidRPr="001F15C6">
        <w:rPr>
          <w:rFonts w:ascii="Arial Narrow" w:hAnsi="Arial Narrow"/>
          <w:b w:val="0"/>
          <w:i w:val="0"/>
          <w:sz w:val="24"/>
          <w:szCs w:val="24"/>
        </w:rPr>
        <w:t xml:space="preserve"> </w:t>
      </w:r>
      <w:r w:rsidRPr="001F15C6">
        <w:rPr>
          <w:rFonts w:ascii="Arial Narrow" w:hAnsi="Arial Narrow"/>
          <w:i w:val="0"/>
          <w:sz w:val="24"/>
          <w:szCs w:val="24"/>
        </w:rPr>
        <w:t>EDITION ET DIFFUSION DE LA LETTRE-COMMANDE</w:t>
      </w:r>
    </w:p>
    <w:p w14:paraId="4F6FA1B7" w14:textId="77777777" w:rsidR="001F15C6" w:rsidRPr="001F15C6" w:rsidRDefault="001F15C6" w:rsidP="00F16374">
      <w:pPr>
        <w:pStyle w:val="Corpsdetexte"/>
        <w:tabs>
          <w:tab w:val="left" w:pos="-720"/>
        </w:tabs>
        <w:suppressAutoHyphens/>
        <w:jc w:val="both"/>
        <w:rPr>
          <w:rFonts w:ascii="Arial Narrow" w:hAnsi="Arial Narrow"/>
        </w:rPr>
      </w:pPr>
      <w:r w:rsidRPr="001F15C6">
        <w:rPr>
          <w:rFonts w:ascii="Arial Narrow" w:hAnsi="Arial Narrow"/>
        </w:rPr>
        <w:tab/>
        <w:t>L’édition de la Lettre-Commande</w:t>
      </w:r>
      <w:r w:rsidRPr="001F15C6">
        <w:rPr>
          <w:rFonts w:ascii="Arial Narrow" w:hAnsi="Arial Narrow"/>
          <w:lang w:val="fr-FR"/>
        </w:rPr>
        <w:t xml:space="preserve"> à élaborer</w:t>
      </w:r>
      <w:r w:rsidRPr="001F15C6">
        <w:rPr>
          <w:rFonts w:ascii="Arial Narrow" w:hAnsi="Arial Narrow"/>
        </w:rPr>
        <w:t xml:space="preserve">, en </w:t>
      </w:r>
      <w:r w:rsidRPr="001F15C6">
        <w:rPr>
          <w:rFonts w:ascii="Arial Narrow" w:hAnsi="Arial Narrow"/>
          <w:lang w:val="fr-FR"/>
        </w:rPr>
        <w:t>dix</w:t>
      </w:r>
      <w:r w:rsidRPr="001F15C6">
        <w:rPr>
          <w:rFonts w:ascii="Arial Narrow" w:hAnsi="Arial Narrow"/>
        </w:rPr>
        <w:t xml:space="preserve"> (1</w:t>
      </w:r>
      <w:r w:rsidRPr="001F15C6">
        <w:rPr>
          <w:rFonts w:ascii="Arial Narrow" w:hAnsi="Arial Narrow"/>
          <w:lang w:val="fr-FR"/>
        </w:rPr>
        <w:t>0</w:t>
      </w:r>
      <w:r w:rsidRPr="001F15C6">
        <w:rPr>
          <w:rFonts w:ascii="Arial Narrow" w:hAnsi="Arial Narrow"/>
        </w:rPr>
        <w:t xml:space="preserve">) exemplaires souscrits, </w:t>
      </w:r>
      <w:r w:rsidRPr="001F15C6">
        <w:rPr>
          <w:rFonts w:ascii="Arial Narrow" w:hAnsi="Arial Narrow"/>
          <w:lang w:val="fr-FR"/>
        </w:rPr>
        <w:t>sera</w:t>
      </w:r>
      <w:r w:rsidRPr="001F15C6">
        <w:rPr>
          <w:rFonts w:ascii="Arial Narrow" w:hAnsi="Arial Narrow"/>
        </w:rPr>
        <w:t xml:space="preserve"> à la charge du </w:t>
      </w:r>
      <w:r w:rsidRPr="001F15C6">
        <w:rPr>
          <w:rFonts w:ascii="Arial Narrow" w:hAnsi="Arial Narrow"/>
          <w:lang w:val="fr-FR"/>
        </w:rPr>
        <w:t>c</w:t>
      </w:r>
      <w:r w:rsidRPr="001F15C6">
        <w:rPr>
          <w:rFonts w:ascii="Arial Narrow" w:hAnsi="Arial Narrow"/>
        </w:rPr>
        <w:t xml:space="preserve">o-contractant et la diffusion </w:t>
      </w:r>
      <w:r w:rsidRPr="001F15C6">
        <w:rPr>
          <w:rFonts w:ascii="Arial Narrow" w:hAnsi="Arial Narrow"/>
          <w:lang w:val="fr-FR"/>
        </w:rPr>
        <w:t>sera</w:t>
      </w:r>
      <w:r w:rsidRPr="001F15C6">
        <w:rPr>
          <w:rFonts w:ascii="Arial Narrow" w:hAnsi="Arial Narrow"/>
        </w:rPr>
        <w:t xml:space="preserve"> assurée par </w:t>
      </w:r>
      <w:r w:rsidRPr="001F15C6">
        <w:rPr>
          <w:rFonts w:ascii="Arial Narrow" w:hAnsi="Arial Narrow"/>
          <w:bCs/>
        </w:rPr>
        <w:t>l’Autorité Contractante</w:t>
      </w:r>
      <w:r w:rsidRPr="001F15C6">
        <w:rPr>
          <w:rFonts w:ascii="Arial Narrow" w:hAnsi="Arial Narrow"/>
        </w:rPr>
        <w:t xml:space="preserve">. </w:t>
      </w:r>
    </w:p>
    <w:p w14:paraId="089BD54E" w14:textId="77777777" w:rsidR="001F15C6" w:rsidRPr="001F15C6" w:rsidRDefault="001F15C6" w:rsidP="00F16374">
      <w:pPr>
        <w:pStyle w:val="Corpsdetexte"/>
        <w:spacing w:before="120" w:after="120"/>
        <w:jc w:val="both"/>
        <w:rPr>
          <w:rFonts w:ascii="Arial Narrow" w:hAnsi="Arial Narrow"/>
          <w:b/>
          <w:bCs/>
        </w:rPr>
      </w:pPr>
      <w:r w:rsidRPr="001F15C6">
        <w:rPr>
          <w:rFonts w:ascii="Arial Narrow" w:hAnsi="Arial Narrow"/>
          <w:b/>
          <w:bCs/>
          <w:u w:val="single"/>
        </w:rPr>
        <w:t>ARTICLE 35</w:t>
      </w:r>
      <w:r w:rsidRPr="001F15C6">
        <w:rPr>
          <w:rFonts w:ascii="Arial Narrow" w:hAnsi="Arial Narrow"/>
          <w:b/>
          <w:bCs/>
        </w:rPr>
        <w:t> : CAS DE FORCE MAJEURE</w:t>
      </w:r>
    </w:p>
    <w:p w14:paraId="5D52D36C" w14:textId="77777777" w:rsidR="001F15C6" w:rsidRPr="001F15C6" w:rsidRDefault="001F15C6" w:rsidP="00F16374">
      <w:pPr>
        <w:pStyle w:val="Corpsdetexte"/>
        <w:tabs>
          <w:tab w:val="left" w:pos="-720"/>
        </w:tabs>
        <w:suppressAutoHyphens/>
        <w:jc w:val="both"/>
        <w:rPr>
          <w:rFonts w:ascii="Arial Narrow" w:hAnsi="Arial Narrow"/>
        </w:rPr>
      </w:pPr>
      <w:r w:rsidRPr="001F15C6">
        <w:rPr>
          <w:rFonts w:ascii="Arial Narrow" w:hAnsi="Arial Narrow"/>
        </w:rPr>
        <w:tab/>
        <w:t>Les cas de force majeure s’entend</w:t>
      </w:r>
      <w:r w:rsidRPr="001F15C6">
        <w:rPr>
          <w:rFonts w:ascii="Arial Narrow" w:hAnsi="Arial Narrow"/>
          <w:lang w:val="fr-FR"/>
        </w:rPr>
        <w:t>ront</w:t>
      </w:r>
      <w:r w:rsidRPr="001F15C6">
        <w:rPr>
          <w:rFonts w:ascii="Arial Narrow" w:hAnsi="Arial Narrow"/>
        </w:rPr>
        <w:t xml:space="preserve"> comme étant les effets des catastrophes naturelles ou de tout autre événement que le </w:t>
      </w:r>
      <w:r w:rsidRPr="001F15C6">
        <w:rPr>
          <w:rFonts w:ascii="Arial Narrow" w:hAnsi="Arial Narrow"/>
          <w:lang w:val="fr-FR"/>
        </w:rPr>
        <w:t>c</w:t>
      </w:r>
      <w:r w:rsidRPr="001F15C6">
        <w:rPr>
          <w:rFonts w:ascii="Arial Narrow" w:hAnsi="Arial Narrow"/>
        </w:rPr>
        <w:t>o-contractant ne pouvait raisonnablement prévoir ni éviter et dont les circonstances rendent la livraison de la fourniture impossible.</w:t>
      </w:r>
    </w:p>
    <w:p w14:paraId="4D85B804" w14:textId="77777777" w:rsidR="001F15C6" w:rsidRPr="001F15C6" w:rsidRDefault="001F15C6" w:rsidP="00F16374">
      <w:pPr>
        <w:pStyle w:val="Corpsdetexte"/>
        <w:tabs>
          <w:tab w:val="left" w:pos="-720"/>
        </w:tabs>
        <w:suppressAutoHyphens/>
        <w:jc w:val="both"/>
        <w:rPr>
          <w:rFonts w:ascii="Arial Narrow" w:hAnsi="Arial Narrow"/>
        </w:rPr>
      </w:pPr>
      <w:r w:rsidRPr="001F15C6">
        <w:rPr>
          <w:rFonts w:ascii="Arial Narrow" w:hAnsi="Arial Narrow"/>
        </w:rPr>
        <w:tab/>
        <w:t xml:space="preserve">En cas de force majeure, le </w:t>
      </w:r>
      <w:r w:rsidRPr="001F15C6">
        <w:rPr>
          <w:rFonts w:ascii="Arial Narrow" w:hAnsi="Arial Narrow"/>
          <w:lang w:val="fr-FR"/>
        </w:rPr>
        <w:t>c</w:t>
      </w:r>
      <w:r w:rsidRPr="001F15C6">
        <w:rPr>
          <w:rFonts w:ascii="Arial Narrow" w:hAnsi="Arial Narrow"/>
        </w:rPr>
        <w:t xml:space="preserve">o-contractant ne verra sa responsabilité dégagée que s’il a averti </w:t>
      </w:r>
      <w:r w:rsidRPr="001F15C6">
        <w:rPr>
          <w:rFonts w:ascii="Arial Narrow" w:hAnsi="Arial Narrow"/>
          <w:bCs/>
        </w:rPr>
        <w:t xml:space="preserve">l’Autorité Contractante </w:t>
      </w:r>
      <w:r w:rsidRPr="001F15C6">
        <w:rPr>
          <w:rFonts w:ascii="Arial Narrow" w:hAnsi="Arial Narrow"/>
        </w:rPr>
        <w:t>par écrit de son intention d’invoquer ce cas de force majeure et ce, avant la fin du cinquième jour qui succède à l’événement.</w:t>
      </w:r>
    </w:p>
    <w:p w14:paraId="1DF14CDE" w14:textId="77777777" w:rsidR="001F15C6" w:rsidRPr="001F15C6" w:rsidRDefault="001F15C6" w:rsidP="00F16374">
      <w:pPr>
        <w:pStyle w:val="Corpsdetexte"/>
        <w:tabs>
          <w:tab w:val="left" w:pos="-720"/>
        </w:tabs>
        <w:suppressAutoHyphens/>
        <w:jc w:val="both"/>
        <w:rPr>
          <w:rFonts w:ascii="Arial Narrow" w:hAnsi="Arial Narrow"/>
          <w:lang w:val="fr-FR"/>
        </w:rPr>
      </w:pPr>
      <w:r w:rsidRPr="001F15C6">
        <w:rPr>
          <w:rFonts w:ascii="Arial Narrow" w:hAnsi="Arial Narrow"/>
        </w:rPr>
        <w:tab/>
        <w:t>En tout état de cause, il appartien</w:t>
      </w:r>
      <w:r w:rsidRPr="001F15C6">
        <w:rPr>
          <w:rFonts w:ascii="Arial Narrow" w:hAnsi="Arial Narrow"/>
          <w:lang w:val="fr-FR"/>
        </w:rPr>
        <w:t>dra</w:t>
      </w:r>
      <w:r w:rsidRPr="001F15C6">
        <w:rPr>
          <w:rFonts w:ascii="Arial Narrow" w:hAnsi="Arial Narrow"/>
        </w:rPr>
        <w:t xml:space="preserve"> à </w:t>
      </w:r>
      <w:r w:rsidRPr="001F15C6">
        <w:rPr>
          <w:rFonts w:ascii="Arial Narrow" w:hAnsi="Arial Narrow"/>
          <w:bCs/>
        </w:rPr>
        <w:t xml:space="preserve">l’Autorité contractante </w:t>
      </w:r>
      <w:r w:rsidRPr="001F15C6">
        <w:rPr>
          <w:rFonts w:ascii="Arial Narrow" w:hAnsi="Arial Narrow"/>
        </w:rPr>
        <w:t xml:space="preserve">d’apprécier le caractère de force majeure et les preuves fournies par le </w:t>
      </w:r>
      <w:r w:rsidRPr="001F15C6">
        <w:rPr>
          <w:rFonts w:ascii="Arial Narrow" w:hAnsi="Arial Narrow"/>
          <w:lang w:val="fr-FR"/>
        </w:rPr>
        <w:t>c</w:t>
      </w:r>
      <w:r w:rsidRPr="001F15C6">
        <w:rPr>
          <w:rFonts w:ascii="Arial Narrow" w:hAnsi="Arial Narrow"/>
        </w:rPr>
        <w:t>o-contractant.</w:t>
      </w:r>
    </w:p>
    <w:p w14:paraId="4D1EAB34" w14:textId="77777777" w:rsidR="001F15C6" w:rsidRPr="001F15C6" w:rsidRDefault="001F15C6" w:rsidP="00F16374">
      <w:pPr>
        <w:pStyle w:val="Corpsdetexte"/>
        <w:spacing w:before="120" w:after="120"/>
        <w:jc w:val="both"/>
        <w:rPr>
          <w:rFonts w:ascii="Arial Narrow" w:hAnsi="Arial Narrow"/>
          <w:b/>
          <w:bCs/>
          <w:u w:val="single"/>
        </w:rPr>
      </w:pPr>
      <w:r w:rsidRPr="001F15C6">
        <w:rPr>
          <w:rFonts w:ascii="Arial Narrow" w:hAnsi="Arial Narrow"/>
          <w:b/>
          <w:bCs/>
          <w:u w:val="single"/>
        </w:rPr>
        <w:t>ARTICLE 36 </w:t>
      </w:r>
      <w:r w:rsidRPr="001F15C6">
        <w:rPr>
          <w:rFonts w:ascii="Arial Narrow" w:hAnsi="Arial Narrow"/>
          <w:b/>
          <w:bCs/>
        </w:rPr>
        <w:t>: INOBSERVANCE DES SPECIFICATIONS TECHNIQUES</w:t>
      </w:r>
    </w:p>
    <w:p w14:paraId="2C9AB977" w14:textId="77777777" w:rsidR="001F15C6" w:rsidRPr="001F15C6" w:rsidRDefault="001F15C6" w:rsidP="00F16374">
      <w:pPr>
        <w:pStyle w:val="Corpsdetexte"/>
        <w:tabs>
          <w:tab w:val="left" w:pos="-720"/>
        </w:tabs>
        <w:suppressAutoHyphens/>
        <w:jc w:val="both"/>
        <w:rPr>
          <w:rFonts w:ascii="Arial Narrow" w:hAnsi="Arial Narrow"/>
        </w:rPr>
      </w:pPr>
      <w:r w:rsidRPr="001F15C6">
        <w:rPr>
          <w:rFonts w:ascii="Arial Narrow" w:hAnsi="Arial Narrow"/>
        </w:rPr>
        <w:tab/>
        <w:t>En cas d’inobservance des spécifications tec</w:t>
      </w:r>
      <w:r w:rsidRPr="001F15C6">
        <w:rPr>
          <w:rFonts w:ascii="Arial Narrow" w:hAnsi="Arial Narrow"/>
          <w:lang w:val="fr-FR"/>
        </w:rPr>
        <w:t>hn</w:t>
      </w:r>
      <w:r w:rsidRPr="001F15C6">
        <w:rPr>
          <w:rFonts w:ascii="Arial Narrow" w:hAnsi="Arial Narrow"/>
        </w:rPr>
        <w:t>i</w:t>
      </w:r>
      <w:r w:rsidRPr="001F15C6">
        <w:rPr>
          <w:rFonts w:ascii="Arial Narrow" w:hAnsi="Arial Narrow"/>
          <w:lang w:val="fr-FR"/>
        </w:rPr>
        <w:t>q</w:t>
      </w:r>
      <w:r w:rsidRPr="001F15C6">
        <w:rPr>
          <w:rFonts w:ascii="Arial Narrow" w:hAnsi="Arial Narrow"/>
        </w:rPr>
        <w:t xml:space="preserve">ues telles que décrites par le </w:t>
      </w:r>
      <w:r w:rsidRPr="001F15C6">
        <w:rPr>
          <w:rFonts w:ascii="Arial Narrow" w:hAnsi="Arial Narrow"/>
          <w:lang w:val="fr-FR"/>
        </w:rPr>
        <w:t>c</w:t>
      </w:r>
      <w:r w:rsidRPr="001F15C6">
        <w:rPr>
          <w:rFonts w:ascii="Arial Narrow" w:hAnsi="Arial Narrow"/>
        </w:rPr>
        <w:t xml:space="preserve">o-contractant dans son devis, la livraison concernée sera refusée et le </w:t>
      </w:r>
      <w:r w:rsidRPr="001F15C6">
        <w:rPr>
          <w:rFonts w:ascii="Arial Narrow" w:hAnsi="Arial Narrow"/>
          <w:lang w:val="fr-FR"/>
        </w:rPr>
        <w:t>c</w:t>
      </w:r>
      <w:r w:rsidRPr="001F15C6">
        <w:rPr>
          <w:rFonts w:ascii="Arial Narrow" w:hAnsi="Arial Narrow"/>
        </w:rPr>
        <w:t>o-contractant invité à y remédier dans un délai d’une semaine.</w:t>
      </w:r>
    </w:p>
    <w:p w14:paraId="46C9E053" w14:textId="77777777" w:rsidR="001F15C6" w:rsidRPr="001F15C6" w:rsidRDefault="001F15C6" w:rsidP="00F16374">
      <w:pPr>
        <w:pStyle w:val="Corpsdetexte"/>
        <w:spacing w:before="120" w:after="120"/>
        <w:jc w:val="both"/>
        <w:rPr>
          <w:rFonts w:ascii="Arial Narrow" w:hAnsi="Arial Narrow"/>
          <w:b/>
        </w:rPr>
      </w:pPr>
      <w:r w:rsidRPr="001F15C6">
        <w:rPr>
          <w:rFonts w:ascii="Arial Narrow" w:hAnsi="Arial Narrow"/>
          <w:b/>
          <w:bCs/>
          <w:u w:val="single"/>
        </w:rPr>
        <w:t>ARTICLE 37</w:t>
      </w:r>
      <w:r w:rsidRPr="001F15C6">
        <w:rPr>
          <w:rFonts w:ascii="Arial Narrow" w:hAnsi="Arial Narrow"/>
          <w:b/>
        </w:rPr>
        <w:t xml:space="preserve">: </w:t>
      </w:r>
      <w:r w:rsidRPr="001F15C6">
        <w:rPr>
          <w:rFonts w:ascii="Arial Narrow" w:hAnsi="Arial Narrow"/>
          <w:b/>
          <w:bCs/>
        </w:rPr>
        <w:t>MAIN D’ŒUVRE</w:t>
      </w:r>
    </w:p>
    <w:p w14:paraId="49AF9EAD" w14:textId="77777777" w:rsidR="001F15C6" w:rsidRPr="001F15C6" w:rsidRDefault="001F15C6" w:rsidP="00F16374">
      <w:pPr>
        <w:pStyle w:val="Corpsdetexte"/>
        <w:tabs>
          <w:tab w:val="left" w:pos="-720"/>
        </w:tabs>
        <w:suppressAutoHyphens/>
        <w:jc w:val="both"/>
        <w:rPr>
          <w:rFonts w:ascii="Arial Narrow" w:hAnsi="Arial Narrow"/>
        </w:rPr>
      </w:pPr>
      <w:r w:rsidRPr="001F15C6">
        <w:rPr>
          <w:rFonts w:ascii="Arial Narrow" w:hAnsi="Arial Narrow"/>
        </w:rPr>
        <w:tab/>
        <w:t>La législation et la réglementation du travail en vigueur au Cameroun s</w:t>
      </w:r>
      <w:r w:rsidRPr="001F15C6">
        <w:rPr>
          <w:rFonts w:ascii="Arial Narrow" w:hAnsi="Arial Narrow"/>
          <w:lang w:val="fr-FR"/>
        </w:rPr>
        <w:t>er</w:t>
      </w:r>
      <w:r w:rsidRPr="001F15C6">
        <w:rPr>
          <w:rFonts w:ascii="Arial Narrow" w:hAnsi="Arial Narrow"/>
        </w:rPr>
        <w:t xml:space="preserve">ont applicables au </w:t>
      </w:r>
      <w:r w:rsidRPr="001F15C6">
        <w:rPr>
          <w:rFonts w:ascii="Arial Narrow" w:hAnsi="Arial Narrow"/>
          <w:lang w:val="fr-FR"/>
        </w:rPr>
        <w:t>c</w:t>
      </w:r>
      <w:r w:rsidRPr="001F15C6">
        <w:rPr>
          <w:rFonts w:ascii="Arial Narrow" w:hAnsi="Arial Narrow"/>
        </w:rPr>
        <w:t xml:space="preserve">o-contractant. </w:t>
      </w:r>
    </w:p>
    <w:p w14:paraId="71673A79" w14:textId="77777777" w:rsidR="001F15C6" w:rsidRPr="001F15C6" w:rsidRDefault="001F15C6" w:rsidP="00F16374">
      <w:pPr>
        <w:pStyle w:val="Corpsdetexte"/>
        <w:tabs>
          <w:tab w:val="left" w:pos="-720"/>
        </w:tabs>
        <w:suppressAutoHyphens/>
        <w:spacing w:before="120" w:after="120"/>
        <w:jc w:val="both"/>
        <w:rPr>
          <w:rFonts w:ascii="Arial Narrow" w:hAnsi="Arial Narrow"/>
          <w:b/>
          <w:bCs/>
        </w:rPr>
      </w:pPr>
      <w:r w:rsidRPr="001F15C6">
        <w:rPr>
          <w:rFonts w:ascii="Arial Narrow" w:hAnsi="Arial Narrow"/>
        </w:rPr>
        <w:lastRenderedPageBreak/>
        <w:t>.</w:t>
      </w:r>
      <w:r w:rsidRPr="001F15C6">
        <w:rPr>
          <w:rFonts w:ascii="Arial Narrow" w:hAnsi="Arial Narrow"/>
          <w:b/>
          <w:bCs/>
          <w:u w:val="single"/>
        </w:rPr>
        <w:t>ARTICLE 38</w:t>
      </w:r>
      <w:r w:rsidRPr="001F15C6">
        <w:rPr>
          <w:rFonts w:ascii="Arial Narrow" w:hAnsi="Arial Narrow"/>
          <w:b/>
          <w:bCs/>
        </w:rPr>
        <w:t>: BREVETS D'INVENTION</w:t>
      </w:r>
    </w:p>
    <w:p w14:paraId="203B15D1" w14:textId="77777777" w:rsidR="001F15C6" w:rsidRPr="001F15C6" w:rsidRDefault="001F15C6" w:rsidP="00F16374">
      <w:pPr>
        <w:pStyle w:val="Corpsdetexte"/>
        <w:tabs>
          <w:tab w:val="left" w:pos="-720"/>
        </w:tabs>
        <w:suppressAutoHyphens/>
        <w:jc w:val="both"/>
        <w:rPr>
          <w:rFonts w:ascii="Arial Narrow" w:hAnsi="Arial Narrow"/>
        </w:rPr>
      </w:pPr>
      <w:r w:rsidRPr="001F15C6">
        <w:rPr>
          <w:rFonts w:ascii="Arial Narrow" w:hAnsi="Arial Narrow"/>
        </w:rPr>
        <w:tab/>
        <w:t>Le Co-contractant devra s'entendre, s'il y a lieu, avec les propriétaires des Brevets d'Invention dont il appliquera les procédés. Il paiera toutes les redevances nécessaires et en tout état de cause, devra garantir l’Administration contre toute poursuite éventuelle.</w:t>
      </w:r>
    </w:p>
    <w:p w14:paraId="15C0AF19" w14:textId="77777777" w:rsidR="001F15C6" w:rsidRPr="001F15C6" w:rsidRDefault="001F15C6" w:rsidP="00F16374">
      <w:pPr>
        <w:pStyle w:val="Corpsdetexte"/>
        <w:spacing w:before="120" w:after="120"/>
        <w:jc w:val="both"/>
        <w:rPr>
          <w:rFonts w:ascii="Arial Narrow" w:hAnsi="Arial Narrow"/>
        </w:rPr>
      </w:pPr>
      <w:r w:rsidRPr="001F15C6">
        <w:rPr>
          <w:rFonts w:ascii="Arial Narrow" w:hAnsi="Arial Narrow"/>
          <w:b/>
          <w:caps/>
          <w:u w:val="single"/>
        </w:rPr>
        <w:t>ARTICLE 39</w:t>
      </w:r>
      <w:r w:rsidRPr="001F15C6">
        <w:rPr>
          <w:rFonts w:ascii="Arial Narrow" w:hAnsi="Arial Narrow"/>
          <w:b/>
          <w:bCs/>
        </w:rPr>
        <w:t xml:space="preserve"> : AUTRES </w:t>
      </w:r>
      <w:r w:rsidRPr="001F15C6">
        <w:rPr>
          <w:rFonts w:ascii="Arial Narrow" w:hAnsi="Arial Narrow"/>
          <w:b/>
        </w:rPr>
        <w:t>PIECES ET DOCUMENTS A PRODUIRE PAR LE CO-CONTRACTANT</w:t>
      </w:r>
    </w:p>
    <w:p w14:paraId="1C0A0017" w14:textId="188B313C" w:rsidR="001F15C6" w:rsidRPr="001F15C6" w:rsidRDefault="001F15C6" w:rsidP="00F16374">
      <w:pPr>
        <w:pStyle w:val="Corpsdetexte"/>
        <w:tabs>
          <w:tab w:val="left" w:pos="-720"/>
        </w:tabs>
        <w:suppressAutoHyphens/>
        <w:jc w:val="both"/>
        <w:rPr>
          <w:rFonts w:ascii="Arial Narrow" w:hAnsi="Arial Narrow"/>
          <w:lang w:val="fr-FR"/>
        </w:rPr>
      </w:pPr>
      <w:r w:rsidRPr="001F15C6">
        <w:rPr>
          <w:rFonts w:ascii="Arial Narrow" w:hAnsi="Arial Narrow"/>
        </w:rPr>
        <w:tab/>
        <w:t>Le Co-contractant produira au Maître d’Ouvrage</w:t>
      </w:r>
      <w:r w:rsidRPr="001F15C6">
        <w:rPr>
          <w:rFonts w:ascii="Arial Narrow" w:hAnsi="Arial Narrow"/>
          <w:bCs/>
        </w:rPr>
        <w:t xml:space="preserve"> </w:t>
      </w:r>
      <w:r w:rsidRPr="001F15C6">
        <w:rPr>
          <w:rFonts w:ascii="Arial Narrow" w:hAnsi="Arial Narrow"/>
        </w:rPr>
        <w:t>toutes autres pièces et tous autres documents se rapportant au véhicule livré, pièces et documents qui lui seraient d’une utilité quelconque.</w:t>
      </w:r>
    </w:p>
    <w:p w14:paraId="3E6A4B22" w14:textId="2FAA36D9" w:rsidR="001F15C6" w:rsidRPr="001F15C6" w:rsidRDefault="001F15C6" w:rsidP="00F16374">
      <w:pPr>
        <w:pStyle w:val="Titre5"/>
        <w:jc w:val="both"/>
        <w:rPr>
          <w:rFonts w:ascii="Arial Narrow" w:hAnsi="Arial Narrow"/>
          <w:i w:val="0"/>
          <w:sz w:val="24"/>
          <w:szCs w:val="24"/>
        </w:rPr>
      </w:pPr>
      <w:r w:rsidRPr="001F15C6">
        <w:rPr>
          <w:rFonts w:ascii="Arial Narrow" w:hAnsi="Arial Narrow"/>
          <w:i w:val="0"/>
          <w:sz w:val="24"/>
          <w:szCs w:val="24"/>
          <w:u w:val="single"/>
        </w:rPr>
        <w:t>ARTICLE 40</w:t>
      </w:r>
      <w:r w:rsidRPr="001F15C6">
        <w:rPr>
          <w:rFonts w:ascii="Arial Narrow" w:hAnsi="Arial Narrow"/>
          <w:b w:val="0"/>
          <w:i w:val="0"/>
          <w:sz w:val="24"/>
          <w:szCs w:val="24"/>
        </w:rPr>
        <w:t> </w:t>
      </w:r>
      <w:r w:rsidRPr="001F15C6">
        <w:rPr>
          <w:rFonts w:ascii="Arial Narrow" w:hAnsi="Arial Narrow"/>
          <w:b w:val="0"/>
          <w:i w:val="0"/>
          <w:sz w:val="24"/>
          <w:szCs w:val="24"/>
          <w:lang w:val="fr-FR"/>
        </w:rPr>
        <w:t xml:space="preserve">: </w:t>
      </w:r>
      <w:r w:rsidRPr="001F15C6">
        <w:rPr>
          <w:rFonts w:ascii="Arial Narrow" w:hAnsi="Arial Narrow"/>
          <w:i w:val="0"/>
          <w:sz w:val="24"/>
          <w:szCs w:val="24"/>
        </w:rPr>
        <w:t>LITIGES</w:t>
      </w:r>
    </w:p>
    <w:p w14:paraId="0ED13098" w14:textId="1F6EA59B" w:rsidR="001F15C6" w:rsidRPr="001F15C6" w:rsidRDefault="001F15C6" w:rsidP="00F16374">
      <w:pPr>
        <w:pStyle w:val="Corpsdetexte"/>
        <w:ind w:firstLine="708"/>
        <w:jc w:val="both"/>
        <w:rPr>
          <w:rFonts w:ascii="Arial Narrow" w:hAnsi="Arial Narrow"/>
        </w:rPr>
      </w:pPr>
      <w:r w:rsidRPr="001F15C6">
        <w:rPr>
          <w:rFonts w:ascii="Arial Narrow" w:hAnsi="Arial Narrow"/>
        </w:rPr>
        <w:t>Tout litige survenant entre les parties contractantes fera l'objet d'une tentative de conciliation par entente directe.</w:t>
      </w:r>
    </w:p>
    <w:p w14:paraId="0A41F783" w14:textId="455533FA" w:rsidR="001F15C6" w:rsidRPr="001F15C6" w:rsidRDefault="001F15C6" w:rsidP="00F16374">
      <w:pPr>
        <w:pStyle w:val="Corpsdetexte"/>
        <w:ind w:firstLine="708"/>
        <w:jc w:val="both"/>
        <w:rPr>
          <w:rFonts w:ascii="Arial Narrow" w:hAnsi="Arial Narrow"/>
        </w:rPr>
      </w:pPr>
      <w:r w:rsidRPr="001F15C6">
        <w:rPr>
          <w:rFonts w:ascii="Arial Narrow" w:hAnsi="Arial Narrow"/>
        </w:rPr>
        <w:t xml:space="preserve">A défaut de règlement à l'amiable, tout différend découlant de la Lettre-Commande </w:t>
      </w:r>
      <w:r w:rsidRPr="001F15C6">
        <w:rPr>
          <w:rFonts w:ascii="Arial Narrow" w:hAnsi="Arial Narrow"/>
          <w:lang w:val="fr-FR"/>
        </w:rPr>
        <w:t xml:space="preserve">à élaborer </w:t>
      </w:r>
      <w:r w:rsidRPr="001F15C6">
        <w:rPr>
          <w:rFonts w:ascii="Arial Narrow" w:hAnsi="Arial Narrow"/>
        </w:rPr>
        <w:t xml:space="preserve">sera définitivement tranché par la juridiction Camerounaise compétente. </w:t>
      </w:r>
    </w:p>
    <w:p w14:paraId="1FC10A39" w14:textId="208A1F9B" w:rsidR="001F15C6" w:rsidRPr="001F15C6" w:rsidRDefault="001F15C6" w:rsidP="00F16374">
      <w:pPr>
        <w:pStyle w:val="Titre5"/>
        <w:spacing w:before="120"/>
        <w:jc w:val="both"/>
        <w:rPr>
          <w:rFonts w:ascii="Arial Narrow" w:hAnsi="Arial Narrow"/>
          <w:b w:val="0"/>
          <w:i w:val="0"/>
          <w:sz w:val="24"/>
          <w:szCs w:val="24"/>
        </w:rPr>
      </w:pPr>
      <w:r w:rsidRPr="001F15C6">
        <w:rPr>
          <w:rFonts w:ascii="Arial Narrow" w:hAnsi="Arial Narrow"/>
          <w:i w:val="0"/>
          <w:sz w:val="24"/>
          <w:szCs w:val="24"/>
          <w:u w:val="single"/>
        </w:rPr>
        <w:t>ARTICLE 41</w:t>
      </w:r>
      <w:r w:rsidRPr="001F15C6">
        <w:rPr>
          <w:rFonts w:ascii="Arial Narrow" w:hAnsi="Arial Narrow"/>
          <w:b w:val="0"/>
          <w:i w:val="0"/>
          <w:sz w:val="24"/>
          <w:szCs w:val="24"/>
        </w:rPr>
        <w:t> </w:t>
      </w:r>
      <w:r w:rsidRPr="001F15C6">
        <w:rPr>
          <w:rFonts w:ascii="Arial Narrow" w:hAnsi="Arial Narrow"/>
          <w:b w:val="0"/>
          <w:i w:val="0"/>
          <w:sz w:val="24"/>
          <w:szCs w:val="24"/>
          <w:lang w:val="fr-FR"/>
        </w:rPr>
        <w:t>:</w:t>
      </w:r>
      <w:r w:rsidRPr="001F15C6">
        <w:rPr>
          <w:rFonts w:ascii="Arial Narrow" w:hAnsi="Arial Narrow"/>
          <w:b w:val="0"/>
          <w:i w:val="0"/>
          <w:sz w:val="24"/>
          <w:szCs w:val="24"/>
        </w:rPr>
        <w:t xml:space="preserve"> </w:t>
      </w:r>
      <w:r w:rsidRPr="001F15C6">
        <w:rPr>
          <w:rFonts w:ascii="Arial Narrow" w:hAnsi="Arial Narrow"/>
          <w:i w:val="0"/>
          <w:sz w:val="24"/>
          <w:szCs w:val="24"/>
        </w:rPr>
        <w:t>RESILIATION DE LA LETTRE-COMMANDE</w:t>
      </w:r>
    </w:p>
    <w:p w14:paraId="4BB1F7EF" w14:textId="4CD992BD" w:rsidR="001F15C6" w:rsidRPr="001F15C6" w:rsidRDefault="001F15C6" w:rsidP="00F16374">
      <w:pPr>
        <w:pStyle w:val="Corpsdetexte"/>
        <w:ind w:firstLine="708"/>
        <w:jc w:val="both"/>
        <w:rPr>
          <w:rFonts w:ascii="Arial Narrow" w:hAnsi="Arial Narrow"/>
        </w:rPr>
      </w:pPr>
      <w:r w:rsidRPr="001F15C6">
        <w:rPr>
          <w:rFonts w:ascii="Arial Narrow" w:hAnsi="Arial Narrow"/>
        </w:rPr>
        <w:t xml:space="preserve">La Lettre-Commande </w:t>
      </w:r>
      <w:r w:rsidRPr="001F15C6">
        <w:rPr>
          <w:rFonts w:ascii="Arial Narrow" w:hAnsi="Arial Narrow"/>
          <w:lang w:val="fr-FR"/>
        </w:rPr>
        <w:t xml:space="preserve">à élaborer </w:t>
      </w:r>
      <w:r w:rsidRPr="001F15C6">
        <w:rPr>
          <w:rFonts w:ascii="Arial Narrow" w:hAnsi="Arial Narrow"/>
        </w:rPr>
        <w:t>p</w:t>
      </w:r>
      <w:r w:rsidRPr="001F15C6">
        <w:rPr>
          <w:rFonts w:ascii="Arial Narrow" w:hAnsi="Arial Narrow"/>
          <w:lang w:val="fr-FR"/>
        </w:rPr>
        <w:t>ourra</w:t>
      </w:r>
      <w:r w:rsidRPr="001F15C6">
        <w:rPr>
          <w:rFonts w:ascii="Arial Narrow" w:hAnsi="Arial Narrow"/>
        </w:rPr>
        <w:t xml:space="preserve"> être résiliée comme prévu au Livre I, Titre IV, Chapitre I, Section III du décret n° 2004/275 du 24 septembre 2004  portant Code des Marchés Publics.</w:t>
      </w:r>
    </w:p>
    <w:p w14:paraId="058173C1" w14:textId="4F03672D" w:rsidR="001F15C6" w:rsidRPr="001F15C6" w:rsidRDefault="001F15C6" w:rsidP="00F16374">
      <w:pPr>
        <w:pStyle w:val="Titre5"/>
        <w:jc w:val="both"/>
        <w:rPr>
          <w:rFonts w:ascii="Arial Narrow" w:hAnsi="Arial Narrow"/>
          <w:i w:val="0"/>
          <w:sz w:val="24"/>
          <w:szCs w:val="24"/>
        </w:rPr>
      </w:pPr>
      <w:r w:rsidRPr="001F15C6">
        <w:rPr>
          <w:rFonts w:ascii="Arial Narrow" w:hAnsi="Arial Narrow"/>
          <w:i w:val="0"/>
          <w:sz w:val="24"/>
          <w:szCs w:val="24"/>
          <w:u w:val="single"/>
        </w:rPr>
        <w:t>ARTICLE 42 et dernier</w:t>
      </w:r>
      <w:r w:rsidRPr="001F15C6">
        <w:rPr>
          <w:rFonts w:ascii="Arial Narrow" w:hAnsi="Arial Narrow"/>
          <w:b w:val="0"/>
          <w:i w:val="0"/>
          <w:sz w:val="24"/>
          <w:szCs w:val="24"/>
        </w:rPr>
        <w:t xml:space="preserve"> - </w:t>
      </w:r>
      <w:r w:rsidRPr="001F15C6">
        <w:rPr>
          <w:rFonts w:ascii="Arial Narrow" w:hAnsi="Arial Narrow"/>
          <w:i w:val="0"/>
          <w:sz w:val="24"/>
          <w:szCs w:val="24"/>
        </w:rPr>
        <w:t>VALIDITE DE LA LETTRE-COMMANDE</w:t>
      </w:r>
    </w:p>
    <w:p w14:paraId="5242641E" w14:textId="690780BE" w:rsidR="001F15C6" w:rsidRPr="001F15C6" w:rsidRDefault="001F15C6" w:rsidP="00F16374">
      <w:pPr>
        <w:pStyle w:val="Corpsdetexte"/>
        <w:tabs>
          <w:tab w:val="left" w:pos="-720"/>
        </w:tabs>
        <w:suppressAutoHyphens/>
        <w:jc w:val="both"/>
        <w:rPr>
          <w:rFonts w:ascii="Arial Narrow" w:hAnsi="Arial Narrow"/>
        </w:rPr>
      </w:pPr>
      <w:r w:rsidRPr="001F15C6">
        <w:rPr>
          <w:rFonts w:ascii="Arial Narrow" w:hAnsi="Arial Narrow"/>
        </w:rPr>
        <w:tab/>
        <w:t xml:space="preserve">La Lettre-Commande </w:t>
      </w:r>
      <w:r w:rsidRPr="001F15C6">
        <w:rPr>
          <w:rFonts w:ascii="Arial Narrow" w:hAnsi="Arial Narrow"/>
          <w:lang w:val="fr-FR"/>
        </w:rPr>
        <w:t xml:space="preserve">en projet </w:t>
      </w:r>
      <w:r w:rsidRPr="001F15C6">
        <w:rPr>
          <w:rFonts w:ascii="Arial Narrow" w:hAnsi="Arial Narrow"/>
        </w:rPr>
        <w:t xml:space="preserve">sera définitive après sa signature par </w:t>
      </w:r>
      <w:r w:rsidRPr="001F15C6">
        <w:rPr>
          <w:rFonts w:ascii="Arial Narrow" w:hAnsi="Arial Narrow"/>
          <w:bCs/>
        </w:rPr>
        <w:t xml:space="preserve">l’Autorité Contractante </w:t>
      </w:r>
      <w:r w:rsidRPr="001F15C6">
        <w:rPr>
          <w:rFonts w:ascii="Arial Narrow" w:hAnsi="Arial Narrow"/>
        </w:rPr>
        <w:t xml:space="preserve">et entrera en vigueur dès sa notification au </w:t>
      </w:r>
      <w:r w:rsidRPr="001F15C6">
        <w:rPr>
          <w:rFonts w:ascii="Arial Narrow" w:hAnsi="Arial Narrow"/>
          <w:lang w:val="fr-FR"/>
        </w:rPr>
        <w:t>c</w:t>
      </w:r>
      <w:r w:rsidRPr="001F15C6">
        <w:rPr>
          <w:rFonts w:ascii="Arial Narrow" w:hAnsi="Arial Narrow"/>
        </w:rPr>
        <w:t xml:space="preserve">o-contractant par ladite Autorité Contractante. </w:t>
      </w:r>
    </w:p>
    <w:p w14:paraId="5807A4CB" w14:textId="5FE2D795" w:rsidR="001F15C6" w:rsidRPr="001F15C6" w:rsidRDefault="0044028F" w:rsidP="001F15C6">
      <w:pPr>
        <w:jc w:val="center"/>
        <w:rPr>
          <w:rFonts w:ascii="Arial Narrow" w:hAnsi="Arial Narrow"/>
          <w:sz w:val="24"/>
          <w:szCs w:val="24"/>
        </w:rPr>
      </w:pPr>
      <w:r>
        <w:rPr>
          <w:rFonts w:ascii="Albertus Extra Bold" w:hAnsi="Albertus Extra Bold" w:cs="Tahoma"/>
          <w:b/>
          <w:noProof/>
          <w:sz w:val="24"/>
          <w:szCs w:val="20"/>
        </w:rPr>
        <mc:AlternateContent>
          <mc:Choice Requires="wps">
            <w:drawing>
              <wp:anchor distT="0" distB="0" distL="114300" distR="114300" simplePos="0" relativeHeight="251910144" behindDoc="0" locked="0" layoutInCell="1" allowOverlap="1" wp14:anchorId="3F5BEB3F" wp14:editId="23AA0386">
                <wp:simplePos x="0" y="0"/>
                <wp:positionH relativeFrom="page">
                  <wp:posOffset>881940</wp:posOffset>
                </wp:positionH>
                <wp:positionV relativeFrom="paragraph">
                  <wp:posOffset>207794</wp:posOffset>
                </wp:positionV>
                <wp:extent cx="6390042" cy="3398856"/>
                <wp:effectExtent l="0" t="19050" r="10795" b="49530"/>
                <wp:wrapNone/>
                <wp:docPr id="41" name="Connecteur en angle 41"/>
                <wp:cNvGraphicFramePr/>
                <a:graphic xmlns:a="http://schemas.openxmlformats.org/drawingml/2006/main">
                  <a:graphicData uri="http://schemas.microsoft.com/office/word/2010/wordprocessingShape">
                    <wps:wsp>
                      <wps:cNvCnPr/>
                      <wps:spPr>
                        <a:xfrm>
                          <a:off x="0" y="0"/>
                          <a:ext cx="6390042" cy="3398856"/>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16325C"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41" o:spid="_x0000_s1026" type="#_x0000_t34" style="position:absolute;margin-left:69.45pt;margin-top:16.35pt;width:503.15pt;height:267.65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" strokecolor="#4579b8 [3044]" strokeweight="4.25pt">
                <v:stroke linestyle="thinThin"/>
                <w10:wrap anchorx="page"/>
              </v:shape>
            </w:pict>
          </mc:Fallback>
        </mc:AlternateContent>
      </w:r>
      <w:r w:rsidR="001F15C6" w:rsidRPr="001F15C6">
        <w:rPr>
          <w:rFonts w:ascii="Arial Narrow" w:hAnsi="Arial Narrow"/>
          <w:sz w:val="24"/>
          <w:szCs w:val="24"/>
        </w:rPr>
        <w:br w:type="page"/>
      </w:r>
    </w:p>
    <w:p w14:paraId="2D05D77B" w14:textId="7DD4E903" w:rsidR="001F15C6" w:rsidRDefault="001F15C6" w:rsidP="00F816E8">
      <w:pPr>
        <w:jc w:val="center"/>
        <w:rPr>
          <w:rFonts w:ascii="Arial Narrow" w:eastAsia="Arial Unicode MS" w:hAnsi="Arial Narrow" w:cs="Tahoma"/>
          <w:color w:val="FF0000"/>
        </w:rPr>
      </w:pPr>
    </w:p>
    <w:p w14:paraId="298B0053" w14:textId="38953761" w:rsidR="00F816E8" w:rsidRPr="00F816E8" w:rsidRDefault="00F816E8" w:rsidP="00F816E8">
      <w:pPr>
        <w:spacing w:after="60"/>
        <w:jc w:val="both"/>
        <w:rPr>
          <w:rFonts w:ascii="Arial Narrow" w:eastAsia="Arial Unicode MS" w:hAnsi="Arial Narrow" w:cs="Tahoma"/>
        </w:rPr>
      </w:pPr>
    </w:p>
    <w:p w14:paraId="7E23EAE9" w14:textId="49D3C199" w:rsidR="00F816E8" w:rsidRPr="00F816E8" w:rsidRDefault="00F816E8" w:rsidP="00E05D65">
      <w:pPr>
        <w:tabs>
          <w:tab w:val="left" w:pos="7072"/>
        </w:tabs>
        <w:spacing w:after="0"/>
        <w:jc w:val="center"/>
        <w:rPr>
          <w:rFonts w:ascii="Arial Narrow" w:hAnsi="Arial Narrow" w:cs="Tahoma"/>
          <w:b/>
        </w:rPr>
      </w:pPr>
    </w:p>
    <w:p w14:paraId="444B5245" w14:textId="33DD4210" w:rsidR="00E05D65" w:rsidRPr="00F816E8" w:rsidRDefault="00E05D65" w:rsidP="00E05D65">
      <w:pPr>
        <w:tabs>
          <w:tab w:val="left" w:pos="7072"/>
        </w:tabs>
        <w:spacing w:after="0"/>
        <w:jc w:val="center"/>
        <w:rPr>
          <w:rFonts w:ascii="Arial Narrow" w:hAnsi="Arial Narrow" w:cs="Tahoma"/>
          <w:b/>
        </w:rPr>
      </w:pPr>
    </w:p>
    <w:p w14:paraId="56D18D52" w14:textId="3BB8FCF1" w:rsidR="00F816E8" w:rsidRDefault="00F816E8" w:rsidP="00E05D65">
      <w:pPr>
        <w:tabs>
          <w:tab w:val="left" w:pos="7072"/>
        </w:tabs>
        <w:spacing w:after="0"/>
        <w:jc w:val="center"/>
        <w:rPr>
          <w:rFonts w:ascii="Tahoma" w:hAnsi="Tahoma" w:cs="Tahoma"/>
          <w:b/>
          <w:sz w:val="36"/>
          <w:szCs w:val="36"/>
        </w:rPr>
      </w:pPr>
    </w:p>
    <w:p w14:paraId="643BFF4B" w14:textId="7A006D6C" w:rsidR="00E05D65" w:rsidRPr="00692A92" w:rsidRDefault="00E05D65" w:rsidP="00E05D65">
      <w:pPr>
        <w:keepNext/>
        <w:spacing w:after="0" w:line="240" w:lineRule="auto"/>
        <w:jc w:val="center"/>
        <w:outlineLvl w:val="0"/>
        <w:rPr>
          <w:rFonts w:ascii="Arial Narrow" w:hAnsi="Arial Narrow" w:cs="Tahoma"/>
        </w:rPr>
      </w:pPr>
      <w:bookmarkStart w:id="18" w:name="_Toc483633864"/>
      <w:bookmarkStart w:id="19" w:name="_Toc517053196"/>
    </w:p>
    <w:p w14:paraId="6CBDC373" w14:textId="3B557F8C" w:rsidR="00E05D65" w:rsidRPr="00692A92" w:rsidRDefault="00E05D65" w:rsidP="00E05D65">
      <w:pPr>
        <w:widowControl w:val="0"/>
        <w:spacing w:after="0" w:line="240" w:lineRule="auto"/>
        <w:rPr>
          <w:rFonts w:ascii="Arial Narrow" w:hAnsi="Arial Narrow" w:cs="Tahoma"/>
        </w:rPr>
      </w:pPr>
    </w:p>
    <w:p w14:paraId="46FFFF80" w14:textId="0360F40D" w:rsidR="00E05D65" w:rsidRPr="00692A92" w:rsidRDefault="00E05D65" w:rsidP="00E05D65">
      <w:pPr>
        <w:widowControl w:val="0"/>
        <w:spacing w:after="0" w:line="240" w:lineRule="auto"/>
        <w:rPr>
          <w:rFonts w:ascii="Arial Narrow" w:hAnsi="Arial Narrow" w:cs="Tahoma"/>
          <w:lang w:val="fr-CA"/>
        </w:rPr>
      </w:pPr>
    </w:p>
    <w:bookmarkEnd w:id="18"/>
    <w:bookmarkEnd w:id="19"/>
    <w:p w14:paraId="65F99A8E" w14:textId="4066741E" w:rsidR="00E05D65" w:rsidRPr="00692A92" w:rsidRDefault="00E05D65" w:rsidP="00E05D65">
      <w:pPr>
        <w:tabs>
          <w:tab w:val="left" w:pos="2256"/>
        </w:tabs>
        <w:suppressAutoHyphens/>
        <w:spacing w:after="0" w:line="240" w:lineRule="auto"/>
        <w:jc w:val="center"/>
        <w:rPr>
          <w:rFonts w:ascii="Arial Narrow" w:hAnsi="Arial Narrow" w:cs="Tahoma"/>
          <w:lang w:eastAsia="ar-SA"/>
        </w:rPr>
      </w:pPr>
    </w:p>
    <w:p w14:paraId="33AB173F" w14:textId="4515EA5C" w:rsidR="00E05D65" w:rsidRPr="00692A92" w:rsidRDefault="00E05D65" w:rsidP="00E05D65">
      <w:pPr>
        <w:tabs>
          <w:tab w:val="left" w:pos="2256"/>
        </w:tabs>
        <w:suppressAutoHyphens/>
        <w:spacing w:after="0" w:line="240" w:lineRule="auto"/>
        <w:jc w:val="center"/>
        <w:rPr>
          <w:rFonts w:ascii="Arial Narrow" w:hAnsi="Arial Narrow" w:cs="Tahoma"/>
          <w:lang w:eastAsia="ar-SA"/>
        </w:rPr>
      </w:pPr>
    </w:p>
    <w:p w14:paraId="45A7A7AD" w14:textId="354A63C1" w:rsidR="00E05D65" w:rsidRPr="00692A92" w:rsidRDefault="00E05D65" w:rsidP="00E05D65">
      <w:pPr>
        <w:jc w:val="center"/>
        <w:rPr>
          <w:rFonts w:ascii="Arial Narrow" w:hAnsi="Arial Narrow" w:cs="Tahoma"/>
          <w:b/>
        </w:rPr>
      </w:pPr>
    </w:p>
    <w:p w14:paraId="4BD85EE1" w14:textId="533338BA" w:rsidR="00E05D65" w:rsidRPr="00692A92" w:rsidRDefault="00E05D65" w:rsidP="00E05D65">
      <w:pPr>
        <w:jc w:val="center"/>
        <w:rPr>
          <w:rFonts w:ascii="Arial Narrow" w:hAnsi="Arial Narrow" w:cs="Tahoma"/>
          <w:b/>
        </w:rPr>
      </w:pPr>
    </w:p>
    <w:p w14:paraId="46BCBF12" w14:textId="050C30C8" w:rsidR="00E05D65" w:rsidRPr="00692A92" w:rsidRDefault="00E05D65" w:rsidP="00E05D65">
      <w:pPr>
        <w:jc w:val="center"/>
        <w:rPr>
          <w:rFonts w:ascii="Arial Narrow" w:hAnsi="Arial Narrow" w:cs="Tahoma"/>
          <w:b/>
        </w:rPr>
      </w:pPr>
    </w:p>
    <w:p w14:paraId="6CB2C5C3" w14:textId="48A29602" w:rsidR="00E05D65" w:rsidRDefault="00E05D65" w:rsidP="00E05D65">
      <w:pPr>
        <w:tabs>
          <w:tab w:val="left" w:pos="7072"/>
        </w:tabs>
        <w:spacing w:after="0"/>
        <w:jc w:val="center"/>
        <w:rPr>
          <w:rFonts w:ascii="Tahoma" w:hAnsi="Tahoma" w:cs="Tahoma"/>
          <w:b/>
          <w:sz w:val="36"/>
          <w:szCs w:val="36"/>
        </w:rPr>
      </w:pPr>
    </w:p>
    <w:p w14:paraId="2159B956" w14:textId="77777777" w:rsidR="00E05D65" w:rsidRDefault="00E05D65" w:rsidP="00E05D65">
      <w:pPr>
        <w:tabs>
          <w:tab w:val="left" w:pos="7072"/>
        </w:tabs>
        <w:spacing w:after="0"/>
        <w:jc w:val="center"/>
        <w:rPr>
          <w:rFonts w:ascii="Tahoma" w:hAnsi="Tahoma" w:cs="Tahoma"/>
          <w:b/>
          <w:sz w:val="36"/>
          <w:szCs w:val="36"/>
        </w:rPr>
      </w:pPr>
    </w:p>
    <w:p w14:paraId="0A27D683" w14:textId="56619AB4" w:rsidR="00E05D65" w:rsidRDefault="00E05D65" w:rsidP="00E05D65">
      <w:pPr>
        <w:tabs>
          <w:tab w:val="left" w:pos="7072"/>
        </w:tabs>
        <w:spacing w:after="0"/>
        <w:jc w:val="center"/>
        <w:rPr>
          <w:rFonts w:ascii="Tahoma" w:hAnsi="Tahoma" w:cs="Tahoma"/>
          <w:b/>
          <w:sz w:val="36"/>
          <w:szCs w:val="36"/>
        </w:rPr>
      </w:pPr>
    </w:p>
    <w:p w14:paraId="355D10E5" w14:textId="722F1FFD" w:rsidR="00E05D65" w:rsidRDefault="00E05D65" w:rsidP="00E05D65">
      <w:pPr>
        <w:tabs>
          <w:tab w:val="left" w:pos="7072"/>
        </w:tabs>
        <w:spacing w:after="0"/>
        <w:jc w:val="center"/>
        <w:rPr>
          <w:rFonts w:ascii="Tahoma" w:hAnsi="Tahoma" w:cs="Tahoma"/>
          <w:b/>
          <w:sz w:val="36"/>
          <w:szCs w:val="36"/>
        </w:rPr>
      </w:pPr>
    </w:p>
    <w:p w14:paraId="4E5DE899" w14:textId="2EBF64C6" w:rsidR="00E05D65" w:rsidRDefault="00E05D65" w:rsidP="00E05D65">
      <w:pPr>
        <w:tabs>
          <w:tab w:val="left" w:pos="7072"/>
        </w:tabs>
        <w:spacing w:after="0"/>
        <w:jc w:val="center"/>
        <w:rPr>
          <w:rFonts w:ascii="Tahoma" w:hAnsi="Tahoma" w:cs="Tahoma"/>
          <w:b/>
          <w:sz w:val="36"/>
          <w:szCs w:val="36"/>
        </w:rPr>
      </w:pPr>
    </w:p>
    <w:p w14:paraId="03B11365" w14:textId="7F89CF33" w:rsidR="00E05D65" w:rsidRDefault="006E2945" w:rsidP="00E05D65">
      <w:pPr>
        <w:tabs>
          <w:tab w:val="left" w:pos="7072"/>
        </w:tabs>
        <w:spacing w:after="0"/>
        <w:jc w:val="center"/>
        <w:rPr>
          <w:rFonts w:ascii="Tahoma" w:hAnsi="Tahoma" w:cs="Tahoma"/>
          <w:b/>
          <w:sz w:val="36"/>
          <w:szCs w:val="36"/>
        </w:rPr>
      </w:pPr>
      <w:r w:rsidRPr="00705943">
        <w:rPr>
          <w:rFonts w:ascii="Tahoma" w:hAnsi="Tahoma" w:cs="Tahoma"/>
          <w:noProof/>
          <w:sz w:val="20"/>
          <w:szCs w:val="20"/>
        </w:rPr>
        <mc:AlternateContent>
          <mc:Choice Requires="wps">
            <w:drawing>
              <wp:anchor distT="0" distB="0" distL="114300" distR="114300" simplePos="0" relativeHeight="251912192" behindDoc="0" locked="0" layoutInCell="1" allowOverlap="1" wp14:anchorId="7A9EB836" wp14:editId="1F9687C4">
                <wp:simplePos x="0" y="0"/>
                <wp:positionH relativeFrom="margin">
                  <wp:align>center</wp:align>
                </wp:positionH>
                <wp:positionV relativeFrom="paragraph">
                  <wp:posOffset>285750</wp:posOffset>
                </wp:positionV>
                <wp:extent cx="4561490" cy="1258644"/>
                <wp:effectExtent l="19050" t="19050" r="10795" b="17780"/>
                <wp:wrapNone/>
                <wp:docPr id="4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490" cy="1258644"/>
                        </a:xfrm>
                        <a:prstGeom prst="flowChartMultidocument">
                          <a:avLst/>
                        </a:prstGeom>
                        <a:solidFill>
                          <a:srgbClr val="FFFFFF"/>
                        </a:solidFill>
                        <a:ln w="28575">
                          <a:solidFill>
                            <a:srgbClr val="000000"/>
                          </a:solidFill>
                          <a:miter lim="800000"/>
                          <a:headEnd/>
                          <a:tailEnd/>
                        </a:ln>
                      </wps:spPr>
                      <wps:txbx>
                        <w:txbxContent>
                          <w:p w14:paraId="0BB081E1" w14:textId="77777777" w:rsidR="00B204D6" w:rsidRPr="00A73E73" w:rsidRDefault="00B204D6" w:rsidP="004912D5">
                            <w:pPr>
                              <w:spacing w:after="0" w:line="240" w:lineRule="auto"/>
                              <w:jc w:val="center"/>
                              <w:rPr>
                                <w:rFonts w:ascii="Albertus Extra Bold" w:hAnsi="Albertus Extra Bold" w:cs="Tahoma"/>
                                <w:b/>
                                <w:sz w:val="14"/>
                                <w:szCs w:val="20"/>
                              </w:rPr>
                            </w:pPr>
                          </w:p>
                          <w:p w14:paraId="0D734692" w14:textId="2911F3E7" w:rsidR="00B204D6" w:rsidRPr="00996325" w:rsidRDefault="00B204D6" w:rsidP="004912D5">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6</w:t>
                            </w:r>
                            <w:r w:rsidRPr="00996325">
                              <w:rPr>
                                <w:rFonts w:ascii="Albertus Extra Bold" w:hAnsi="Albertus Extra Bold" w:cs="Tahoma"/>
                                <w:b/>
                                <w:sz w:val="36"/>
                                <w:szCs w:val="36"/>
                              </w:rPr>
                              <w:t xml:space="preserve"> : </w:t>
                            </w:r>
                            <w:r>
                              <w:rPr>
                                <w:rFonts w:ascii="Albertus Extra Bold" w:hAnsi="Albertus Extra Bold" w:cs="Tahoma"/>
                                <w:b/>
                                <w:sz w:val="36"/>
                                <w:szCs w:val="36"/>
                              </w:rPr>
                              <w:t>SPÉCIFICATIONS TECHNIQUES (ST)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EB836" id="_x0000_s1050" type="#_x0000_t115" style="position:absolute;left:0;text-align:left;margin-left:0;margin-top:22.5pt;width:359.15pt;height:99.1pt;z-index:251912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" strokeweight="2.25pt">
                <v:textbox>
                  <w:txbxContent>
                    <w:p w14:paraId="0BB081E1" w14:textId="77777777" w:rsidR="00B204D6" w:rsidRPr="00A73E73" w:rsidRDefault="00B204D6" w:rsidP="004912D5">
                      <w:pPr>
                        <w:spacing w:after="0" w:line="240" w:lineRule="auto"/>
                        <w:jc w:val="center"/>
                        <w:rPr>
                          <w:rFonts w:ascii="Albertus Extra Bold" w:hAnsi="Albertus Extra Bold" w:cs="Tahoma"/>
                          <w:b/>
                          <w:sz w:val="14"/>
                          <w:szCs w:val="20"/>
                        </w:rPr>
                      </w:pPr>
                    </w:p>
                    <w:p w14:paraId="0D734692" w14:textId="2911F3E7" w:rsidR="00B204D6" w:rsidRPr="00996325" w:rsidRDefault="00B204D6" w:rsidP="004912D5">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6</w:t>
                      </w:r>
                      <w:r w:rsidRPr="00996325">
                        <w:rPr>
                          <w:rFonts w:ascii="Albertus Extra Bold" w:hAnsi="Albertus Extra Bold" w:cs="Tahoma"/>
                          <w:b/>
                          <w:sz w:val="36"/>
                          <w:szCs w:val="36"/>
                        </w:rPr>
                        <w:t xml:space="preserve"> : </w:t>
                      </w:r>
                      <w:r>
                        <w:rPr>
                          <w:rFonts w:ascii="Albertus Extra Bold" w:hAnsi="Albertus Extra Bold" w:cs="Tahoma"/>
                          <w:b/>
                          <w:sz w:val="36"/>
                          <w:szCs w:val="36"/>
                        </w:rPr>
                        <w:t>SPÉCIFICATIONS TECHNIQUES (ST)</w:t>
                      </w:r>
                    </w:p>
                  </w:txbxContent>
                </v:textbox>
                <w10:wrap anchorx="margin"/>
              </v:shape>
            </w:pict>
          </mc:Fallback>
        </mc:AlternateContent>
      </w:r>
    </w:p>
    <w:p w14:paraId="3B41CD0D" w14:textId="147D29DB" w:rsidR="00E05D65" w:rsidRDefault="00E05D65" w:rsidP="00E05D65">
      <w:pPr>
        <w:tabs>
          <w:tab w:val="left" w:pos="7072"/>
        </w:tabs>
        <w:spacing w:after="0"/>
        <w:jc w:val="center"/>
        <w:rPr>
          <w:rFonts w:ascii="Tahoma" w:hAnsi="Tahoma" w:cs="Tahoma"/>
          <w:b/>
          <w:sz w:val="36"/>
          <w:szCs w:val="36"/>
        </w:rPr>
      </w:pPr>
    </w:p>
    <w:p w14:paraId="666450E0" w14:textId="36CF9DBB" w:rsidR="00E05D65" w:rsidRDefault="00E05D65" w:rsidP="00E05D65">
      <w:pPr>
        <w:tabs>
          <w:tab w:val="left" w:pos="7072"/>
        </w:tabs>
        <w:spacing w:after="0"/>
        <w:jc w:val="center"/>
        <w:rPr>
          <w:rFonts w:ascii="Tahoma" w:hAnsi="Tahoma" w:cs="Tahoma"/>
          <w:b/>
          <w:sz w:val="36"/>
          <w:szCs w:val="36"/>
        </w:rPr>
      </w:pPr>
    </w:p>
    <w:p w14:paraId="317F8375" w14:textId="12597580" w:rsidR="00E05D65" w:rsidRDefault="00E05D65" w:rsidP="00E05D65">
      <w:pPr>
        <w:tabs>
          <w:tab w:val="left" w:pos="7072"/>
        </w:tabs>
        <w:spacing w:after="0"/>
        <w:jc w:val="center"/>
        <w:rPr>
          <w:rFonts w:ascii="Tahoma" w:hAnsi="Tahoma" w:cs="Tahoma"/>
          <w:b/>
          <w:sz w:val="36"/>
          <w:szCs w:val="36"/>
        </w:rPr>
      </w:pPr>
    </w:p>
    <w:p w14:paraId="03E2F06E" w14:textId="6637F081" w:rsidR="00E05D65" w:rsidRDefault="00E05D65" w:rsidP="00E05D65">
      <w:pPr>
        <w:tabs>
          <w:tab w:val="left" w:pos="7072"/>
        </w:tabs>
        <w:spacing w:after="0"/>
        <w:jc w:val="center"/>
        <w:rPr>
          <w:rFonts w:ascii="Tahoma" w:hAnsi="Tahoma" w:cs="Tahoma"/>
          <w:b/>
          <w:sz w:val="36"/>
          <w:szCs w:val="36"/>
        </w:rPr>
      </w:pPr>
    </w:p>
    <w:p w14:paraId="0156C642" w14:textId="0BDE320E" w:rsidR="004912D5" w:rsidRDefault="004912D5" w:rsidP="00E05D65">
      <w:pPr>
        <w:tabs>
          <w:tab w:val="left" w:pos="7072"/>
        </w:tabs>
        <w:spacing w:after="0"/>
        <w:jc w:val="center"/>
        <w:rPr>
          <w:rFonts w:ascii="Tahoma" w:hAnsi="Tahoma" w:cs="Tahoma"/>
          <w:b/>
          <w:sz w:val="36"/>
          <w:szCs w:val="36"/>
        </w:rPr>
      </w:pPr>
    </w:p>
    <w:p w14:paraId="790071F8" w14:textId="386F9789" w:rsidR="004912D5" w:rsidRDefault="004912D5" w:rsidP="00E05D65">
      <w:pPr>
        <w:tabs>
          <w:tab w:val="left" w:pos="7072"/>
        </w:tabs>
        <w:spacing w:after="0"/>
        <w:jc w:val="center"/>
        <w:rPr>
          <w:rFonts w:ascii="Tahoma" w:hAnsi="Tahoma" w:cs="Tahoma"/>
          <w:b/>
          <w:sz w:val="36"/>
          <w:szCs w:val="36"/>
        </w:rPr>
      </w:pPr>
    </w:p>
    <w:p w14:paraId="21212671" w14:textId="247DEB37" w:rsidR="004912D5" w:rsidRDefault="004912D5" w:rsidP="00E05D65">
      <w:pPr>
        <w:tabs>
          <w:tab w:val="left" w:pos="7072"/>
        </w:tabs>
        <w:spacing w:after="0"/>
        <w:jc w:val="center"/>
        <w:rPr>
          <w:rFonts w:ascii="Tahoma" w:hAnsi="Tahoma" w:cs="Tahoma"/>
          <w:b/>
          <w:sz w:val="36"/>
          <w:szCs w:val="36"/>
        </w:rPr>
      </w:pPr>
    </w:p>
    <w:p w14:paraId="0FCC78EC" w14:textId="77777777" w:rsidR="004912D5" w:rsidRDefault="004912D5" w:rsidP="00E05D65">
      <w:pPr>
        <w:tabs>
          <w:tab w:val="left" w:pos="7072"/>
        </w:tabs>
        <w:spacing w:after="0"/>
        <w:jc w:val="center"/>
        <w:rPr>
          <w:rFonts w:ascii="Tahoma" w:hAnsi="Tahoma" w:cs="Tahoma"/>
          <w:b/>
          <w:sz w:val="36"/>
          <w:szCs w:val="36"/>
        </w:rPr>
      </w:pPr>
    </w:p>
    <w:p w14:paraId="342E6608" w14:textId="77777777" w:rsidR="00E05D65" w:rsidRDefault="00E05D65" w:rsidP="00E05D65">
      <w:pPr>
        <w:tabs>
          <w:tab w:val="left" w:pos="7072"/>
        </w:tabs>
        <w:spacing w:after="0"/>
        <w:jc w:val="center"/>
        <w:rPr>
          <w:rFonts w:ascii="Tahoma" w:hAnsi="Tahoma" w:cs="Tahoma"/>
          <w:b/>
          <w:sz w:val="36"/>
          <w:szCs w:val="36"/>
        </w:rPr>
      </w:pPr>
    </w:p>
    <w:p w14:paraId="5EA78B32" w14:textId="77777777" w:rsidR="00F61B38" w:rsidRDefault="00F61B38" w:rsidP="00E05D65">
      <w:pPr>
        <w:tabs>
          <w:tab w:val="left" w:pos="7072"/>
        </w:tabs>
        <w:spacing w:after="0"/>
        <w:jc w:val="center"/>
        <w:rPr>
          <w:rFonts w:ascii="Tahoma" w:hAnsi="Tahoma" w:cs="Tahoma"/>
          <w:b/>
          <w:sz w:val="36"/>
          <w:szCs w:val="36"/>
        </w:rPr>
      </w:pPr>
    </w:p>
    <w:p w14:paraId="730D11FA" w14:textId="77777777" w:rsidR="00E05D65" w:rsidRDefault="00E05D65" w:rsidP="00E05D65">
      <w:pPr>
        <w:tabs>
          <w:tab w:val="left" w:pos="7072"/>
        </w:tabs>
        <w:spacing w:after="0"/>
        <w:jc w:val="center"/>
        <w:rPr>
          <w:rFonts w:ascii="Tahoma" w:hAnsi="Tahoma" w:cs="Tahoma"/>
          <w:b/>
          <w:sz w:val="36"/>
          <w:szCs w:val="36"/>
        </w:rPr>
      </w:pPr>
    </w:p>
    <w:p w14:paraId="08B0FFA5" w14:textId="77777777" w:rsidR="00E1764A" w:rsidRDefault="00E1764A" w:rsidP="00E05D65">
      <w:pPr>
        <w:tabs>
          <w:tab w:val="left" w:pos="7072"/>
        </w:tabs>
        <w:spacing w:after="0"/>
        <w:jc w:val="center"/>
        <w:rPr>
          <w:rFonts w:ascii="Tahoma" w:hAnsi="Tahoma" w:cs="Tahoma"/>
          <w:b/>
          <w:sz w:val="36"/>
          <w:szCs w:val="36"/>
        </w:rPr>
      </w:pPr>
    </w:p>
    <w:p w14:paraId="0534BB99" w14:textId="77777777" w:rsidR="00F16374" w:rsidRPr="007D7B01" w:rsidRDefault="00F16374" w:rsidP="00F16374">
      <w:pPr>
        <w:jc w:val="center"/>
        <w:rPr>
          <w:sz w:val="20"/>
        </w:rPr>
      </w:pPr>
    </w:p>
    <w:p w14:paraId="5D2423E0" w14:textId="77777777" w:rsidR="00F16374" w:rsidRPr="00C37BA7" w:rsidRDefault="00F16374" w:rsidP="00F16374">
      <w:pPr>
        <w:spacing w:after="120"/>
        <w:jc w:val="center"/>
        <w:rPr>
          <w:b/>
          <w:sz w:val="24"/>
          <w:szCs w:val="24"/>
        </w:rPr>
      </w:pPr>
      <w:r w:rsidRPr="00C37BA7">
        <w:rPr>
          <w:b/>
          <w:sz w:val="24"/>
          <w:szCs w:val="24"/>
        </w:rPr>
        <w:lastRenderedPageBreak/>
        <w:t>CADRE DU BORDEREAU DES PRIX UNITAIRES (CBPU)</w:t>
      </w:r>
    </w:p>
    <w:p w14:paraId="77886FCB" w14:textId="41D140A8" w:rsidR="00C37BA7" w:rsidRPr="004672DC" w:rsidRDefault="0000023D" w:rsidP="00F16374">
      <w:pPr>
        <w:spacing w:after="120"/>
        <w:jc w:val="center"/>
        <w:rPr>
          <w:rFonts w:asciiTheme="minorHAnsi" w:hAnsiTheme="minorHAnsi"/>
          <w:b/>
        </w:rPr>
      </w:pPr>
      <w:r w:rsidRPr="0000023D">
        <w:rPr>
          <w:rFonts w:asciiTheme="minorHAnsi" w:hAnsiTheme="minorHAnsi" w:cs="Calibri"/>
          <w:b/>
          <w:bCs/>
          <w:color w:val="000000"/>
          <w:sz w:val="20"/>
          <w:szCs w:val="20"/>
        </w:rPr>
        <w:t xml:space="preserve">LOT 01 : </w:t>
      </w:r>
      <w:r w:rsidRPr="0000023D">
        <w:rPr>
          <w:rFonts w:asciiTheme="minorHAnsi" w:hAnsiTheme="minorHAnsi"/>
          <w:b/>
          <w:sz w:val="20"/>
          <w:szCs w:val="20"/>
        </w:rPr>
        <w:t xml:space="preserve">AMÉNAGEMENT D’UN MANÈGE (AMÉNAGEMENT DE D’ESPACE MANÈGE, ACHAT DES ÉQUIPEMENTS DU MANÈGE ET INSTALLATION DES ÉQUIPEMENTS DU MANÈGE)  </w:t>
      </w:r>
    </w:p>
    <w:tbl>
      <w:tblPr>
        <w:tblStyle w:val="TableGrid"/>
        <w:tblW w:w="10656" w:type="dxa"/>
        <w:tblInd w:w="-601" w:type="dxa"/>
        <w:tblCellMar>
          <w:top w:w="66" w:type="dxa"/>
          <w:left w:w="68" w:type="dxa"/>
          <w:right w:w="115" w:type="dxa"/>
        </w:tblCellMar>
        <w:tblLook w:val="04A0" w:firstRow="1" w:lastRow="0" w:firstColumn="1" w:lastColumn="0" w:noHBand="0" w:noVBand="1"/>
      </w:tblPr>
      <w:tblGrid>
        <w:gridCol w:w="591"/>
        <w:gridCol w:w="4194"/>
        <w:gridCol w:w="1199"/>
        <w:gridCol w:w="1695"/>
        <w:gridCol w:w="2977"/>
      </w:tblGrid>
      <w:tr w:rsidR="00B204D6" w:rsidRPr="004672DC" w14:paraId="6D939247" w14:textId="77777777" w:rsidTr="00B204D6">
        <w:trPr>
          <w:trHeight w:val="415"/>
        </w:trPr>
        <w:tc>
          <w:tcPr>
            <w:tcW w:w="591" w:type="dxa"/>
            <w:tcBorders>
              <w:top w:val="single" w:sz="8" w:space="0" w:color="000000"/>
              <w:left w:val="single" w:sz="8" w:space="0" w:color="000000"/>
              <w:bottom w:val="single" w:sz="8" w:space="0" w:color="000000"/>
              <w:right w:val="single" w:sz="8" w:space="0" w:color="000000"/>
            </w:tcBorders>
            <w:vAlign w:val="bottom"/>
          </w:tcPr>
          <w:p w14:paraId="0DB02A7C" w14:textId="77777777" w:rsidR="00B204D6" w:rsidRPr="004672DC" w:rsidRDefault="00B204D6" w:rsidP="00B204D6">
            <w:pPr>
              <w:spacing w:after="0" w:line="240" w:lineRule="auto"/>
              <w:jc w:val="center"/>
            </w:pPr>
            <w:r w:rsidRPr="004672DC">
              <w:rPr>
                <w:rFonts w:eastAsia="Tahoma" w:cs="Tahoma"/>
                <w:b/>
              </w:rPr>
              <w:t xml:space="preserve">N° </w:t>
            </w:r>
          </w:p>
        </w:tc>
        <w:tc>
          <w:tcPr>
            <w:tcW w:w="4194" w:type="dxa"/>
            <w:tcBorders>
              <w:top w:val="single" w:sz="8" w:space="0" w:color="000000"/>
              <w:left w:val="single" w:sz="8" w:space="0" w:color="000000"/>
              <w:bottom w:val="single" w:sz="8" w:space="0" w:color="000000"/>
              <w:right w:val="single" w:sz="8" w:space="0" w:color="000000"/>
            </w:tcBorders>
            <w:vAlign w:val="bottom"/>
          </w:tcPr>
          <w:p w14:paraId="3A5A8BF2" w14:textId="77777777" w:rsidR="00B204D6" w:rsidRPr="004672DC" w:rsidRDefault="00B204D6" w:rsidP="00B204D6">
            <w:pPr>
              <w:spacing w:after="0" w:line="240" w:lineRule="auto"/>
              <w:ind w:left="128"/>
            </w:pPr>
            <w:r w:rsidRPr="004672DC">
              <w:rPr>
                <w:rFonts w:eastAsia="Tahoma" w:cs="Tahoma"/>
                <w:b/>
              </w:rPr>
              <w:t xml:space="preserve">DESIGNATION DES TRAVAUX </w:t>
            </w:r>
          </w:p>
        </w:tc>
        <w:tc>
          <w:tcPr>
            <w:tcW w:w="1199" w:type="dxa"/>
            <w:tcBorders>
              <w:top w:val="single" w:sz="8" w:space="0" w:color="000000"/>
              <w:left w:val="single" w:sz="8" w:space="0" w:color="000000"/>
              <w:bottom w:val="single" w:sz="8" w:space="0" w:color="000000"/>
              <w:right w:val="single" w:sz="8" w:space="0" w:color="000000"/>
            </w:tcBorders>
            <w:vAlign w:val="bottom"/>
          </w:tcPr>
          <w:p w14:paraId="3EB7A5E5" w14:textId="77777777" w:rsidR="00B204D6" w:rsidRPr="004672DC" w:rsidRDefault="00B204D6" w:rsidP="00B204D6">
            <w:pPr>
              <w:spacing w:after="0" w:line="240" w:lineRule="auto"/>
              <w:ind w:left="149"/>
            </w:pPr>
            <w:r w:rsidRPr="004672DC">
              <w:rPr>
                <w:rFonts w:eastAsia="Tahoma" w:cs="Tahoma"/>
                <w:b/>
              </w:rPr>
              <w:t xml:space="preserve">UNITE </w:t>
            </w:r>
          </w:p>
        </w:tc>
        <w:tc>
          <w:tcPr>
            <w:tcW w:w="1695" w:type="dxa"/>
            <w:tcBorders>
              <w:top w:val="single" w:sz="8" w:space="0" w:color="000000"/>
              <w:left w:val="single" w:sz="8" w:space="0" w:color="000000"/>
              <w:bottom w:val="single" w:sz="8" w:space="0" w:color="000000"/>
              <w:right w:val="single" w:sz="8" w:space="0" w:color="000000"/>
            </w:tcBorders>
          </w:tcPr>
          <w:p w14:paraId="69469411" w14:textId="34A24418" w:rsidR="00B204D6" w:rsidRPr="00B204D6" w:rsidRDefault="00B204D6" w:rsidP="00B204D6">
            <w:pPr>
              <w:spacing w:after="0" w:line="240" w:lineRule="auto"/>
              <w:jc w:val="center"/>
              <w:rPr>
                <w:b/>
              </w:rPr>
            </w:pPr>
            <w:r w:rsidRPr="00B204D6">
              <w:rPr>
                <w:b/>
                <w:color w:val="FF0000"/>
              </w:rPr>
              <w:t xml:space="preserve">PU HTVA EN CHIFFRE </w:t>
            </w:r>
          </w:p>
        </w:tc>
        <w:tc>
          <w:tcPr>
            <w:tcW w:w="2977" w:type="dxa"/>
            <w:tcBorders>
              <w:top w:val="single" w:sz="8" w:space="0" w:color="000000"/>
              <w:left w:val="single" w:sz="8" w:space="0" w:color="000000"/>
              <w:bottom w:val="single" w:sz="8" w:space="0" w:color="000000"/>
              <w:right w:val="single" w:sz="8" w:space="0" w:color="000000"/>
            </w:tcBorders>
          </w:tcPr>
          <w:p w14:paraId="53AB4C1B" w14:textId="3A220A76" w:rsidR="00B204D6" w:rsidRPr="00B204D6" w:rsidRDefault="00B204D6" w:rsidP="00B204D6">
            <w:pPr>
              <w:spacing w:after="0" w:line="240" w:lineRule="auto"/>
              <w:jc w:val="center"/>
              <w:rPr>
                <w:b/>
              </w:rPr>
            </w:pPr>
            <w:r w:rsidRPr="00B204D6">
              <w:rPr>
                <w:b/>
                <w:color w:val="FF0000"/>
              </w:rPr>
              <w:t xml:space="preserve">PU HTVA EN LETTRE </w:t>
            </w:r>
          </w:p>
        </w:tc>
      </w:tr>
      <w:tr w:rsidR="00B204D6" w:rsidRPr="004672DC" w14:paraId="5CA3FEF3" w14:textId="77777777" w:rsidTr="00B204D6">
        <w:trPr>
          <w:trHeight w:val="129"/>
        </w:trPr>
        <w:tc>
          <w:tcPr>
            <w:tcW w:w="591" w:type="dxa"/>
            <w:tcBorders>
              <w:top w:val="single" w:sz="8" w:space="0" w:color="000000"/>
              <w:left w:val="single" w:sz="8" w:space="0" w:color="000000"/>
              <w:bottom w:val="single" w:sz="8" w:space="0" w:color="000000"/>
              <w:right w:val="single" w:sz="8" w:space="0" w:color="000000"/>
            </w:tcBorders>
          </w:tcPr>
          <w:p w14:paraId="515FB244" w14:textId="77777777" w:rsidR="00B204D6" w:rsidRPr="004672DC" w:rsidRDefault="00B204D6" w:rsidP="00B204D6">
            <w:pPr>
              <w:spacing w:after="0" w:line="240" w:lineRule="auto"/>
            </w:pPr>
            <w:r w:rsidRPr="004672DC">
              <w:rPr>
                <w:rFonts w:eastAsia="Tahoma" w:cs="Tahoma"/>
                <w:b/>
              </w:rPr>
              <w:t xml:space="preserve">  </w:t>
            </w:r>
          </w:p>
        </w:tc>
        <w:tc>
          <w:tcPr>
            <w:tcW w:w="4194" w:type="dxa"/>
            <w:tcBorders>
              <w:top w:val="single" w:sz="8" w:space="0" w:color="000000"/>
              <w:left w:val="single" w:sz="8" w:space="0" w:color="000000"/>
              <w:bottom w:val="single" w:sz="8" w:space="0" w:color="000000"/>
              <w:right w:val="single" w:sz="8" w:space="0" w:color="000000"/>
            </w:tcBorders>
          </w:tcPr>
          <w:p w14:paraId="5F46B9EF" w14:textId="77777777" w:rsidR="00B204D6" w:rsidRPr="004672DC" w:rsidRDefault="00B204D6" w:rsidP="00B204D6">
            <w:pPr>
              <w:spacing w:after="0" w:line="240" w:lineRule="auto"/>
              <w:ind w:left="6"/>
            </w:pPr>
            <w:r w:rsidRPr="004672DC">
              <w:rPr>
                <w:rFonts w:eastAsia="Tahoma" w:cs="Tahoma"/>
                <w:b/>
              </w:rPr>
              <w:t xml:space="preserve">1- TRAVAUX PRELIMINAIRES </w:t>
            </w:r>
          </w:p>
        </w:tc>
        <w:tc>
          <w:tcPr>
            <w:tcW w:w="1199" w:type="dxa"/>
            <w:tcBorders>
              <w:top w:val="single" w:sz="8" w:space="0" w:color="000000"/>
              <w:left w:val="single" w:sz="8" w:space="0" w:color="000000"/>
              <w:bottom w:val="single" w:sz="8" w:space="0" w:color="000000"/>
              <w:right w:val="single" w:sz="8" w:space="0" w:color="000000"/>
            </w:tcBorders>
          </w:tcPr>
          <w:p w14:paraId="375800DB" w14:textId="77777777" w:rsidR="00B204D6" w:rsidRPr="004672DC" w:rsidRDefault="00B204D6" w:rsidP="00B204D6">
            <w:pPr>
              <w:spacing w:after="0" w:line="240" w:lineRule="auto"/>
              <w:jc w:val="center"/>
            </w:pPr>
            <w:r w:rsidRPr="004672DC">
              <w:rPr>
                <w:rFonts w:eastAsia="Tahoma" w:cs="Tahoma"/>
                <w:b/>
              </w:rPr>
              <w:t xml:space="preserve">  </w:t>
            </w:r>
          </w:p>
        </w:tc>
        <w:tc>
          <w:tcPr>
            <w:tcW w:w="1695" w:type="dxa"/>
            <w:tcBorders>
              <w:top w:val="single" w:sz="8" w:space="0" w:color="000000"/>
              <w:left w:val="single" w:sz="8" w:space="0" w:color="000000"/>
              <w:bottom w:val="single" w:sz="8" w:space="0" w:color="000000"/>
              <w:right w:val="single" w:sz="8" w:space="0" w:color="000000"/>
            </w:tcBorders>
          </w:tcPr>
          <w:p w14:paraId="2FA2E8EA" w14:textId="77777777" w:rsidR="00B204D6" w:rsidRPr="004672DC" w:rsidRDefault="00B204D6" w:rsidP="00B204D6">
            <w:pPr>
              <w:spacing w:after="0" w:line="240" w:lineRule="auto"/>
              <w:ind w:left="5"/>
            </w:pPr>
            <w:r w:rsidRPr="004672DC">
              <w:rPr>
                <w:rFonts w:eastAsia="Tahoma" w:cs="Tahoma"/>
                <w:b/>
              </w:rPr>
              <w:t xml:space="preserve">  </w:t>
            </w:r>
          </w:p>
        </w:tc>
        <w:tc>
          <w:tcPr>
            <w:tcW w:w="2977" w:type="dxa"/>
            <w:tcBorders>
              <w:top w:val="single" w:sz="8" w:space="0" w:color="000000"/>
              <w:left w:val="single" w:sz="8" w:space="0" w:color="000000"/>
              <w:bottom w:val="single" w:sz="8" w:space="0" w:color="000000"/>
              <w:right w:val="single" w:sz="8" w:space="0" w:color="000000"/>
            </w:tcBorders>
          </w:tcPr>
          <w:p w14:paraId="17CE33C0" w14:textId="77777777" w:rsidR="00B204D6" w:rsidRPr="004672DC" w:rsidRDefault="00B204D6" w:rsidP="00B204D6">
            <w:pPr>
              <w:spacing w:after="0" w:line="240" w:lineRule="auto"/>
              <w:ind w:left="5"/>
            </w:pPr>
            <w:r w:rsidRPr="004672DC">
              <w:rPr>
                <w:rFonts w:eastAsia="Tahoma" w:cs="Tahoma"/>
                <w:b/>
              </w:rPr>
              <w:t xml:space="preserve">  </w:t>
            </w:r>
          </w:p>
        </w:tc>
      </w:tr>
      <w:tr w:rsidR="00B204D6" w:rsidRPr="004672DC" w14:paraId="56F87040" w14:textId="77777777" w:rsidTr="00B204D6">
        <w:trPr>
          <w:trHeight w:val="22"/>
        </w:trPr>
        <w:tc>
          <w:tcPr>
            <w:tcW w:w="591" w:type="dxa"/>
            <w:tcBorders>
              <w:top w:val="single" w:sz="8" w:space="0" w:color="000000"/>
              <w:left w:val="single" w:sz="8" w:space="0" w:color="000000"/>
              <w:bottom w:val="single" w:sz="8" w:space="0" w:color="000000"/>
              <w:right w:val="single" w:sz="8" w:space="0" w:color="000000"/>
            </w:tcBorders>
          </w:tcPr>
          <w:p w14:paraId="1A78A4F1" w14:textId="77777777" w:rsidR="00B204D6" w:rsidRPr="004672DC" w:rsidRDefault="00B204D6" w:rsidP="00B204D6">
            <w:pPr>
              <w:spacing w:after="0" w:line="240" w:lineRule="auto"/>
              <w:jc w:val="right"/>
            </w:pPr>
            <w:r w:rsidRPr="004672DC">
              <w:rPr>
                <w:rFonts w:eastAsia="Tahoma" w:cs="Tahoma"/>
                <w:b/>
              </w:rPr>
              <w:t xml:space="preserve">101 </w:t>
            </w:r>
          </w:p>
        </w:tc>
        <w:tc>
          <w:tcPr>
            <w:tcW w:w="4194" w:type="dxa"/>
            <w:tcBorders>
              <w:top w:val="single" w:sz="8" w:space="0" w:color="000000"/>
              <w:left w:val="single" w:sz="8" w:space="0" w:color="000000"/>
              <w:bottom w:val="single" w:sz="8" w:space="0" w:color="000000"/>
              <w:right w:val="single" w:sz="8" w:space="0" w:color="000000"/>
            </w:tcBorders>
          </w:tcPr>
          <w:p w14:paraId="215C8446" w14:textId="77777777" w:rsidR="00B204D6" w:rsidRPr="004672DC" w:rsidRDefault="00B204D6" w:rsidP="00B204D6">
            <w:pPr>
              <w:spacing w:after="0" w:line="240" w:lineRule="auto"/>
              <w:ind w:left="6"/>
            </w:pPr>
            <w:r w:rsidRPr="004672DC">
              <w:rPr>
                <w:rFonts w:eastAsia="Tahoma" w:cs="Tahoma"/>
              </w:rPr>
              <w:t xml:space="preserve">Installation de chantier </w:t>
            </w:r>
          </w:p>
        </w:tc>
        <w:tc>
          <w:tcPr>
            <w:tcW w:w="1199" w:type="dxa"/>
            <w:tcBorders>
              <w:top w:val="single" w:sz="8" w:space="0" w:color="000000"/>
              <w:left w:val="single" w:sz="8" w:space="0" w:color="000000"/>
              <w:bottom w:val="single" w:sz="8" w:space="0" w:color="000000"/>
              <w:right w:val="single" w:sz="8" w:space="0" w:color="000000"/>
            </w:tcBorders>
          </w:tcPr>
          <w:p w14:paraId="754B3948" w14:textId="77777777" w:rsidR="00B204D6" w:rsidRPr="004672DC" w:rsidRDefault="00B204D6" w:rsidP="00B204D6">
            <w:pPr>
              <w:spacing w:after="0" w:line="240" w:lineRule="auto"/>
              <w:jc w:val="center"/>
            </w:pPr>
            <w:r w:rsidRPr="004672DC">
              <w:rPr>
                <w:rFonts w:eastAsia="Tahoma" w:cs="Tahoma"/>
              </w:rPr>
              <w:t xml:space="preserve">FF </w:t>
            </w:r>
          </w:p>
        </w:tc>
        <w:tc>
          <w:tcPr>
            <w:tcW w:w="1695" w:type="dxa"/>
            <w:tcBorders>
              <w:top w:val="single" w:sz="8" w:space="0" w:color="000000"/>
              <w:left w:val="single" w:sz="8" w:space="0" w:color="000000"/>
              <w:bottom w:val="single" w:sz="8" w:space="0" w:color="000000"/>
              <w:right w:val="single" w:sz="8" w:space="0" w:color="000000"/>
            </w:tcBorders>
          </w:tcPr>
          <w:p w14:paraId="23FC5171" w14:textId="3937D72D" w:rsidR="00B204D6" w:rsidRPr="004672DC" w:rsidRDefault="00B204D6" w:rsidP="00B204D6">
            <w:pPr>
              <w:spacing w:after="0" w:line="240" w:lineRule="auto"/>
              <w:jc w:val="right"/>
            </w:pPr>
          </w:p>
        </w:tc>
        <w:tc>
          <w:tcPr>
            <w:tcW w:w="2977" w:type="dxa"/>
            <w:tcBorders>
              <w:top w:val="single" w:sz="8" w:space="0" w:color="000000"/>
              <w:left w:val="single" w:sz="8" w:space="0" w:color="000000"/>
              <w:bottom w:val="single" w:sz="8" w:space="0" w:color="000000"/>
              <w:right w:val="single" w:sz="8" w:space="0" w:color="000000"/>
            </w:tcBorders>
          </w:tcPr>
          <w:p w14:paraId="21CD2B07" w14:textId="46F82888" w:rsidR="00B204D6" w:rsidRPr="004672DC" w:rsidRDefault="00B204D6" w:rsidP="00B204D6">
            <w:pPr>
              <w:spacing w:after="0" w:line="240" w:lineRule="auto"/>
              <w:jc w:val="right"/>
            </w:pPr>
          </w:p>
        </w:tc>
      </w:tr>
      <w:tr w:rsidR="00B204D6" w:rsidRPr="004672DC" w14:paraId="6137E021" w14:textId="77777777" w:rsidTr="00B204D6">
        <w:trPr>
          <w:trHeight w:val="55"/>
        </w:trPr>
        <w:tc>
          <w:tcPr>
            <w:tcW w:w="591" w:type="dxa"/>
            <w:tcBorders>
              <w:top w:val="single" w:sz="8" w:space="0" w:color="000000"/>
              <w:left w:val="single" w:sz="8" w:space="0" w:color="000000"/>
              <w:bottom w:val="single" w:sz="8" w:space="0" w:color="000000"/>
              <w:right w:val="single" w:sz="8" w:space="0" w:color="000000"/>
            </w:tcBorders>
          </w:tcPr>
          <w:p w14:paraId="13F736BF" w14:textId="77777777" w:rsidR="00B204D6" w:rsidRPr="004672DC" w:rsidRDefault="00B204D6" w:rsidP="00B204D6">
            <w:pPr>
              <w:spacing w:after="0" w:line="240" w:lineRule="auto"/>
              <w:jc w:val="right"/>
            </w:pPr>
            <w:r w:rsidRPr="004672DC">
              <w:rPr>
                <w:rFonts w:eastAsia="Tahoma" w:cs="Tahoma"/>
                <w:b/>
              </w:rPr>
              <w:t xml:space="preserve">102 </w:t>
            </w:r>
          </w:p>
        </w:tc>
        <w:tc>
          <w:tcPr>
            <w:tcW w:w="4194" w:type="dxa"/>
            <w:tcBorders>
              <w:top w:val="single" w:sz="8" w:space="0" w:color="000000"/>
              <w:left w:val="single" w:sz="8" w:space="0" w:color="000000"/>
              <w:bottom w:val="single" w:sz="8" w:space="0" w:color="000000"/>
              <w:right w:val="single" w:sz="8" w:space="0" w:color="000000"/>
            </w:tcBorders>
          </w:tcPr>
          <w:p w14:paraId="0DFBFBA8" w14:textId="77777777" w:rsidR="00B204D6" w:rsidRPr="004672DC" w:rsidRDefault="00B204D6" w:rsidP="00B204D6">
            <w:pPr>
              <w:spacing w:after="0" w:line="240" w:lineRule="auto"/>
              <w:ind w:left="6"/>
            </w:pPr>
            <w:r w:rsidRPr="004672DC">
              <w:rPr>
                <w:rFonts w:eastAsia="Tahoma" w:cs="Tahoma"/>
              </w:rPr>
              <w:t xml:space="preserve">Amenée et replis du matériel </w:t>
            </w:r>
          </w:p>
        </w:tc>
        <w:tc>
          <w:tcPr>
            <w:tcW w:w="1199" w:type="dxa"/>
            <w:tcBorders>
              <w:top w:val="single" w:sz="8" w:space="0" w:color="000000"/>
              <w:left w:val="single" w:sz="8" w:space="0" w:color="000000"/>
              <w:bottom w:val="single" w:sz="8" w:space="0" w:color="000000"/>
              <w:right w:val="single" w:sz="8" w:space="0" w:color="000000"/>
            </w:tcBorders>
          </w:tcPr>
          <w:p w14:paraId="16F20D56" w14:textId="77777777" w:rsidR="00B204D6" w:rsidRPr="004672DC" w:rsidRDefault="00B204D6" w:rsidP="00B204D6">
            <w:pPr>
              <w:spacing w:after="0" w:line="240" w:lineRule="auto"/>
              <w:jc w:val="center"/>
            </w:pPr>
            <w:proofErr w:type="spellStart"/>
            <w:r w:rsidRPr="004672DC">
              <w:rPr>
                <w:rFonts w:eastAsia="Tahoma" w:cs="Tahoma"/>
              </w:rPr>
              <w:t>ens</w:t>
            </w:r>
            <w:proofErr w:type="spellEnd"/>
            <w:r w:rsidRPr="004672DC">
              <w:rPr>
                <w:rFonts w:eastAsia="Tahoma" w:cs="Tahoma"/>
              </w:rPr>
              <w:t xml:space="preserve"> </w:t>
            </w:r>
          </w:p>
        </w:tc>
        <w:tc>
          <w:tcPr>
            <w:tcW w:w="1695" w:type="dxa"/>
            <w:tcBorders>
              <w:top w:val="single" w:sz="8" w:space="0" w:color="000000"/>
              <w:left w:val="single" w:sz="8" w:space="0" w:color="000000"/>
              <w:bottom w:val="single" w:sz="8" w:space="0" w:color="000000"/>
              <w:right w:val="single" w:sz="8" w:space="0" w:color="000000"/>
            </w:tcBorders>
          </w:tcPr>
          <w:p w14:paraId="2D59B51E" w14:textId="69ED6341" w:rsidR="00B204D6" w:rsidRPr="004672DC" w:rsidRDefault="00B204D6" w:rsidP="00B204D6">
            <w:pPr>
              <w:spacing w:after="0" w:line="240" w:lineRule="auto"/>
              <w:jc w:val="right"/>
            </w:pPr>
          </w:p>
        </w:tc>
        <w:tc>
          <w:tcPr>
            <w:tcW w:w="2977" w:type="dxa"/>
            <w:tcBorders>
              <w:top w:val="single" w:sz="8" w:space="0" w:color="000000"/>
              <w:left w:val="single" w:sz="8" w:space="0" w:color="000000"/>
              <w:bottom w:val="single" w:sz="8" w:space="0" w:color="000000"/>
              <w:right w:val="single" w:sz="8" w:space="0" w:color="000000"/>
            </w:tcBorders>
          </w:tcPr>
          <w:p w14:paraId="65860342" w14:textId="2E46B729" w:rsidR="00B204D6" w:rsidRPr="004672DC" w:rsidRDefault="00B204D6" w:rsidP="00B204D6">
            <w:pPr>
              <w:spacing w:after="0" w:line="240" w:lineRule="auto"/>
              <w:jc w:val="right"/>
            </w:pPr>
          </w:p>
        </w:tc>
      </w:tr>
      <w:tr w:rsidR="00B204D6" w:rsidRPr="004672DC" w14:paraId="25BD6DFC" w14:textId="77777777" w:rsidTr="00B204D6">
        <w:trPr>
          <w:trHeight w:val="12"/>
        </w:trPr>
        <w:tc>
          <w:tcPr>
            <w:tcW w:w="591" w:type="dxa"/>
            <w:tcBorders>
              <w:top w:val="single" w:sz="8" w:space="0" w:color="000000"/>
              <w:left w:val="single" w:sz="8" w:space="0" w:color="000000"/>
              <w:bottom w:val="single" w:sz="8" w:space="0" w:color="000000"/>
              <w:right w:val="single" w:sz="8" w:space="0" w:color="000000"/>
            </w:tcBorders>
            <w:vAlign w:val="bottom"/>
          </w:tcPr>
          <w:p w14:paraId="1CCE9C65" w14:textId="77777777" w:rsidR="00B204D6" w:rsidRPr="004672DC" w:rsidRDefault="00B204D6" w:rsidP="00B204D6">
            <w:pPr>
              <w:spacing w:after="0" w:line="240" w:lineRule="auto"/>
              <w:jc w:val="right"/>
            </w:pPr>
            <w:r w:rsidRPr="004672DC">
              <w:rPr>
                <w:rFonts w:eastAsia="Tahoma" w:cs="Tahoma"/>
                <w:b/>
              </w:rPr>
              <w:t xml:space="preserve">104 </w:t>
            </w:r>
          </w:p>
        </w:tc>
        <w:tc>
          <w:tcPr>
            <w:tcW w:w="4194" w:type="dxa"/>
            <w:tcBorders>
              <w:top w:val="single" w:sz="8" w:space="0" w:color="000000"/>
              <w:left w:val="single" w:sz="8" w:space="0" w:color="000000"/>
              <w:bottom w:val="single" w:sz="8" w:space="0" w:color="000000"/>
              <w:right w:val="single" w:sz="8" w:space="0" w:color="000000"/>
            </w:tcBorders>
            <w:vAlign w:val="bottom"/>
          </w:tcPr>
          <w:p w14:paraId="3D5281F1" w14:textId="77777777" w:rsidR="00B204D6" w:rsidRPr="004672DC" w:rsidRDefault="00B204D6" w:rsidP="00B204D6">
            <w:pPr>
              <w:spacing w:after="0" w:line="240" w:lineRule="auto"/>
              <w:ind w:left="6"/>
            </w:pPr>
            <w:r w:rsidRPr="004672DC">
              <w:rPr>
                <w:rFonts w:eastAsia="Tahoma" w:cs="Tahoma"/>
              </w:rPr>
              <w:t xml:space="preserve">Implantation en relation avec le </w:t>
            </w:r>
          </w:p>
          <w:p w14:paraId="214FDDAF" w14:textId="77777777" w:rsidR="00B204D6" w:rsidRPr="004672DC" w:rsidRDefault="00B204D6" w:rsidP="00B204D6">
            <w:pPr>
              <w:spacing w:after="0" w:line="240" w:lineRule="auto"/>
              <w:ind w:left="6"/>
            </w:pPr>
            <w:r w:rsidRPr="004672DC">
              <w:rPr>
                <w:rFonts w:eastAsia="Tahoma" w:cs="Tahoma"/>
              </w:rPr>
              <w:t xml:space="preserve">MINTOUL </w:t>
            </w:r>
          </w:p>
        </w:tc>
        <w:tc>
          <w:tcPr>
            <w:tcW w:w="1199" w:type="dxa"/>
            <w:tcBorders>
              <w:top w:val="single" w:sz="8" w:space="0" w:color="000000"/>
              <w:left w:val="single" w:sz="8" w:space="0" w:color="000000"/>
              <w:bottom w:val="single" w:sz="8" w:space="0" w:color="000000"/>
              <w:right w:val="single" w:sz="8" w:space="0" w:color="000000"/>
            </w:tcBorders>
            <w:vAlign w:val="bottom"/>
          </w:tcPr>
          <w:p w14:paraId="0FF841F8" w14:textId="77777777" w:rsidR="00B204D6" w:rsidRPr="004672DC" w:rsidRDefault="00B204D6" w:rsidP="00B204D6">
            <w:pPr>
              <w:spacing w:after="0" w:line="240" w:lineRule="auto"/>
              <w:jc w:val="center"/>
            </w:pPr>
            <w:proofErr w:type="spellStart"/>
            <w:r w:rsidRPr="004672DC">
              <w:rPr>
                <w:rFonts w:eastAsia="Tahoma" w:cs="Tahoma"/>
              </w:rPr>
              <w:t>ens</w:t>
            </w:r>
            <w:proofErr w:type="spellEnd"/>
            <w:r w:rsidRPr="004672DC">
              <w:rPr>
                <w:rFonts w:eastAsia="Tahoma" w:cs="Tahoma"/>
              </w:rPr>
              <w:t xml:space="preserve"> </w:t>
            </w:r>
          </w:p>
        </w:tc>
        <w:tc>
          <w:tcPr>
            <w:tcW w:w="1695" w:type="dxa"/>
            <w:tcBorders>
              <w:top w:val="single" w:sz="8" w:space="0" w:color="000000"/>
              <w:left w:val="single" w:sz="8" w:space="0" w:color="000000"/>
              <w:bottom w:val="single" w:sz="8" w:space="0" w:color="000000"/>
              <w:right w:val="single" w:sz="8" w:space="0" w:color="000000"/>
            </w:tcBorders>
            <w:vAlign w:val="bottom"/>
          </w:tcPr>
          <w:p w14:paraId="320D5AB3" w14:textId="18E8D649" w:rsidR="00B204D6" w:rsidRPr="004672DC" w:rsidRDefault="00B204D6" w:rsidP="00B204D6">
            <w:pPr>
              <w:spacing w:after="0" w:line="240" w:lineRule="auto"/>
              <w:jc w:val="right"/>
            </w:pPr>
          </w:p>
        </w:tc>
        <w:tc>
          <w:tcPr>
            <w:tcW w:w="2977" w:type="dxa"/>
            <w:tcBorders>
              <w:top w:val="single" w:sz="8" w:space="0" w:color="000000"/>
              <w:left w:val="single" w:sz="8" w:space="0" w:color="000000"/>
              <w:bottom w:val="single" w:sz="8" w:space="0" w:color="000000"/>
              <w:right w:val="single" w:sz="8" w:space="0" w:color="000000"/>
            </w:tcBorders>
            <w:vAlign w:val="bottom"/>
          </w:tcPr>
          <w:p w14:paraId="455D4218" w14:textId="530599C4" w:rsidR="00B204D6" w:rsidRPr="004672DC" w:rsidRDefault="00B204D6" w:rsidP="00B204D6">
            <w:pPr>
              <w:spacing w:after="0" w:line="240" w:lineRule="auto"/>
              <w:jc w:val="right"/>
            </w:pPr>
          </w:p>
        </w:tc>
      </w:tr>
      <w:tr w:rsidR="00B204D6" w:rsidRPr="004672DC" w14:paraId="487524BA" w14:textId="77777777" w:rsidTr="00B204D6">
        <w:trPr>
          <w:trHeight w:val="350"/>
        </w:trPr>
        <w:tc>
          <w:tcPr>
            <w:tcW w:w="591" w:type="dxa"/>
            <w:tcBorders>
              <w:top w:val="single" w:sz="8" w:space="0" w:color="000000"/>
              <w:left w:val="single" w:sz="8" w:space="0" w:color="000000"/>
              <w:bottom w:val="single" w:sz="8" w:space="0" w:color="000000"/>
              <w:right w:val="single" w:sz="8" w:space="0" w:color="000000"/>
            </w:tcBorders>
          </w:tcPr>
          <w:p w14:paraId="61F960EC" w14:textId="77777777" w:rsidR="00B204D6" w:rsidRPr="004672DC" w:rsidRDefault="00B204D6" w:rsidP="00B204D6">
            <w:pPr>
              <w:spacing w:after="0" w:line="240" w:lineRule="auto"/>
            </w:pPr>
            <w:r w:rsidRPr="004672DC">
              <w:rPr>
                <w:rFonts w:eastAsia="Tahoma" w:cs="Tahoma"/>
                <w:b/>
              </w:rPr>
              <w:t xml:space="preserve">  </w:t>
            </w:r>
          </w:p>
        </w:tc>
        <w:tc>
          <w:tcPr>
            <w:tcW w:w="4194" w:type="dxa"/>
            <w:tcBorders>
              <w:top w:val="single" w:sz="8" w:space="0" w:color="000000"/>
              <w:left w:val="single" w:sz="8" w:space="0" w:color="000000"/>
              <w:bottom w:val="single" w:sz="8" w:space="0" w:color="000000"/>
              <w:right w:val="single" w:sz="8" w:space="0" w:color="000000"/>
            </w:tcBorders>
          </w:tcPr>
          <w:p w14:paraId="37081A46" w14:textId="77777777" w:rsidR="00B204D6" w:rsidRPr="004672DC" w:rsidRDefault="00B204D6" w:rsidP="00B204D6">
            <w:pPr>
              <w:spacing w:after="0" w:line="240" w:lineRule="auto"/>
              <w:ind w:left="6"/>
            </w:pPr>
            <w:r w:rsidRPr="004672DC">
              <w:rPr>
                <w:rFonts w:eastAsia="Tahoma" w:cs="Tahoma"/>
                <w:b/>
              </w:rPr>
              <w:t xml:space="preserve">2- TERASSEMENT </w:t>
            </w:r>
          </w:p>
        </w:tc>
        <w:tc>
          <w:tcPr>
            <w:tcW w:w="1199" w:type="dxa"/>
            <w:tcBorders>
              <w:top w:val="single" w:sz="8" w:space="0" w:color="000000"/>
              <w:left w:val="single" w:sz="8" w:space="0" w:color="000000"/>
              <w:bottom w:val="single" w:sz="8" w:space="0" w:color="000000"/>
              <w:right w:val="single" w:sz="8" w:space="0" w:color="000000"/>
            </w:tcBorders>
          </w:tcPr>
          <w:p w14:paraId="4CE4AF6B" w14:textId="77777777" w:rsidR="00B204D6" w:rsidRPr="004672DC" w:rsidRDefault="00B204D6" w:rsidP="00B204D6">
            <w:pPr>
              <w:spacing w:after="0" w:line="240" w:lineRule="auto"/>
              <w:jc w:val="center"/>
            </w:pPr>
            <w:r w:rsidRPr="004672DC">
              <w:rPr>
                <w:rFonts w:eastAsia="Tahoma" w:cs="Tahoma"/>
                <w:b/>
              </w:rPr>
              <w:t xml:space="preserve">  </w:t>
            </w:r>
          </w:p>
        </w:tc>
        <w:tc>
          <w:tcPr>
            <w:tcW w:w="1695" w:type="dxa"/>
            <w:tcBorders>
              <w:top w:val="single" w:sz="8" w:space="0" w:color="000000"/>
              <w:left w:val="single" w:sz="8" w:space="0" w:color="000000"/>
              <w:bottom w:val="single" w:sz="8" w:space="0" w:color="000000"/>
              <w:right w:val="single" w:sz="8" w:space="0" w:color="000000"/>
            </w:tcBorders>
          </w:tcPr>
          <w:p w14:paraId="04A4D0C6" w14:textId="77777777" w:rsidR="00B204D6" w:rsidRPr="004672DC" w:rsidRDefault="00B204D6" w:rsidP="00B204D6">
            <w:pPr>
              <w:spacing w:after="0" w:line="240" w:lineRule="auto"/>
              <w:ind w:left="5"/>
            </w:pPr>
            <w:r w:rsidRPr="004672DC">
              <w:rPr>
                <w:rFonts w:eastAsia="Tahoma" w:cs="Tahoma"/>
                <w:b/>
              </w:rPr>
              <w:t xml:space="preserve">  </w:t>
            </w:r>
          </w:p>
        </w:tc>
        <w:tc>
          <w:tcPr>
            <w:tcW w:w="2977" w:type="dxa"/>
            <w:tcBorders>
              <w:top w:val="single" w:sz="8" w:space="0" w:color="000000"/>
              <w:left w:val="single" w:sz="8" w:space="0" w:color="000000"/>
              <w:bottom w:val="single" w:sz="8" w:space="0" w:color="000000"/>
              <w:right w:val="single" w:sz="8" w:space="0" w:color="000000"/>
            </w:tcBorders>
          </w:tcPr>
          <w:p w14:paraId="41E9FBFE" w14:textId="77777777" w:rsidR="00B204D6" w:rsidRPr="004672DC" w:rsidRDefault="00B204D6" w:rsidP="00B204D6">
            <w:pPr>
              <w:spacing w:after="0" w:line="240" w:lineRule="auto"/>
              <w:ind w:left="5"/>
            </w:pPr>
            <w:r w:rsidRPr="004672DC">
              <w:rPr>
                <w:rFonts w:eastAsia="Tahoma" w:cs="Tahoma"/>
                <w:b/>
              </w:rPr>
              <w:t xml:space="preserve">  </w:t>
            </w:r>
          </w:p>
        </w:tc>
      </w:tr>
      <w:tr w:rsidR="00B204D6" w:rsidRPr="004672DC" w14:paraId="1448E2DE" w14:textId="77777777" w:rsidTr="00B204D6">
        <w:trPr>
          <w:trHeight w:val="31"/>
        </w:trPr>
        <w:tc>
          <w:tcPr>
            <w:tcW w:w="591" w:type="dxa"/>
            <w:tcBorders>
              <w:top w:val="single" w:sz="8" w:space="0" w:color="000000"/>
              <w:left w:val="single" w:sz="8" w:space="0" w:color="000000"/>
              <w:bottom w:val="single" w:sz="8" w:space="0" w:color="000000"/>
              <w:right w:val="single" w:sz="8" w:space="0" w:color="000000"/>
            </w:tcBorders>
            <w:vAlign w:val="center"/>
          </w:tcPr>
          <w:p w14:paraId="510ECB29" w14:textId="707D3B70" w:rsidR="00B204D6" w:rsidRPr="00B204D6" w:rsidRDefault="00B204D6" w:rsidP="00B204D6">
            <w:pPr>
              <w:spacing w:after="0" w:line="240" w:lineRule="auto"/>
              <w:jc w:val="center"/>
              <w:rPr>
                <w:b/>
              </w:rPr>
            </w:pPr>
            <w:r w:rsidRPr="00B204D6">
              <w:rPr>
                <w:rFonts w:eastAsia="Tahoma" w:cs="Tahoma"/>
                <w:b/>
              </w:rPr>
              <w:t>201</w:t>
            </w:r>
          </w:p>
        </w:tc>
        <w:tc>
          <w:tcPr>
            <w:tcW w:w="4194" w:type="dxa"/>
            <w:tcBorders>
              <w:top w:val="single" w:sz="8" w:space="0" w:color="000000"/>
              <w:left w:val="single" w:sz="8" w:space="0" w:color="000000"/>
              <w:bottom w:val="single" w:sz="8" w:space="0" w:color="000000"/>
              <w:right w:val="single" w:sz="8" w:space="0" w:color="000000"/>
            </w:tcBorders>
          </w:tcPr>
          <w:p w14:paraId="3F94CAB2" w14:textId="77777777" w:rsidR="00B204D6" w:rsidRPr="004672DC" w:rsidRDefault="00B204D6" w:rsidP="00B204D6">
            <w:pPr>
              <w:spacing w:after="0" w:line="240" w:lineRule="auto"/>
              <w:ind w:left="6"/>
            </w:pPr>
            <w:r w:rsidRPr="004672DC">
              <w:rPr>
                <w:rFonts w:eastAsia="Tahoma" w:cs="Tahoma"/>
              </w:rPr>
              <w:t xml:space="preserve">Terrassement Général de la plateforme </w:t>
            </w:r>
          </w:p>
        </w:tc>
        <w:tc>
          <w:tcPr>
            <w:tcW w:w="1199" w:type="dxa"/>
            <w:tcBorders>
              <w:top w:val="single" w:sz="8" w:space="0" w:color="000000"/>
              <w:left w:val="single" w:sz="8" w:space="0" w:color="000000"/>
              <w:bottom w:val="single" w:sz="8" w:space="0" w:color="000000"/>
              <w:right w:val="single" w:sz="8" w:space="0" w:color="000000"/>
            </w:tcBorders>
            <w:vAlign w:val="bottom"/>
          </w:tcPr>
          <w:p w14:paraId="4A30F098" w14:textId="77777777" w:rsidR="00B204D6" w:rsidRPr="004672DC" w:rsidRDefault="00B204D6" w:rsidP="00B204D6">
            <w:pPr>
              <w:spacing w:after="0" w:line="240" w:lineRule="auto"/>
              <w:jc w:val="center"/>
            </w:pPr>
            <w:proofErr w:type="spellStart"/>
            <w:r w:rsidRPr="004672DC">
              <w:rPr>
                <w:rFonts w:eastAsia="Tahoma" w:cs="Tahoma"/>
              </w:rPr>
              <w:t>Ens</w:t>
            </w:r>
            <w:proofErr w:type="spellEnd"/>
            <w:r w:rsidRPr="004672DC">
              <w:rPr>
                <w:rFonts w:eastAsia="Tahoma" w:cs="Tahoma"/>
              </w:rPr>
              <w:t xml:space="preserve"> </w:t>
            </w:r>
          </w:p>
        </w:tc>
        <w:tc>
          <w:tcPr>
            <w:tcW w:w="1695" w:type="dxa"/>
            <w:tcBorders>
              <w:top w:val="single" w:sz="8" w:space="0" w:color="000000"/>
              <w:left w:val="single" w:sz="8" w:space="0" w:color="000000"/>
              <w:bottom w:val="single" w:sz="8" w:space="0" w:color="000000"/>
              <w:right w:val="single" w:sz="8" w:space="0" w:color="000000"/>
            </w:tcBorders>
            <w:vAlign w:val="bottom"/>
          </w:tcPr>
          <w:p w14:paraId="34D6035A" w14:textId="49477D44" w:rsidR="00B204D6" w:rsidRPr="004672DC" w:rsidRDefault="00B204D6" w:rsidP="00B204D6">
            <w:pPr>
              <w:spacing w:after="0" w:line="240" w:lineRule="auto"/>
              <w:jc w:val="right"/>
            </w:pPr>
          </w:p>
        </w:tc>
        <w:tc>
          <w:tcPr>
            <w:tcW w:w="2977" w:type="dxa"/>
            <w:tcBorders>
              <w:top w:val="single" w:sz="8" w:space="0" w:color="000000"/>
              <w:left w:val="single" w:sz="8" w:space="0" w:color="000000"/>
              <w:bottom w:val="single" w:sz="8" w:space="0" w:color="000000"/>
              <w:right w:val="single" w:sz="8" w:space="0" w:color="000000"/>
            </w:tcBorders>
            <w:vAlign w:val="bottom"/>
          </w:tcPr>
          <w:p w14:paraId="114B6406" w14:textId="758D501E" w:rsidR="00B204D6" w:rsidRPr="004672DC" w:rsidRDefault="00B204D6" w:rsidP="00B204D6">
            <w:pPr>
              <w:spacing w:after="0" w:line="240" w:lineRule="auto"/>
              <w:jc w:val="right"/>
            </w:pPr>
          </w:p>
        </w:tc>
      </w:tr>
      <w:tr w:rsidR="00B204D6" w:rsidRPr="004672DC" w14:paraId="08713F44" w14:textId="77777777" w:rsidTr="00B204D6">
        <w:trPr>
          <w:trHeight w:val="350"/>
        </w:trPr>
        <w:tc>
          <w:tcPr>
            <w:tcW w:w="591" w:type="dxa"/>
            <w:tcBorders>
              <w:top w:val="single" w:sz="8" w:space="0" w:color="000000"/>
              <w:left w:val="single" w:sz="8" w:space="0" w:color="000000"/>
              <w:bottom w:val="single" w:sz="8" w:space="0" w:color="000000"/>
              <w:right w:val="single" w:sz="8" w:space="0" w:color="000000"/>
            </w:tcBorders>
            <w:vAlign w:val="center"/>
          </w:tcPr>
          <w:p w14:paraId="4B342A53" w14:textId="0F5E198C" w:rsidR="00B204D6" w:rsidRPr="00B204D6" w:rsidRDefault="00B204D6" w:rsidP="00B204D6">
            <w:pPr>
              <w:spacing w:after="0" w:line="240" w:lineRule="auto"/>
              <w:jc w:val="center"/>
              <w:rPr>
                <w:b/>
              </w:rPr>
            </w:pPr>
            <w:r w:rsidRPr="00B204D6">
              <w:rPr>
                <w:rFonts w:eastAsia="Tahoma" w:cs="Tahoma"/>
                <w:b/>
              </w:rPr>
              <w:t>202</w:t>
            </w:r>
          </w:p>
        </w:tc>
        <w:tc>
          <w:tcPr>
            <w:tcW w:w="4194" w:type="dxa"/>
            <w:tcBorders>
              <w:top w:val="single" w:sz="8" w:space="0" w:color="000000"/>
              <w:left w:val="single" w:sz="8" w:space="0" w:color="000000"/>
              <w:bottom w:val="single" w:sz="8" w:space="0" w:color="000000"/>
              <w:right w:val="single" w:sz="8" w:space="0" w:color="000000"/>
            </w:tcBorders>
          </w:tcPr>
          <w:p w14:paraId="2B489D87" w14:textId="35F02219" w:rsidR="00B204D6" w:rsidRPr="004672DC" w:rsidRDefault="00B204D6" w:rsidP="00B204D6">
            <w:pPr>
              <w:spacing w:after="0" w:line="240" w:lineRule="auto"/>
              <w:ind w:left="6"/>
            </w:pPr>
            <w:r>
              <w:rPr>
                <w:rFonts w:eastAsia="Tahoma" w:cs="Tahoma"/>
              </w:rPr>
              <w:t xml:space="preserve">Aménagement du site </w:t>
            </w:r>
            <w:r w:rsidRPr="004672DC">
              <w:rPr>
                <w:rFonts w:eastAsia="Tahoma" w:cs="Tahoma"/>
              </w:rPr>
              <w:t xml:space="preserve"> </w:t>
            </w:r>
          </w:p>
        </w:tc>
        <w:tc>
          <w:tcPr>
            <w:tcW w:w="1199" w:type="dxa"/>
            <w:tcBorders>
              <w:top w:val="single" w:sz="8" w:space="0" w:color="000000"/>
              <w:left w:val="single" w:sz="8" w:space="0" w:color="000000"/>
              <w:bottom w:val="single" w:sz="8" w:space="0" w:color="000000"/>
              <w:right w:val="single" w:sz="8" w:space="0" w:color="000000"/>
            </w:tcBorders>
          </w:tcPr>
          <w:p w14:paraId="1BD002B0" w14:textId="77777777" w:rsidR="00B204D6" w:rsidRPr="004672DC" w:rsidRDefault="00B204D6" w:rsidP="00B204D6">
            <w:pPr>
              <w:spacing w:after="0" w:line="240" w:lineRule="auto"/>
              <w:jc w:val="center"/>
            </w:pPr>
            <w:r w:rsidRPr="004672DC">
              <w:rPr>
                <w:rFonts w:eastAsia="Tahoma" w:cs="Tahoma"/>
              </w:rPr>
              <w:t xml:space="preserve">m³ </w:t>
            </w:r>
          </w:p>
        </w:tc>
        <w:tc>
          <w:tcPr>
            <w:tcW w:w="1695" w:type="dxa"/>
            <w:tcBorders>
              <w:top w:val="single" w:sz="8" w:space="0" w:color="000000"/>
              <w:left w:val="single" w:sz="8" w:space="0" w:color="000000"/>
              <w:bottom w:val="single" w:sz="8" w:space="0" w:color="000000"/>
              <w:right w:val="single" w:sz="8" w:space="0" w:color="000000"/>
            </w:tcBorders>
          </w:tcPr>
          <w:p w14:paraId="2A11B703" w14:textId="749C882E" w:rsidR="00B204D6" w:rsidRPr="004672DC" w:rsidRDefault="00B204D6" w:rsidP="00B204D6">
            <w:pPr>
              <w:spacing w:after="0" w:line="240" w:lineRule="auto"/>
              <w:jc w:val="right"/>
            </w:pPr>
          </w:p>
        </w:tc>
        <w:tc>
          <w:tcPr>
            <w:tcW w:w="2977" w:type="dxa"/>
            <w:tcBorders>
              <w:top w:val="single" w:sz="8" w:space="0" w:color="000000"/>
              <w:left w:val="single" w:sz="8" w:space="0" w:color="000000"/>
              <w:bottom w:val="single" w:sz="8" w:space="0" w:color="000000"/>
              <w:right w:val="single" w:sz="8" w:space="0" w:color="000000"/>
            </w:tcBorders>
          </w:tcPr>
          <w:p w14:paraId="04A6A76A" w14:textId="569D88F8" w:rsidR="00B204D6" w:rsidRPr="004672DC" w:rsidRDefault="00B204D6" w:rsidP="00B204D6">
            <w:pPr>
              <w:spacing w:after="0" w:line="240" w:lineRule="auto"/>
              <w:jc w:val="right"/>
            </w:pPr>
          </w:p>
        </w:tc>
      </w:tr>
      <w:tr w:rsidR="00B204D6" w:rsidRPr="004672DC" w14:paraId="15F81687" w14:textId="77777777" w:rsidTr="00B204D6">
        <w:trPr>
          <w:trHeight w:val="12"/>
        </w:trPr>
        <w:tc>
          <w:tcPr>
            <w:tcW w:w="591" w:type="dxa"/>
            <w:tcBorders>
              <w:top w:val="single" w:sz="8" w:space="0" w:color="000000"/>
              <w:left w:val="single" w:sz="8" w:space="0" w:color="000000"/>
              <w:bottom w:val="single" w:sz="8" w:space="0" w:color="000000"/>
              <w:right w:val="single" w:sz="8" w:space="0" w:color="000000"/>
            </w:tcBorders>
            <w:vAlign w:val="bottom"/>
          </w:tcPr>
          <w:p w14:paraId="2C2A918A" w14:textId="77777777" w:rsidR="00B204D6" w:rsidRPr="004672DC" w:rsidRDefault="00B204D6" w:rsidP="00B204D6">
            <w:pPr>
              <w:spacing w:after="0" w:line="240" w:lineRule="auto"/>
            </w:pPr>
            <w:r w:rsidRPr="004672DC">
              <w:rPr>
                <w:rFonts w:eastAsia="Tahoma" w:cs="Tahoma"/>
                <w:b/>
              </w:rPr>
              <w:t xml:space="preserve">  </w:t>
            </w:r>
          </w:p>
        </w:tc>
        <w:tc>
          <w:tcPr>
            <w:tcW w:w="4194" w:type="dxa"/>
            <w:tcBorders>
              <w:top w:val="single" w:sz="8" w:space="0" w:color="000000"/>
              <w:left w:val="single" w:sz="8" w:space="0" w:color="000000"/>
              <w:bottom w:val="single" w:sz="8" w:space="0" w:color="000000"/>
              <w:right w:val="single" w:sz="8" w:space="0" w:color="000000"/>
            </w:tcBorders>
            <w:vAlign w:val="bottom"/>
          </w:tcPr>
          <w:p w14:paraId="397E6AA8" w14:textId="2DD8FF17" w:rsidR="00B204D6" w:rsidRPr="004672DC" w:rsidRDefault="00B204D6" w:rsidP="00B204D6">
            <w:pPr>
              <w:spacing w:after="0" w:line="240" w:lineRule="auto"/>
              <w:ind w:left="6"/>
              <w:jc w:val="both"/>
            </w:pPr>
            <w:r>
              <w:rPr>
                <w:rFonts w:eastAsia="Tahoma" w:cs="Tahoma"/>
                <w:b/>
              </w:rPr>
              <w:t xml:space="preserve">3- </w:t>
            </w:r>
            <w:r w:rsidRPr="004672DC">
              <w:rPr>
                <w:rFonts w:eastAsia="Tahoma" w:cs="Tahoma"/>
                <w:b/>
              </w:rPr>
              <w:t xml:space="preserve">POSE DE GRILLAGE </w:t>
            </w:r>
          </w:p>
        </w:tc>
        <w:tc>
          <w:tcPr>
            <w:tcW w:w="1199" w:type="dxa"/>
            <w:tcBorders>
              <w:top w:val="single" w:sz="8" w:space="0" w:color="000000"/>
              <w:left w:val="single" w:sz="8" w:space="0" w:color="000000"/>
              <w:bottom w:val="single" w:sz="8" w:space="0" w:color="000000"/>
              <w:right w:val="single" w:sz="8" w:space="0" w:color="000000"/>
            </w:tcBorders>
            <w:vAlign w:val="bottom"/>
          </w:tcPr>
          <w:p w14:paraId="41CE7F48" w14:textId="77777777" w:rsidR="00B204D6" w:rsidRPr="004672DC" w:rsidRDefault="00B204D6" w:rsidP="00B204D6">
            <w:pPr>
              <w:spacing w:after="0" w:line="240" w:lineRule="auto"/>
              <w:jc w:val="center"/>
            </w:pPr>
            <w:r w:rsidRPr="004672DC">
              <w:rPr>
                <w:rFonts w:eastAsia="Tahoma" w:cs="Tahoma"/>
                <w:b/>
              </w:rPr>
              <w:t xml:space="preserve">  </w:t>
            </w:r>
          </w:p>
        </w:tc>
        <w:tc>
          <w:tcPr>
            <w:tcW w:w="1695" w:type="dxa"/>
            <w:tcBorders>
              <w:top w:val="single" w:sz="8" w:space="0" w:color="000000"/>
              <w:left w:val="single" w:sz="8" w:space="0" w:color="000000"/>
              <w:bottom w:val="single" w:sz="8" w:space="0" w:color="000000"/>
              <w:right w:val="single" w:sz="8" w:space="0" w:color="000000"/>
            </w:tcBorders>
            <w:vAlign w:val="bottom"/>
          </w:tcPr>
          <w:p w14:paraId="5236B4F5" w14:textId="51F929F8" w:rsidR="00B204D6" w:rsidRPr="004672DC" w:rsidRDefault="00B204D6" w:rsidP="00B204D6">
            <w:pPr>
              <w:spacing w:after="0" w:line="240" w:lineRule="auto"/>
              <w:ind w:left="5"/>
            </w:pPr>
          </w:p>
        </w:tc>
        <w:tc>
          <w:tcPr>
            <w:tcW w:w="2977" w:type="dxa"/>
            <w:tcBorders>
              <w:top w:val="single" w:sz="8" w:space="0" w:color="000000"/>
              <w:left w:val="single" w:sz="8" w:space="0" w:color="000000"/>
              <w:bottom w:val="single" w:sz="8" w:space="0" w:color="000000"/>
              <w:right w:val="single" w:sz="8" w:space="0" w:color="000000"/>
            </w:tcBorders>
            <w:vAlign w:val="bottom"/>
          </w:tcPr>
          <w:p w14:paraId="17C90601" w14:textId="56F00B95" w:rsidR="00B204D6" w:rsidRPr="004672DC" w:rsidRDefault="00B204D6" w:rsidP="00B204D6">
            <w:pPr>
              <w:spacing w:after="0" w:line="240" w:lineRule="auto"/>
              <w:ind w:left="5"/>
            </w:pPr>
          </w:p>
        </w:tc>
      </w:tr>
      <w:tr w:rsidR="00B204D6" w:rsidRPr="004672DC" w14:paraId="34D0C78B" w14:textId="77777777" w:rsidTr="00B204D6">
        <w:trPr>
          <w:trHeight w:val="12"/>
        </w:trPr>
        <w:tc>
          <w:tcPr>
            <w:tcW w:w="591" w:type="dxa"/>
            <w:tcBorders>
              <w:top w:val="single" w:sz="8" w:space="0" w:color="000000"/>
              <w:left w:val="single" w:sz="8" w:space="0" w:color="000000"/>
              <w:bottom w:val="single" w:sz="8" w:space="0" w:color="000000"/>
              <w:right w:val="single" w:sz="8" w:space="0" w:color="000000"/>
            </w:tcBorders>
          </w:tcPr>
          <w:p w14:paraId="690E03E9" w14:textId="0FDE6637" w:rsidR="00B204D6" w:rsidRPr="004672DC" w:rsidRDefault="00B204D6" w:rsidP="00B204D6">
            <w:pPr>
              <w:spacing w:after="0" w:line="240" w:lineRule="auto"/>
              <w:jc w:val="right"/>
            </w:pPr>
            <w:r w:rsidRPr="004672DC">
              <w:rPr>
                <w:rFonts w:eastAsia="Tahoma" w:cs="Tahoma"/>
                <w:b/>
              </w:rPr>
              <w:t>30</w:t>
            </w:r>
            <w:r>
              <w:rPr>
                <w:rFonts w:eastAsia="Tahoma" w:cs="Tahoma"/>
                <w:b/>
              </w:rPr>
              <w:t>1</w:t>
            </w:r>
            <w:r w:rsidRPr="004672DC">
              <w:rPr>
                <w:rFonts w:eastAsia="Tahoma" w:cs="Tahoma"/>
                <w:b/>
              </w:rPr>
              <w:t xml:space="preserve"> </w:t>
            </w:r>
          </w:p>
        </w:tc>
        <w:tc>
          <w:tcPr>
            <w:tcW w:w="4194" w:type="dxa"/>
            <w:tcBorders>
              <w:top w:val="single" w:sz="8" w:space="0" w:color="000000"/>
              <w:left w:val="single" w:sz="8" w:space="0" w:color="000000"/>
              <w:bottom w:val="single" w:sz="8" w:space="0" w:color="000000"/>
              <w:right w:val="single" w:sz="8" w:space="0" w:color="000000"/>
            </w:tcBorders>
          </w:tcPr>
          <w:p w14:paraId="59B8EFB7" w14:textId="77777777" w:rsidR="00B204D6" w:rsidRPr="004672DC" w:rsidRDefault="00B204D6" w:rsidP="00B204D6">
            <w:pPr>
              <w:spacing w:after="0" w:line="240" w:lineRule="auto"/>
              <w:ind w:left="6"/>
            </w:pPr>
            <w:r w:rsidRPr="004672DC">
              <w:rPr>
                <w:rFonts w:eastAsia="Tahoma" w:cs="Tahoma"/>
              </w:rPr>
              <w:t xml:space="preserve">Fer </w:t>
            </w:r>
            <w:proofErr w:type="spellStart"/>
            <w:r w:rsidRPr="004672DC">
              <w:rPr>
                <w:rFonts w:eastAsia="Tahoma" w:cs="Tahoma"/>
              </w:rPr>
              <w:t>galva</w:t>
            </w:r>
            <w:proofErr w:type="spellEnd"/>
            <w:r w:rsidRPr="004672DC">
              <w:rPr>
                <w:rFonts w:eastAsia="Tahoma" w:cs="Tahoma"/>
              </w:rPr>
              <w:t xml:space="preserve"> pour poteaux </w:t>
            </w:r>
          </w:p>
        </w:tc>
        <w:tc>
          <w:tcPr>
            <w:tcW w:w="1199" w:type="dxa"/>
            <w:tcBorders>
              <w:top w:val="single" w:sz="8" w:space="0" w:color="000000"/>
              <w:left w:val="single" w:sz="8" w:space="0" w:color="000000"/>
              <w:bottom w:val="single" w:sz="8" w:space="0" w:color="000000"/>
              <w:right w:val="single" w:sz="8" w:space="0" w:color="000000"/>
            </w:tcBorders>
          </w:tcPr>
          <w:p w14:paraId="26D112CD" w14:textId="77777777" w:rsidR="00B204D6" w:rsidRPr="004672DC" w:rsidRDefault="00B204D6" w:rsidP="00B204D6">
            <w:pPr>
              <w:spacing w:after="0" w:line="240" w:lineRule="auto"/>
              <w:jc w:val="center"/>
            </w:pPr>
            <w:r w:rsidRPr="004672DC">
              <w:rPr>
                <w:rFonts w:eastAsia="Tahoma" w:cs="Tahoma"/>
              </w:rPr>
              <w:t xml:space="preserve">m³ </w:t>
            </w:r>
          </w:p>
        </w:tc>
        <w:tc>
          <w:tcPr>
            <w:tcW w:w="1695" w:type="dxa"/>
            <w:tcBorders>
              <w:top w:val="single" w:sz="8" w:space="0" w:color="000000"/>
              <w:left w:val="single" w:sz="8" w:space="0" w:color="000000"/>
              <w:bottom w:val="single" w:sz="8" w:space="0" w:color="000000"/>
              <w:right w:val="single" w:sz="8" w:space="0" w:color="000000"/>
            </w:tcBorders>
          </w:tcPr>
          <w:p w14:paraId="33F2FBC5" w14:textId="52B367F7" w:rsidR="00B204D6" w:rsidRPr="004672DC" w:rsidRDefault="00B204D6" w:rsidP="00B204D6">
            <w:pPr>
              <w:spacing w:after="0" w:line="240" w:lineRule="auto"/>
              <w:jc w:val="right"/>
            </w:pPr>
          </w:p>
        </w:tc>
        <w:tc>
          <w:tcPr>
            <w:tcW w:w="2977" w:type="dxa"/>
            <w:tcBorders>
              <w:top w:val="single" w:sz="8" w:space="0" w:color="000000"/>
              <w:left w:val="single" w:sz="8" w:space="0" w:color="000000"/>
              <w:bottom w:val="single" w:sz="8" w:space="0" w:color="000000"/>
              <w:right w:val="single" w:sz="8" w:space="0" w:color="000000"/>
            </w:tcBorders>
          </w:tcPr>
          <w:p w14:paraId="0BB18891" w14:textId="5ECBFCF0" w:rsidR="00B204D6" w:rsidRPr="004672DC" w:rsidRDefault="00B204D6" w:rsidP="00B204D6">
            <w:pPr>
              <w:spacing w:after="0" w:line="240" w:lineRule="auto"/>
              <w:jc w:val="right"/>
            </w:pPr>
          </w:p>
        </w:tc>
      </w:tr>
      <w:tr w:rsidR="00B204D6" w:rsidRPr="004672DC" w14:paraId="46B70FC0" w14:textId="77777777" w:rsidTr="00B204D6">
        <w:trPr>
          <w:trHeight w:val="12"/>
        </w:trPr>
        <w:tc>
          <w:tcPr>
            <w:tcW w:w="591" w:type="dxa"/>
            <w:tcBorders>
              <w:top w:val="single" w:sz="8" w:space="0" w:color="000000"/>
              <w:left w:val="single" w:sz="8" w:space="0" w:color="000000"/>
              <w:bottom w:val="single" w:sz="8" w:space="0" w:color="000000"/>
              <w:right w:val="single" w:sz="8" w:space="0" w:color="000000"/>
            </w:tcBorders>
          </w:tcPr>
          <w:p w14:paraId="4883E10F" w14:textId="4CD0EFAB" w:rsidR="00B204D6" w:rsidRPr="004672DC" w:rsidRDefault="00B204D6" w:rsidP="00B204D6">
            <w:pPr>
              <w:spacing w:after="0" w:line="240" w:lineRule="auto"/>
              <w:jc w:val="right"/>
            </w:pPr>
            <w:r w:rsidRPr="004672DC">
              <w:rPr>
                <w:rFonts w:eastAsia="Tahoma" w:cs="Tahoma"/>
                <w:b/>
              </w:rPr>
              <w:t>30</w:t>
            </w:r>
            <w:r>
              <w:rPr>
                <w:rFonts w:eastAsia="Tahoma" w:cs="Tahoma"/>
                <w:b/>
              </w:rPr>
              <w:t>2</w:t>
            </w:r>
            <w:r w:rsidRPr="004672DC">
              <w:rPr>
                <w:rFonts w:eastAsia="Tahoma" w:cs="Tahoma"/>
                <w:b/>
              </w:rPr>
              <w:t xml:space="preserve"> </w:t>
            </w:r>
          </w:p>
        </w:tc>
        <w:tc>
          <w:tcPr>
            <w:tcW w:w="4194" w:type="dxa"/>
            <w:tcBorders>
              <w:top w:val="single" w:sz="8" w:space="0" w:color="000000"/>
              <w:left w:val="single" w:sz="8" w:space="0" w:color="000000"/>
              <w:bottom w:val="single" w:sz="8" w:space="0" w:color="000000"/>
              <w:right w:val="single" w:sz="8" w:space="0" w:color="000000"/>
            </w:tcBorders>
          </w:tcPr>
          <w:p w14:paraId="065DD3D2" w14:textId="77777777" w:rsidR="00B204D6" w:rsidRPr="004672DC" w:rsidRDefault="00B204D6" w:rsidP="00B204D6">
            <w:pPr>
              <w:spacing w:after="0" w:line="240" w:lineRule="auto"/>
              <w:ind w:left="6"/>
            </w:pPr>
            <w:r w:rsidRPr="004672DC">
              <w:rPr>
                <w:rFonts w:eastAsia="Tahoma" w:cs="Tahoma"/>
              </w:rPr>
              <w:t xml:space="preserve">Rouleau de grillage H 1m  </w:t>
            </w:r>
          </w:p>
        </w:tc>
        <w:tc>
          <w:tcPr>
            <w:tcW w:w="1199" w:type="dxa"/>
            <w:tcBorders>
              <w:top w:val="single" w:sz="8" w:space="0" w:color="000000"/>
              <w:left w:val="single" w:sz="8" w:space="0" w:color="000000"/>
              <w:bottom w:val="single" w:sz="8" w:space="0" w:color="000000"/>
              <w:right w:val="single" w:sz="8" w:space="0" w:color="000000"/>
            </w:tcBorders>
          </w:tcPr>
          <w:p w14:paraId="5893CAD2" w14:textId="77777777" w:rsidR="00B204D6" w:rsidRPr="004672DC" w:rsidRDefault="00B204D6" w:rsidP="00B204D6">
            <w:pPr>
              <w:spacing w:after="0" w:line="240" w:lineRule="auto"/>
              <w:jc w:val="center"/>
            </w:pPr>
            <w:r w:rsidRPr="004672DC">
              <w:rPr>
                <w:rFonts w:eastAsia="Tahoma" w:cs="Tahoma"/>
              </w:rPr>
              <w:t xml:space="preserve">U </w:t>
            </w:r>
          </w:p>
        </w:tc>
        <w:tc>
          <w:tcPr>
            <w:tcW w:w="1695" w:type="dxa"/>
            <w:tcBorders>
              <w:top w:val="single" w:sz="8" w:space="0" w:color="000000"/>
              <w:left w:val="single" w:sz="8" w:space="0" w:color="000000"/>
              <w:bottom w:val="single" w:sz="8" w:space="0" w:color="000000"/>
              <w:right w:val="single" w:sz="8" w:space="0" w:color="000000"/>
            </w:tcBorders>
          </w:tcPr>
          <w:p w14:paraId="6F93E45A" w14:textId="1FB82669" w:rsidR="00B204D6" w:rsidRPr="004672DC" w:rsidRDefault="00B204D6" w:rsidP="00B204D6">
            <w:pPr>
              <w:spacing w:after="0" w:line="240" w:lineRule="auto"/>
              <w:jc w:val="right"/>
            </w:pPr>
          </w:p>
        </w:tc>
        <w:tc>
          <w:tcPr>
            <w:tcW w:w="2977" w:type="dxa"/>
            <w:tcBorders>
              <w:top w:val="single" w:sz="8" w:space="0" w:color="000000"/>
              <w:left w:val="single" w:sz="8" w:space="0" w:color="000000"/>
              <w:bottom w:val="single" w:sz="8" w:space="0" w:color="000000"/>
              <w:right w:val="single" w:sz="8" w:space="0" w:color="000000"/>
            </w:tcBorders>
          </w:tcPr>
          <w:p w14:paraId="17AC43F0" w14:textId="47A85455" w:rsidR="00B204D6" w:rsidRPr="004672DC" w:rsidRDefault="00B204D6" w:rsidP="00B204D6">
            <w:pPr>
              <w:spacing w:after="0" w:line="240" w:lineRule="auto"/>
              <w:jc w:val="right"/>
            </w:pPr>
          </w:p>
        </w:tc>
      </w:tr>
      <w:tr w:rsidR="00B204D6" w:rsidRPr="004672DC" w14:paraId="02520198" w14:textId="77777777" w:rsidTr="00B204D6">
        <w:trPr>
          <w:trHeight w:val="12"/>
        </w:trPr>
        <w:tc>
          <w:tcPr>
            <w:tcW w:w="591" w:type="dxa"/>
            <w:tcBorders>
              <w:top w:val="single" w:sz="8" w:space="0" w:color="000000"/>
              <w:left w:val="single" w:sz="8" w:space="0" w:color="000000"/>
              <w:bottom w:val="single" w:sz="8" w:space="0" w:color="000000"/>
              <w:right w:val="single" w:sz="8" w:space="0" w:color="000000"/>
            </w:tcBorders>
          </w:tcPr>
          <w:p w14:paraId="77E4101D" w14:textId="2EA7A274" w:rsidR="00B204D6" w:rsidRPr="004672DC" w:rsidRDefault="00B204D6" w:rsidP="00B204D6">
            <w:pPr>
              <w:spacing w:after="0" w:line="240" w:lineRule="auto"/>
              <w:jc w:val="right"/>
            </w:pPr>
            <w:r w:rsidRPr="004672DC">
              <w:rPr>
                <w:rFonts w:eastAsia="Tahoma" w:cs="Tahoma"/>
                <w:b/>
              </w:rPr>
              <w:t>3</w:t>
            </w:r>
            <w:r>
              <w:rPr>
                <w:rFonts w:eastAsia="Tahoma" w:cs="Tahoma"/>
                <w:b/>
              </w:rPr>
              <w:t>03</w:t>
            </w:r>
            <w:r w:rsidRPr="004672DC">
              <w:rPr>
                <w:rFonts w:eastAsia="Tahoma" w:cs="Tahoma"/>
                <w:b/>
              </w:rPr>
              <w:t xml:space="preserve"> </w:t>
            </w:r>
          </w:p>
        </w:tc>
        <w:tc>
          <w:tcPr>
            <w:tcW w:w="4194" w:type="dxa"/>
            <w:tcBorders>
              <w:top w:val="single" w:sz="8" w:space="0" w:color="000000"/>
              <w:left w:val="single" w:sz="8" w:space="0" w:color="000000"/>
              <w:bottom w:val="single" w:sz="8" w:space="0" w:color="000000"/>
              <w:right w:val="single" w:sz="8" w:space="0" w:color="000000"/>
            </w:tcBorders>
          </w:tcPr>
          <w:p w14:paraId="034B20CD" w14:textId="77777777" w:rsidR="00B204D6" w:rsidRPr="004672DC" w:rsidRDefault="00B204D6" w:rsidP="00B204D6">
            <w:pPr>
              <w:spacing w:after="0" w:line="240" w:lineRule="auto"/>
              <w:ind w:left="6"/>
            </w:pPr>
            <w:r w:rsidRPr="004672DC">
              <w:rPr>
                <w:rFonts w:eastAsia="Tahoma" w:cs="Tahoma"/>
              </w:rPr>
              <w:t xml:space="preserve">Accessoires de pose de grillage </w:t>
            </w:r>
          </w:p>
        </w:tc>
        <w:tc>
          <w:tcPr>
            <w:tcW w:w="1199" w:type="dxa"/>
            <w:tcBorders>
              <w:top w:val="single" w:sz="8" w:space="0" w:color="000000"/>
              <w:left w:val="single" w:sz="8" w:space="0" w:color="000000"/>
              <w:bottom w:val="single" w:sz="8" w:space="0" w:color="000000"/>
              <w:right w:val="single" w:sz="8" w:space="0" w:color="000000"/>
            </w:tcBorders>
          </w:tcPr>
          <w:p w14:paraId="7435FA1D" w14:textId="77777777" w:rsidR="00B204D6" w:rsidRPr="004672DC" w:rsidRDefault="00B204D6" w:rsidP="00B204D6">
            <w:pPr>
              <w:spacing w:after="0" w:line="240" w:lineRule="auto"/>
              <w:jc w:val="center"/>
            </w:pPr>
            <w:proofErr w:type="spellStart"/>
            <w:r w:rsidRPr="004672DC">
              <w:rPr>
                <w:rFonts w:eastAsia="Tahoma" w:cs="Tahoma"/>
              </w:rPr>
              <w:t>Ens</w:t>
            </w:r>
            <w:proofErr w:type="spellEnd"/>
            <w:r w:rsidRPr="004672DC">
              <w:rPr>
                <w:rFonts w:eastAsia="Tahoma" w:cs="Tahoma"/>
              </w:rPr>
              <w:t xml:space="preserve"> </w:t>
            </w:r>
          </w:p>
        </w:tc>
        <w:tc>
          <w:tcPr>
            <w:tcW w:w="1695" w:type="dxa"/>
            <w:tcBorders>
              <w:top w:val="single" w:sz="8" w:space="0" w:color="000000"/>
              <w:left w:val="single" w:sz="8" w:space="0" w:color="000000"/>
              <w:bottom w:val="single" w:sz="8" w:space="0" w:color="000000"/>
              <w:right w:val="single" w:sz="8" w:space="0" w:color="000000"/>
            </w:tcBorders>
          </w:tcPr>
          <w:p w14:paraId="1EECFAC5" w14:textId="634BE649" w:rsidR="00B204D6" w:rsidRPr="004672DC" w:rsidRDefault="00B204D6" w:rsidP="00B204D6">
            <w:pPr>
              <w:spacing w:after="0" w:line="240" w:lineRule="auto"/>
              <w:jc w:val="right"/>
            </w:pPr>
          </w:p>
        </w:tc>
        <w:tc>
          <w:tcPr>
            <w:tcW w:w="2977" w:type="dxa"/>
            <w:tcBorders>
              <w:top w:val="single" w:sz="8" w:space="0" w:color="000000"/>
              <w:left w:val="single" w:sz="8" w:space="0" w:color="000000"/>
              <w:bottom w:val="single" w:sz="8" w:space="0" w:color="000000"/>
              <w:right w:val="single" w:sz="8" w:space="0" w:color="000000"/>
            </w:tcBorders>
          </w:tcPr>
          <w:p w14:paraId="045D1742" w14:textId="76A64256" w:rsidR="00B204D6" w:rsidRPr="004672DC" w:rsidRDefault="00B204D6" w:rsidP="00B204D6">
            <w:pPr>
              <w:spacing w:after="0" w:line="240" w:lineRule="auto"/>
              <w:jc w:val="right"/>
            </w:pPr>
          </w:p>
        </w:tc>
      </w:tr>
      <w:tr w:rsidR="00B204D6" w:rsidRPr="004672DC" w14:paraId="4EB5038F" w14:textId="77777777" w:rsidTr="00B204D6">
        <w:trPr>
          <w:trHeight w:val="12"/>
        </w:trPr>
        <w:tc>
          <w:tcPr>
            <w:tcW w:w="591" w:type="dxa"/>
            <w:tcBorders>
              <w:top w:val="single" w:sz="8" w:space="0" w:color="000000"/>
              <w:left w:val="single" w:sz="8" w:space="0" w:color="000000"/>
              <w:bottom w:val="single" w:sz="8" w:space="0" w:color="000000"/>
              <w:right w:val="single" w:sz="8" w:space="0" w:color="000000"/>
            </w:tcBorders>
          </w:tcPr>
          <w:p w14:paraId="6A69AEE4" w14:textId="77777777" w:rsidR="00B204D6" w:rsidRPr="004672DC" w:rsidRDefault="00B204D6" w:rsidP="00B204D6">
            <w:pPr>
              <w:spacing w:after="0" w:line="240" w:lineRule="auto"/>
            </w:pPr>
            <w:r w:rsidRPr="004672DC">
              <w:rPr>
                <w:rFonts w:eastAsia="Tahoma" w:cs="Tahoma"/>
                <w:b/>
              </w:rPr>
              <w:t xml:space="preserve">  </w:t>
            </w:r>
          </w:p>
        </w:tc>
        <w:tc>
          <w:tcPr>
            <w:tcW w:w="4194" w:type="dxa"/>
            <w:tcBorders>
              <w:top w:val="single" w:sz="8" w:space="0" w:color="000000"/>
              <w:left w:val="single" w:sz="8" w:space="0" w:color="000000"/>
              <w:bottom w:val="single" w:sz="8" w:space="0" w:color="000000"/>
              <w:right w:val="single" w:sz="8" w:space="0" w:color="000000"/>
            </w:tcBorders>
          </w:tcPr>
          <w:p w14:paraId="73673EA3" w14:textId="13B06740" w:rsidR="00B204D6" w:rsidRPr="004672DC" w:rsidRDefault="00B204D6" w:rsidP="00B204D6">
            <w:pPr>
              <w:spacing w:after="0" w:line="240" w:lineRule="auto"/>
              <w:ind w:left="6"/>
            </w:pPr>
            <w:r w:rsidRPr="004672DC">
              <w:rPr>
                <w:rFonts w:eastAsia="Tahoma" w:cs="Tahoma"/>
                <w:b/>
              </w:rPr>
              <w:t xml:space="preserve">4- CHARPENTE- COUVERTURE </w:t>
            </w:r>
          </w:p>
        </w:tc>
        <w:tc>
          <w:tcPr>
            <w:tcW w:w="1199" w:type="dxa"/>
            <w:tcBorders>
              <w:top w:val="single" w:sz="8" w:space="0" w:color="000000"/>
              <w:left w:val="single" w:sz="8" w:space="0" w:color="000000"/>
              <w:bottom w:val="single" w:sz="8" w:space="0" w:color="000000"/>
              <w:right w:val="single" w:sz="8" w:space="0" w:color="000000"/>
            </w:tcBorders>
          </w:tcPr>
          <w:p w14:paraId="5ADADCF0" w14:textId="77777777" w:rsidR="00B204D6" w:rsidRPr="004672DC" w:rsidRDefault="00B204D6" w:rsidP="00B204D6">
            <w:pPr>
              <w:spacing w:after="0" w:line="240" w:lineRule="auto"/>
              <w:jc w:val="center"/>
            </w:pPr>
            <w:r w:rsidRPr="004672DC">
              <w:rPr>
                <w:rFonts w:eastAsia="Tahoma" w:cs="Tahoma"/>
                <w:b/>
              </w:rPr>
              <w:t xml:space="preserve">  </w:t>
            </w:r>
          </w:p>
        </w:tc>
        <w:tc>
          <w:tcPr>
            <w:tcW w:w="1695" w:type="dxa"/>
            <w:tcBorders>
              <w:top w:val="single" w:sz="8" w:space="0" w:color="000000"/>
              <w:left w:val="single" w:sz="8" w:space="0" w:color="000000"/>
              <w:bottom w:val="single" w:sz="8" w:space="0" w:color="000000"/>
              <w:right w:val="single" w:sz="8" w:space="0" w:color="000000"/>
            </w:tcBorders>
          </w:tcPr>
          <w:p w14:paraId="4AC7738F" w14:textId="77777777" w:rsidR="00B204D6" w:rsidRPr="004672DC" w:rsidRDefault="00B204D6" w:rsidP="00B204D6">
            <w:pPr>
              <w:spacing w:after="0" w:line="240" w:lineRule="auto"/>
              <w:ind w:left="5"/>
            </w:pPr>
            <w:r w:rsidRPr="004672DC">
              <w:rPr>
                <w:rFonts w:eastAsia="Tahoma" w:cs="Tahoma"/>
                <w:b/>
              </w:rPr>
              <w:t xml:space="preserve">  </w:t>
            </w:r>
          </w:p>
        </w:tc>
        <w:tc>
          <w:tcPr>
            <w:tcW w:w="2977" w:type="dxa"/>
            <w:tcBorders>
              <w:top w:val="single" w:sz="8" w:space="0" w:color="000000"/>
              <w:left w:val="single" w:sz="8" w:space="0" w:color="000000"/>
              <w:bottom w:val="single" w:sz="8" w:space="0" w:color="000000"/>
              <w:right w:val="single" w:sz="8" w:space="0" w:color="000000"/>
            </w:tcBorders>
          </w:tcPr>
          <w:p w14:paraId="60A901C0" w14:textId="77777777" w:rsidR="00B204D6" w:rsidRPr="004672DC" w:rsidRDefault="00B204D6" w:rsidP="00B204D6">
            <w:pPr>
              <w:spacing w:after="0" w:line="240" w:lineRule="auto"/>
              <w:ind w:left="5"/>
            </w:pPr>
            <w:r w:rsidRPr="004672DC">
              <w:rPr>
                <w:rFonts w:eastAsia="Tahoma" w:cs="Tahoma"/>
                <w:b/>
              </w:rPr>
              <w:t xml:space="preserve">  </w:t>
            </w:r>
          </w:p>
        </w:tc>
      </w:tr>
      <w:tr w:rsidR="00B204D6" w:rsidRPr="004672DC" w14:paraId="67ED50CA" w14:textId="77777777" w:rsidTr="00B204D6">
        <w:trPr>
          <w:trHeight w:val="12"/>
        </w:trPr>
        <w:tc>
          <w:tcPr>
            <w:tcW w:w="591" w:type="dxa"/>
            <w:tcBorders>
              <w:top w:val="single" w:sz="8" w:space="0" w:color="000000"/>
              <w:left w:val="single" w:sz="8" w:space="0" w:color="000000"/>
              <w:bottom w:val="single" w:sz="8" w:space="0" w:color="000000"/>
              <w:right w:val="single" w:sz="8" w:space="0" w:color="000000"/>
            </w:tcBorders>
            <w:vAlign w:val="center"/>
          </w:tcPr>
          <w:p w14:paraId="11565281" w14:textId="4CAD9B42" w:rsidR="00B204D6" w:rsidRPr="004672DC" w:rsidRDefault="00B204D6" w:rsidP="00B204D6">
            <w:pPr>
              <w:spacing w:after="0" w:line="240" w:lineRule="auto"/>
              <w:jc w:val="center"/>
            </w:pPr>
            <w:r w:rsidRPr="004672DC">
              <w:rPr>
                <w:rFonts w:eastAsia="Tahoma" w:cs="Tahoma"/>
                <w:b/>
              </w:rPr>
              <w:t>401</w:t>
            </w:r>
          </w:p>
        </w:tc>
        <w:tc>
          <w:tcPr>
            <w:tcW w:w="4194" w:type="dxa"/>
            <w:tcBorders>
              <w:top w:val="single" w:sz="8" w:space="0" w:color="000000"/>
              <w:left w:val="single" w:sz="8" w:space="0" w:color="000000"/>
              <w:bottom w:val="single" w:sz="8" w:space="0" w:color="000000"/>
              <w:right w:val="single" w:sz="8" w:space="0" w:color="000000"/>
            </w:tcBorders>
            <w:vAlign w:val="bottom"/>
          </w:tcPr>
          <w:p w14:paraId="37A7D244" w14:textId="77777777" w:rsidR="00B204D6" w:rsidRPr="004672DC" w:rsidRDefault="00B204D6" w:rsidP="00B204D6">
            <w:pPr>
              <w:spacing w:after="0" w:line="240" w:lineRule="auto"/>
              <w:ind w:left="6"/>
            </w:pPr>
            <w:r w:rsidRPr="004672DC">
              <w:rPr>
                <w:rFonts w:eastAsia="Tahoma" w:cs="Tahoma"/>
              </w:rPr>
              <w:t xml:space="preserve">Charpente en bois dur y compris fermes et pannes </w:t>
            </w:r>
          </w:p>
        </w:tc>
        <w:tc>
          <w:tcPr>
            <w:tcW w:w="1199" w:type="dxa"/>
            <w:tcBorders>
              <w:top w:val="single" w:sz="8" w:space="0" w:color="000000"/>
              <w:left w:val="single" w:sz="8" w:space="0" w:color="000000"/>
              <w:bottom w:val="single" w:sz="8" w:space="0" w:color="000000"/>
              <w:right w:val="single" w:sz="8" w:space="0" w:color="000000"/>
            </w:tcBorders>
            <w:vAlign w:val="bottom"/>
          </w:tcPr>
          <w:p w14:paraId="3C3A4568" w14:textId="77777777" w:rsidR="00B204D6" w:rsidRPr="004672DC" w:rsidRDefault="00B204D6" w:rsidP="00B204D6">
            <w:pPr>
              <w:spacing w:after="0" w:line="240" w:lineRule="auto"/>
              <w:jc w:val="center"/>
            </w:pPr>
            <w:r w:rsidRPr="004672DC">
              <w:rPr>
                <w:rFonts w:eastAsia="Tahoma" w:cs="Tahoma"/>
              </w:rPr>
              <w:t xml:space="preserve">m³ </w:t>
            </w:r>
          </w:p>
        </w:tc>
        <w:tc>
          <w:tcPr>
            <w:tcW w:w="1695" w:type="dxa"/>
            <w:tcBorders>
              <w:top w:val="single" w:sz="8" w:space="0" w:color="000000"/>
              <w:left w:val="single" w:sz="8" w:space="0" w:color="000000"/>
              <w:bottom w:val="single" w:sz="8" w:space="0" w:color="000000"/>
              <w:right w:val="single" w:sz="8" w:space="0" w:color="000000"/>
            </w:tcBorders>
            <w:vAlign w:val="bottom"/>
          </w:tcPr>
          <w:p w14:paraId="7730FF18" w14:textId="5C1300A4" w:rsidR="00B204D6" w:rsidRPr="004672DC" w:rsidRDefault="00B204D6" w:rsidP="00B204D6">
            <w:pPr>
              <w:spacing w:after="0" w:line="240" w:lineRule="auto"/>
              <w:jc w:val="right"/>
            </w:pPr>
          </w:p>
        </w:tc>
        <w:tc>
          <w:tcPr>
            <w:tcW w:w="2977" w:type="dxa"/>
            <w:tcBorders>
              <w:top w:val="single" w:sz="8" w:space="0" w:color="000000"/>
              <w:left w:val="single" w:sz="8" w:space="0" w:color="000000"/>
              <w:bottom w:val="single" w:sz="8" w:space="0" w:color="000000"/>
              <w:right w:val="single" w:sz="8" w:space="0" w:color="000000"/>
            </w:tcBorders>
            <w:vAlign w:val="bottom"/>
          </w:tcPr>
          <w:p w14:paraId="2DB7315C" w14:textId="1568445A" w:rsidR="00B204D6" w:rsidRPr="004672DC" w:rsidRDefault="00B204D6" w:rsidP="00B204D6">
            <w:pPr>
              <w:spacing w:after="0" w:line="240" w:lineRule="auto"/>
              <w:jc w:val="right"/>
            </w:pPr>
          </w:p>
        </w:tc>
      </w:tr>
      <w:tr w:rsidR="00B204D6" w:rsidRPr="004672DC" w14:paraId="5E9EE6EC" w14:textId="77777777" w:rsidTr="00B204D6">
        <w:trPr>
          <w:trHeight w:val="350"/>
        </w:trPr>
        <w:tc>
          <w:tcPr>
            <w:tcW w:w="591" w:type="dxa"/>
            <w:tcBorders>
              <w:top w:val="single" w:sz="8" w:space="0" w:color="000000"/>
              <w:left w:val="single" w:sz="8" w:space="0" w:color="000000"/>
              <w:bottom w:val="single" w:sz="8" w:space="0" w:color="000000"/>
              <w:right w:val="single" w:sz="8" w:space="0" w:color="000000"/>
            </w:tcBorders>
            <w:vAlign w:val="center"/>
          </w:tcPr>
          <w:p w14:paraId="62A4F8B0" w14:textId="30D6303C" w:rsidR="00B204D6" w:rsidRPr="004672DC" w:rsidRDefault="00B204D6" w:rsidP="00B5008B">
            <w:pPr>
              <w:spacing w:after="0" w:line="240" w:lineRule="auto"/>
              <w:jc w:val="center"/>
              <w:rPr>
                <w:rFonts w:eastAsia="Tahoma" w:cs="Tahoma"/>
                <w:b/>
              </w:rPr>
            </w:pPr>
            <w:r>
              <w:rPr>
                <w:rFonts w:eastAsia="Tahoma" w:cs="Tahoma"/>
                <w:b/>
              </w:rPr>
              <w:t>40</w:t>
            </w:r>
            <w:r w:rsidR="00B5008B">
              <w:rPr>
                <w:rFonts w:eastAsia="Tahoma" w:cs="Tahoma"/>
                <w:b/>
              </w:rPr>
              <w:t>2</w:t>
            </w:r>
          </w:p>
        </w:tc>
        <w:tc>
          <w:tcPr>
            <w:tcW w:w="4194" w:type="dxa"/>
            <w:tcBorders>
              <w:top w:val="single" w:sz="8" w:space="0" w:color="000000"/>
              <w:left w:val="single" w:sz="8" w:space="0" w:color="000000"/>
              <w:bottom w:val="single" w:sz="8" w:space="0" w:color="000000"/>
              <w:right w:val="single" w:sz="8" w:space="0" w:color="000000"/>
            </w:tcBorders>
          </w:tcPr>
          <w:p w14:paraId="6DE55898" w14:textId="46E8B7C2" w:rsidR="00B204D6" w:rsidRPr="004672DC" w:rsidRDefault="00B204D6" w:rsidP="00B204D6">
            <w:pPr>
              <w:spacing w:after="0" w:line="240" w:lineRule="auto"/>
              <w:ind w:left="6"/>
              <w:rPr>
                <w:rFonts w:eastAsia="Tahoma" w:cs="Tahoma"/>
              </w:rPr>
            </w:pPr>
            <w:r>
              <w:rPr>
                <w:rFonts w:eastAsia="Tahoma" w:cs="Tahoma"/>
              </w:rPr>
              <w:t xml:space="preserve">Planche de rive de 3X30 rabotée sur une face </w:t>
            </w:r>
          </w:p>
        </w:tc>
        <w:tc>
          <w:tcPr>
            <w:tcW w:w="1199" w:type="dxa"/>
            <w:tcBorders>
              <w:top w:val="single" w:sz="8" w:space="0" w:color="000000"/>
              <w:left w:val="single" w:sz="8" w:space="0" w:color="000000"/>
              <w:bottom w:val="single" w:sz="8" w:space="0" w:color="000000"/>
              <w:right w:val="single" w:sz="8" w:space="0" w:color="000000"/>
            </w:tcBorders>
          </w:tcPr>
          <w:p w14:paraId="1284A533" w14:textId="11368399" w:rsidR="00B204D6" w:rsidRPr="004672DC" w:rsidRDefault="00B204D6" w:rsidP="00B204D6">
            <w:pPr>
              <w:spacing w:after="0" w:line="240" w:lineRule="auto"/>
              <w:jc w:val="center"/>
              <w:rPr>
                <w:rFonts w:eastAsia="Tahoma" w:cs="Tahoma"/>
              </w:rPr>
            </w:pPr>
            <w:r>
              <w:rPr>
                <w:rFonts w:eastAsia="Tahoma" w:cs="Tahoma"/>
              </w:rPr>
              <w:t>U</w:t>
            </w:r>
          </w:p>
        </w:tc>
        <w:tc>
          <w:tcPr>
            <w:tcW w:w="1695" w:type="dxa"/>
            <w:tcBorders>
              <w:top w:val="single" w:sz="8" w:space="0" w:color="000000"/>
              <w:left w:val="single" w:sz="8" w:space="0" w:color="000000"/>
              <w:bottom w:val="single" w:sz="8" w:space="0" w:color="000000"/>
              <w:right w:val="single" w:sz="8" w:space="0" w:color="000000"/>
            </w:tcBorders>
          </w:tcPr>
          <w:p w14:paraId="0AB3AED0" w14:textId="77777777" w:rsidR="00B204D6" w:rsidRPr="004672DC" w:rsidRDefault="00B204D6" w:rsidP="00B204D6">
            <w:pPr>
              <w:spacing w:after="0" w:line="240" w:lineRule="auto"/>
              <w:jc w:val="right"/>
              <w:rPr>
                <w:rFonts w:eastAsia="Tahoma" w:cs="Tahoma"/>
              </w:rPr>
            </w:pPr>
          </w:p>
        </w:tc>
        <w:tc>
          <w:tcPr>
            <w:tcW w:w="2977" w:type="dxa"/>
            <w:tcBorders>
              <w:top w:val="single" w:sz="8" w:space="0" w:color="000000"/>
              <w:left w:val="single" w:sz="8" w:space="0" w:color="000000"/>
              <w:bottom w:val="single" w:sz="8" w:space="0" w:color="000000"/>
              <w:right w:val="single" w:sz="8" w:space="0" w:color="000000"/>
            </w:tcBorders>
          </w:tcPr>
          <w:p w14:paraId="2A461BA2" w14:textId="77777777" w:rsidR="00B204D6" w:rsidRPr="004672DC" w:rsidRDefault="00B204D6" w:rsidP="00B204D6">
            <w:pPr>
              <w:spacing w:after="0" w:line="240" w:lineRule="auto"/>
              <w:jc w:val="right"/>
              <w:rPr>
                <w:rFonts w:eastAsia="Tahoma" w:cs="Tahoma"/>
              </w:rPr>
            </w:pPr>
          </w:p>
        </w:tc>
      </w:tr>
      <w:tr w:rsidR="00B204D6" w:rsidRPr="004672DC" w14:paraId="1007C7BD" w14:textId="77777777" w:rsidTr="00B204D6">
        <w:trPr>
          <w:trHeight w:val="350"/>
        </w:trPr>
        <w:tc>
          <w:tcPr>
            <w:tcW w:w="591" w:type="dxa"/>
            <w:tcBorders>
              <w:top w:val="single" w:sz="8" w:space="0" w:color="000000"/>
              <w:left w:val="single" w:sz="8" w:space="0" w:color="000000"/>
              <w:bottom w:val="single" w:sz="8" w:space="0" w:color="000000"/>
              <w:right w:val="single" w:sz="8" w:space="0" w:color="000000"/>
            </w:tcBorders>
            <w:vAlign w:val="center"/>
          </w:tcPr>
          <w:p w14:paraId="44488F47" w14:textId="78DC526B" w:rsidR="00B204D6" w:rsidRDefault="00B204D6" w:rsidP="00B5008B">
            <w:pPr>
              <w:spacing w:after="0" w:line="240" w:lineRule="auto"/>
              <w:jc w:val="center"/>
              <w:rPr>
                <w:rFonts w:eastAsia="Tahoma" w:cs="Tahoma"/>
                <w:b/>
              </w:rPr>
            </w:pPr>
            <w:r>
              <w:rPr>
                <w:rFonts w:eastAsia="Tahoma" w:cs="Tahoma"/>
                <w:b/>
              </w:rPr>
              <w:t>40</w:t>
            </w:r>
            <w:r w:rsidR="00B5008B">
              <w:rPr>
                <w:rFonts w:eastAsia="Tahoma" w:cs="Tahoma"/>
                <w:b/>
              </w:rPr>
              <w:t>3</w:t>
            </w:r>
          </w:p>
        </w:tc>
        <w:tc>
          <w:tcPr>
            <w:tcW w:w="4194" w:type="dxa"/>
            <w:tcBorders>
              <w:top w:val="single" w:sz="8" w:space="0" w:color="000000"/>
              <w:left w:val="single" w:sz="8" w:space="0" w:color="000000"/>
              <w:bottom w:val="single" w:sz="8" w:space="0" w:color="000000"/>
              <w:right w:val="single" w:sz="8" w:space="0" w:color="000000"/>
            </w:tcBorders>
          </w:tcPr>
          <w:p w14:paraId="2EAD659E" w14:textId="12579B24" w:rsidR="00B204D6" w:rsidRDefault="00B204D6" w:rsidP="00B204D6">
            <w:pPr>
              <w:spacing w:after="0" w:line="240" w:lineRule="auto"/>
              <w:ind w:left="6"/>
              <w:jc w:val="both"/>
              <w:rPr>
                <w:rFonts w:eastAsia="Tahoma" w:cs="Tahoma"/>
              </w:rPr>
            </w:pPr>
            <w:r>
              <w:rPr>
                <w:rFonts w:eastAsia="Tahoma" w:cs="Tahoma"/>
              </w:rPr>
              <w:t>Couverture en tôle bacs pré laqué 5/10</w:t>
            </w:r>
            <w:r w:rsidRPr="00B07D43">
              <w:rPr>
                <w:rFonts w:eastAsia="Tahoma" w:cs="Tahoma"/>
                <w:vertAlign w:val="superscript"/>
              </w:rPr>
              <w:t>e</w:t>
            </w:r>
            <w:r>
              <w:rPr>
                <w:rFonts w:eastAsia="Tahoma" w:cs="Tahoma"/>
              </w:rPr>
              <w:t xml:space="preserve"> y compris accessoires de pose </w:t>
            </w:r>
          </w:p>
        </w:tc>
        <w:tc>
          <w:tcPr>
            <w:tcW w:w="1199" w:type="dxa"/>
            <w:tcBorders>
              <w:top w:val="single" w:sz="8" w:space="0" w:color="000000"/>
              <w:left w:val="single" w:sz="8" w:space="0" w:color="000000"/>
              <w:bottom w:val="single" w:sz="8" w:space="0" w:color="000000"/>
              <w:right w:val="single" w:sz="8" w:space="0" w:color="000000"/>
            </w:tcBorders>
          </w:tcPr>
          <w:p w14:paraId="4D203B89" w14:textId="0B96FB3C" w:rsidR="00B204D6" w:rsidRPr="004672DC" w:rsidRDefault="00B204D6" w:rsidP="00B204D6">
            <w:pPr>
              <w:spacing w:after="0" w:line="240" w:lineRule="auto"/>
              <w:jc w:val="center"/>
              <w:rPr>
                <w:rFonts w:eastAsia="Tahoma" w:cs="Tahoma"/>
              </w:rPr>
            </w:pPr>
            <w:r w:rsidRPr="004672DC">
              <w:rPr>
                <w:rFonts w:eastAsia="Tahoma" w:cs="Tahoma"/>
              </w:rPr>
              <w:t>m²</w:t>
            </w:r>
          </w:p>
        </w:tc>
        <w:tc>
          <w:tcPr>
            <w:tcW w:w="1695" w:type="dxa"/>
            <w:tcBorders>
              <w:top w:val="single" w:sz="8" w:space="0" w:color="000000"/>
              <w:left w:val="single" w:sz="8" w:space="0" w:color="000000"/>
              <w:bottom w:val="single" w:sz="8" w:space="0" w:color="000000"/>
              <w:right w:val="single" w:sz="8" w:space="0" w:color="000000"/>
            </w:tcBorders>
          </w:tcPr>
          <w:p w14:paraId="4842F0F5" w14:textId="77777777" w:rsidR="00B204D6" w:rsidRPr="004672DC" w:rsidRDefault="00B204D6" w:rsidP="00B204D6">
            <w:pPr>
              <w:spacing w:after="0" w:line="240" w:lineRule="auto"/>
              <w:jc w:val="right"/>
              <w:rPr>
                <w:rFonts w:eastAsia="Tahoma" w:cs="Tahoma"/>
              </w:rPr>
            </w:pPr>
          </w:p>
        </w:tc>
        <w:tc>
          <w:tcPr>
            <w:tcW w:w="2977" w:type="dxa"/>
            <w:tcBorders>
              <w:top w:val="single" w:sz="8" w:space="0" w:color="000000"/>
              <w:left w:val="single" w:sz="8" w:space="0" w:color="000000"/>
              <w:bottom w:val="single" w:sz="8" w:space="0" w:color="000000"/>
              <w:right w:val="single" w:sz="8" w:space="0" w:color="000000"/>
            </w:tcBorders>
          </w:tcPr>
          <w:p w14:paraId="4B22C5B7" w14:textId="77777777" w:rsidR="00B204D6" w:rsidRPr="004672DC" w:rsidRDefault="00B204D6" w:rsidP="00B204D6">
            <w:pPr>
              <w:spacing w:after="0" w:line="240" w:lineRule="auto"/>
              <w:jc w:val="right"/>
              <w:rPr>
                <w:rFonts w:eastAsia="Tahoma" w:cs="Tahoma"/>
              </w:rPr>
            </w:pPr>
          </w:p>
        </w:tc>
      </w:tr>
      <w:tr w:rsidR="00B204D6" w:rsidRPr="004672DC" w14:paraId="1912100B" w14:textId="77777777" w:rsidTr="00B204D6">
        <w:trPr>
          <w:trHeight w:val="350"/>
        </w:trPr>
        <w:tc>
          <w:tcPr>
            <w:tcW w:w="591" w:type="dxa"/>
            <w:tcBorders>
              <w:top w:val="single" w:sz="8" w:space="0" w:color="000000"/>
              <w:left w:val="single" w:sz="8" w:space="0" w:color="000000"/>
              <w:bottom w:val="single" w:sz="8" w:space="0" w:color="000000"/>
              <w:right w:val="single" w:sz="8" w:space="0" w:color="000000"/>
            </w:tcBorders>
            <w:vAlign w:val="center"/>
          </w:tcPr>
          <w:p w14:paraId="21C6AA5D" w14:textId="7FEB4C79" w:rsidR="00B204D6" w:rsidRDefault="00B204D6" w:rsidP="00B5008B">
            <w:pPr>
              <w:spacing w:after="0" w:line="240" w:lineRule="auto"/>
              <w:jc w:val="center"/>
              <w:rPr>
                <w:rFonts w:eastAsia="Tahoma" w:cs="Tahoma"/>
                <w:b/>
              </w:rPr>
            </w:pPr>
            <w:r>
              <w:rPr>
                <w:rFonts w:eastAsia="Tahoma" w:cs="Tahoma"/>
                <w:b/>
              </w:rPr>
              <w:t>40</w:t>
            </w:r>
            <w:r w:rsidR="00B5008B">
              <w:rPr>
                <w:rFonts w:eastAsia="Tahoma" w:cs="Tahoma"/>
                <w:b/>
              </w:rPr>
              <w:t>4</w:t>
            </w:r>
          </w:p>
        </w:tc>
        <w:tc>
          <w:tcPr>
            <w:tcW w:w="4194" w:type="dxa"/>
            <w:tcBorders>
              <w:top w:val="single" w:sz="8" w:space="0" w:color="000000"/>
              <w:left w:val="single" w:sz="8" w:space="0" w:color="000000"/>
              <w:bottom w:val="single" w:sz="8" w:space="0" w:color="000000"/>
              <w:right w:val="single" w:sz="8" w:space="0" w:color="000000"/>
            </w:tcBorders>
          </w:tcPr>
          <w:p w14:paraId="5D8275F8" w14:textId="2D58CA10" w:rsidR="00B204D6" w:rsidRDefault="00B204D6" w:rsidP="00B204D6">
            <w:pPr>
              <w:spacing w:after="0" w:line="240" w:lineRule="auto"/>
              <w:ind w:left="6"/>
              <w:rPr>
                <w:rFonts w:eastAsia="Tahoma" w:cs="Tahoma"/>
              </w:rPr>
            </w:pPr>
            <w:r>
              <w:rPr>
                <w:rFonts w:eastAsia="Tahoma" w:cs="Tahoma"/>
              </w:rPr>
              <w:t xml:space="preserve">Gouttière en tôle bac pré laqué  </w:t>
            </w:r>
          </w:p>
        </w:tc>
        <w:tc>
          <w:tcPr>
            <w:tcW w:w="1199" w:type="dxa"/>
            <w:tcBorders>
              <w:top w:val="single" w:sz="8" w:space="0" w:color="000000"/>
              <w:left w:val="single" w:sz="8" w:space="0" w:color="000000"/>
              <w:bottom w:val="single" w:sz="8" w:space="0" w:color="000000"/>
              <w:right w:val="single" w:sz="8" w:space="0" w:color="000000"/>
            </w:tcBorders>
          </w:tcPr>
          <w:p w14:paraId="70F4902B" w14:textId="3A30D855" w:rsidR="00B204D6" w:rsidRPr="004672DC" w:rsidRDefault="00B204D6" w:rsidP="00B204D6">
            <w:pPr>
              <w:spacing w:after="0" w:line="240" w:lineRule="auto"/>
              <w:jc w:val="center"/>
              <w:rPr>
                <w:rFonts w:eastAsia="Tahoma" w:cs="Tahoma"/>
              </w:rPr>
            </w:pPr>
            <w:r>
              <w:rPr>
                <w:rFonts w:eastAsia="Tahoma" w:cs="Tahoma"/>
              </w:rPr>
              <w:t>ml</w:t>
            </w:r>
          </w:p>
        </w:tc>
        <w:tc>
          <w:tcPr>
            <w:tcW w:w="1695" w:type="dxa"/>
            <w:tcBorders>
              <w:top w:val="single" w:sz="8" w:space="0" w:color="000000"/>
              <w:left w:val="single" w:sz="8" w:space="0" w:color="000000"/>
              <w:bottom w:val="single" w:sz="8" w:space="0" w:color="000000"/>
              <w:right w:val="single" w:sz="8" w:space="0" w:color="000000"/>
            </w:tcBorders>
          </w:tcPr>
          <w:p w14:paraId="02886B21" w14:textId="77777777" w:rsidR="00B204D6" w:rsidRPr="004672DC" w:rsidRDefault="00B204D6" w:rsidP="00B204D6">
            <w:pPr>
              <w:spacing w:after="0" w:line="240" w:lineRule="auto"/>
              <w:jc w:val="right"/>
              <w:rPr>
                <w:rFonts w:eastAsia="Tahoma" w:cs="Tahoma"/>
              </w:rPr>
            </w:pPr>
          </w:p>
        </w:tc>
        <w:tc>
          <w:tcPr>
            <w:tcW w:w="2977" w:type="dxa"/>
            <w:tcBorders>
              <w:top w:val="single" w:sz="8" w:space="0" w:color="000000"/>
              <w:left w:val="single" w:sz="8" w:space="0" w:color="000000"/>
              <w:bottom w:val="single" w:sz="8" w:space="0" w:color="000000"/>
              <w:right w:val="single" w:sz="8" w:space="0" w:color="000000"/>
            </w:tcBorders>
          </w:tcPr>
          <w:p w14:paraId="46828AC2" w14:textId="77777777" w:rsidR="00B204D6" w:rsidRPr="004672DC" w:rsidRDefault="00B204D6" w:rsidP="00B204D6">
            <w:pPr>
              <w:spacing w:after="0" w:line="240" w:lineRule="auto"/>
              <w:jc w:val="right"/>
              <w:rPr>
                <w:rFonts w:eastAsia="Tahoma" w:cs="Tahoma"/>
              </w:rPr>
            </w:pPr>
          </w:p>
        </w:tc>
      </w:tr>
      <w:tr w:rsidR="00B204D6" w:rsidRPr="004672DC" w14:paraId="2F978A8C" w14:textId="77777777" w:rsidTr="00B204D6">
        <w:trPr>
          <w:trHeight w:val="350"/>
        </w:trPr>
        <w:tc>
          <w:tcPr>
            <w:tcW w:w="591" w:type="dxa"/>
            <w:tcBorders>
              <w:top w:val="single" w:sz="8" w:space="0" w:color="000000"/>
              <w:left w:val="single" w:sz="8" w:space="0" w:color="000000"/>
              <w:bottom w:val="single" w:sz="8" w:space="0" w:color="000000"/>
              <w:right w:val="single" w:sz="8" w:space="0" w:color="000000"/>
            </w:tcBorders>
          </w:tcPr>
          <w:p w14:paraId="4CFBC358" w14:textId="7242D202" w:rsidR="00B204D6" w:rsidRPr="004672DC" w:rsidRDefault="00B204D6" w:rsidP="00B204D6">
            <w:pPr>
              <w:spacing w:after="0" w:line="240" w:lineRule="auto"/>
              <w:jc w:val="right"/>
            </w:pPr>
          </w:p>
        </w:tc>
        <w:tc>
          <w:tcPr>
            <w:tcW w:w="4194" w:type="dxa"/>
            <w:tcBorders>
              <w:top w:val="single" w:sz="8" w:space="0" w:color="000000"/>
              <w:left w:val="single" w:sz="8" w:space="0" w:color="000000"/>
              <w:bottom w:val="single" w:sz="8" w:space="0" w:color="000000"/>
              <w:right w:val="single" w:sz="8" w:space="0" w:color="000000"/>
            </w:tcBorders>
          </w:tcPr>
          <w:p w14:paraId="7181DF9B" w14:textId="2C3A971F" w:rsidR="00B204D6" w:rsidRPr="004672DC" w:rsidRDefault="00B204D6" w:rsidP="00B204D6">
            <w:pPr>
              <w:spacing w:after="0" w:line="240" w:lineRule="auto"/>
              <w:ind w:left="6"/>
            </w:pPr>
            <w:r>
              <w:rPr>
                <w:rFonts w:eastAsia="Tahoma" w:cs="Tahoma"/>
                <w:b/>
              </w:rPr>
              <w:t>5</w:t>
            </w:r>
            <w:r w:rsidRPr="004672DC">
              <w:rPr>
                <w:rFonts w:eastAsia="Tahoma" w:cs="Tahoma"/>
                <w:b/>
              </w:rPr>
              <w:t xml:space="preserve">- </w:t>
            </w:r>
            <w:r>
              <w:rPr>
                <w:rFonts w:eastAsia="Tahoma" w:cs="Tahoma"/>
                <w:b/>
              </w:rPr>
              <w:t xml:space="preserve">ÉQUIPEMENT DE LOISIRS </w:t>
            </w:r>
          </w:p>
        </w:tc>
        <w:tc>
          <w:tcPr>
            <w:tcW w:w="1199" w:type="dxa"/>
            <w:tcBorders>
              <w:top w:val="single" w:sz="8" w:space="0" w:color="000000"/>
              <w:left w:val="single" w:sz="8" w:space="0" w:color="000000"/>
              <w:bottom w:val="single" w:sz="8" w:space="0" w:color="000000"/>
              <w:right w:val="single" w:sz="8" w:space="0" w:color="000000"/>
            </w:tcBorders>
          </w:tcPr>
          <w:p w14:paraId="1E6C38F1" w14:textId="1088017C" w:rsidR="00B204D6" w:rsidRPr="004672DC" w:rsidRDefault="00B204D6" w:rsidP="00B204D6">
            <w:pPr>
              <w:spacing w:after="0" w:line="240" w:lineRule="auto"/>
              <w:jc w:val="center"/>
            </w:pPr>
          </w:p>
        </w:tc>
        <w:tc>
          <w:tcPr>
            <w:tcW w:w="1695" w:type="dxa"/>
            <w:tcBorders>
              <w:top w:val="single" w:sz="8" w:space="0" w:color="000000"/>
              <w:left w:val="single" w:sz="8" w:space="0" w:color="000000"/>
              <w:bottom w:val="single" w:sz="8" w:space="0" w:color="000000"/>
              <w:right w:val="single" w:sz="8" w:space="0" w:color="000000"/>
            </w:tcBorders>
          </w:tcPr>
          <w:p w14:paraId="4F361424" w14:textId="50B84B63" w:rsidR="00B204D6" w:rsidRPr="004672DC" w:rsidRDefault="00B204D6" w:rsidP="00B204D6">
            <w:pPr>
              <w:spacing w:after="0" w:line="240" w:lineRule="auto"/>
              <w:jc w:val="right"/>
            </w:pPr>
          </w:p>
        </w:tc>
        <w:tc>
          <w:tcPr>
            <w:tcW w:w="2977" w:type="dxa"/>
            <w:tcBorders>
              <w:top w:val="single" w:sz="8" w:space="0" w:color="000000"/>
              <w:left w:val="single" w:sz="8" w:space="0" w:color="000000"/>
              <w:bottom w:val="single" w:sz="8" w:space="0" w:color="000000"/>
              <w:right w:val="single" w:sz="8" w:space="0" w:color="000000"/>
            </w:tcBorders>
          </w:tcPr>
          <w:p w14:paraId="68AF7E92" w14:textId="341CD230" w:rsidR="00B204D6" w:rsidRPr="004672DC" w:rsidRDefault="00B204D6" w:rsidP="00B204D6">
            <w:pPr>
              <w:spacing w:after="0" w:line="240" w:lineRule="auto"/>
              <w:jc w:val="right"/>
            </w:pPr>
          </w:p>
        </w:tc>
      </w:tr>
      <w:tr w:rsidR="00B204D6" w:rsidRPr="004672DC" w14:paraId="08F45EB0" w14:textId="77777777" w:rsidTr="00B204D6">
        <w:trPr>
          <w:trHeight w:val="350"/>
        </w:trPr>
        <w:tc>
          <w:tcPr>
            <w:tcW w:w="591" w:type="dxa"/>
            <w:tcBorders>
              <w:top w:val="single" w:sz="8" w:space="0" w:color="000000"/>
              <w:left w:val="single" w:sz="8" w:space="0" w:color="000000"/>
              <w:bottom w:val="single" w:sz="8" w:space="0" w:color="000000"/>
              <w:right w:val="single" w:sz="8" w:space="0" w:color="000000"/>
            </w:tcBorders>
            <w:vAlign w:val="center"/>
          </w:tcPr>
          <w:p w14:paraId="1AC9B162" w14:textId="5EC4492A" w:rsidR="00B204D6" w:rsidRPr="004672DC" w:rsidRDefault="00B204D6" w:rsidP="00B204D6">
            <w:pPr>
              <w:spacing w:after="0" w:line="240" w:lineRule="auto"/>
              <w:jc w:val="center"/>
              <w:rPr>
                <w:rFonts w:eastAsia="Tahoma" w:cs="Tahoma"/>
                <w:b/>
              </w:rPr>
            </w:pPr>
            <w:r>
              <w:rPr>
                <w:rFonts w:eastAsia="Tahoma" w:cs="Tahoma"/>
                <w:b/>
              </w:rPr>
              <w:t>501</w:t>
            </w:r>
          </w:p>
        </w:tc>
        <w:tc>
          <w:tcPr>
            <w:tcW w:w="4194" w:type="dxa"/>
            <w:tcBorders>
              <w:top w:val="single" w:sz="8" w:space="0" w:color="000000"/>
              <w:left w:val="single" w:sz="8" w:space="0" w:color="000000"/>
              <w:bottom w:val="single" w:sz="8" w:space="0" w:color="000000"/>
              <w:right w:val="single" w:sz="8" w:space="0" w:color="000000"/>
            </w:tcBorders>
          </w:tcPr>
          <w:p w14:paraId="46A6B326" w14:textId="556551E0" w:rsidR="00B204D6" w:rsidRPr="004672DC" w:rsidRDefault="00B204D6" w:rsidP="00B204D6">
            <w:pPr>
              <w:spacing w:after="0" w:line="240" w:lineRule="auto"/>
              <w:ind w:left="6"/>
              <w:jc w:val="both"/>
              <w:rPr>
                <w:rFonts w:eastAsia="Tahoma" w:cs="Tahoma"/>
              </w:rPr>
            </w:pPr>
            <w:r>
              <w:rPr>
                <w:rFonts w:eastAsia="Tahoma" w:cs="Tahoma"/>
              </w:rPr>
              <w:t xml:space="preserve">Fourniture et pose de trampoline pour enfants de 2 ans à 14 ans avec protection pluie </w:t>
            </w:r>
          </w:p>
        </w:tc>
        <w:tc>
          <w:tcPr>
            <w:tcW w:w="1199" w:type="dxa"/>
            <w:tcBorders>
              <w:top w:val="single" w:sz="8" w:space="0" w:color="000000"/>
              <w:left w:val="single" w:sz="8" w:space="0" w:color="000000"/>
              <w:bottom w:val="single" w:sz="8" w:space="0" w:color="000000"/>
              <w:right w:val="single" w:sz="8" w:space="0" w:color="000000"/>
            </w:tcBorders>
            <w:vAlign w:val="center"/>
          </w:tcPr>
          <w:p w14:paraId="04339BA4" w14:textId="2806CC07" w:rsidR="00B204D6" w:rsidRPr="004672DC" w:rsidRDefault="00B204D6" w:rsidP="00B204D6">
            <w:pPr>
              <w:spacing w:after="0" w:line="240" w:lineRule="auto"/>
              <w:jc w:val="center"/>
              <w:rPr>
                <w:rFonts w:eastAsia="Tahoma" w:cs="Tahoma"/>
              </w:rPr>
            </w:pPr>
            <w:r>
              <w:rPr>
                <w:rFonts w:eastAsia="Tahoma" w:cs="Tahoma"/>
              </w:rPr>
              <w:t>U</w:t>
            </w:r>
          </w:p>
        </w:tc>
        <w:tc>
          <w:tcPr>
            <w:tcW w:w="1695" w:type="dxa"/>
            <w:tcBorders>
              <w:top w:val="single" w:sz="8" w:space="0" w:color="000000"/>
              <w:left w:val="single" w:sz="8" w:space="0" w:color="000000"/>
              <w:bottom w:val="single" w:sz="8" w:space="0" w:color="000000"/>
              <w:right w:val="single" w:sz="8" w:space="0" w:color="000000"/>
            </w:tcBorders>
          </w:tcPr>
          <w:p w14:paraId="08B3244F" w14:textId="77777777" w:rsidR="00B204D6" w:rsidRPr="004672DC" w:rsidRDefault="00B204D6" w:rsidP="00B204D6">
            <w:pPr>
              <w:spacing w:after="0" w:line="240" w:lineRule="auto"/>
              <w:jc w:val="right"/>
              <w:rPr>
                <w:rFonts w:eastAsia="Tahoma" w:cs="Tahoma"/>
              </w:rPr>
            </w:pPr>
          </w:p>
        </w:tc>
        <w:tc>
          <w:tcPr>
            <w:tcW w:w="2977" w:type="dxa"/>
            <w:tcBorders>
              <w:top w:val="single" w:sz="8" w:space="0" w:color="000000"/>
              <w:left w:val="single" w:sz="8" w:space="0" w:color="000000"/>
              <w:bottom w:val="single" w:sz="8" w:space="0" w:color="000000"/>
              <w:right w:val="single" w:sz="8" w:space="0" w:color="000000"/>
            </w:tcBorders>
          </w:tcPr>
          <w:p w14:paraId="5B849927" w14:textId="77777777" w:rsidR="00B204D6" w:rsidRPr="004672DC" w:rsidRDefault="00B204D6" w:rsidP="00B204D6">
            <w:pPr>
              <w:spacing w:after="0" w:line="240" w:lineRule="auto"/>
              <w:jc w:val="right"/>
              <w:rPr>
                <w:rFonts w:eastAsia="Tahoma" w:cs="Tahoma"/>
              </w:rPr>
            </w:pPr>
          </w:p>
        </w:tc>
      </w:tr>
      <w:tr w:rsidR="00B204D6" w:rsidRPr="004672DC" w14:paraId="0780B6E8" w14:textId="77777777" w:rsidTr="00B204D6">
        <w:trPr>
          <w:trHeight w:val="350"/>
        </w:trPr>
        <w:tc>
          <w:tcPr>
            <w:tcW w:w="591" w:type="dxa"/>
            <w:tcBorders>
              <w:top w:val="single" w:sz="8" w:space="0" w:color="000000"/>
              <w:left w:val="single" w:sz="8" w:space="0" w:color="000000"/>
              <w:bottom w:val="single" w:sz="8" w:space="0" w:color="000000"/>
              <w:right w:val="single" w:sz="8" w:space="0" w:color="000000"/>
            </w:tcBorders>
            <w:vAlign w:val="center"/>
          </w:tcPr>
          <w:p w14:paraId="37E11573" w14:textId="2B37C659" w:rsidR="00B204D6" w:rsidRPr="004672DC" w:rsidRDefault="00B204D6" w:rsidP="00B204D6">
            <w:pPr>
              <w:spacing w:after="0" w:line="240" w:lineRule="auto"/>
              <w:jc w:val="center"/>
              <w:rPr>
                <w:rFonts w:eastAsia="Tahoma" w:cs="Tahoma"/>
                <w:b/>
              </w:rPr>
            </w:pPr>
            <w:r>
              <w:rPr>
                <w:rFonts w:eastAsia="Tahoma" w:cs="Tahoma"/>
                <w:b/>
              </w:rPr>
              <w:t>502</w:t>
            </w:r>
          </w:p>
        </w:tc>
        <w:tc>
          <w:tcPr>
            <w:tcW w:w="4194" w:type="dxa"/>
            <w:tcBorders>
              <w:top w:val="single" w:sz="8" w:space="0" w:color="000000"/>
              <w:left w:val="single" w:sz="8" w:space="0" w:color="000000"/>
              <w:bottom w:val="single" w:sz="8" w:space="0" w:color="000000"/>
              <w:right w:val="single" w:sz="8" w:space="0" w:color="000000"/>
            </w:tcBorders>
          </w:tcPr>
          <w:p w14:paraId="51009D4A" w14:textId="64E5A0CE" w:rsidR="00B204D6" w:rsidRPr="004672DC" w:rsidRDefault="00B204D6" w:rsidP="00B204D6">
            <w:pPr>
              <w:spacing w:after="0" w:line="240" w:lineRule="auto"/>
              <w:ind w:left="6"/>
              <w:jc w:val="both"/>
              <w:rPr>
                <w:rFonts w:eastAsia="Tahoma" w:cs="Tahoma"/>
              </w:rPr>
            </w:pPr>
            <w:r>
              <w:rPr>
                <w:rFonts w:eastAsia="Tahoma" w:cs="Tahoma"/>
              </w:rPr>
              <w:t>Fourniture et pose de la structure manège de 8 cabines et 16 places, avec protection pluie</w:t>
            </w:r>
          </w:p>
        </w:tc>
        <w:tc>
          <w:tcPr>
            <w:tcW w:w="1199" w:type="dxa"/>
            <w:tcBorders>
              <w:top w:val="single" w:sz="8" w:space="0" w:color="000000"/>
              <w:left w:val="single" w:sz="8" w:space="0" w:color="000000"/>
              <w:bottom w:val="single" w:sz="8" w:space="0" w:color="000000"/>
              <w:right w:val="single" w:sz="8" w:space="0" w:color="000000"/>
            </w:tcBorders>
            <w:vAlign w:val="center"/>
          </w:tcPr>
          <w:p w14:paraId="1F9F08C9" w14:textId="27CDFCEA" w:rsidR="00B204D6" w:rsidRPr="004672DC" w:rsidRDefault="00B204D6" w:rsidP="00B204D6">
            <w:pPr>
              <w:spacing w:after="0" w:line="240" w:lineRule="auto"/>
              <w:jc w:val="center"/>
              <w:rPr>
                <w:rFonts w:eastAsia="Tahoma" w:cs="Tahoma"/>
              </w:rPr>
            </w:pPr>
            <w:r>
              <w:rPr>
                <w:rFonts w:eastAsia="Tahoma" w:cs="Tahoma"/>
              </w:rPr>
              <w:t>U</w:t>
            </w:r>
          </w:p>
        </w:tc>
        <w:tc>
          <w:tcPr>
            <w:tcW w:w="1695" w:type="dxa"/>
            <w:tcBorders>
              <w:top w:val="single" w:sz="8" w:space="0" w:color="000000"/>
              <w:left w:val="single" w:sz="8" w:space="0" w:color="000000"/>
              <w:bottom w:val="single" w:sz="8" w:space="0" w:color="000000"/>
              <w:right w:val="single" w:sz="8" w:space="0" w:color="000000"/>
            </w:tcBorders>
          </w:tcPr>
          <w:p w14:paraId="0B545828" w14:textId="77777777" w:rsidR="00B204D6" w:rsidRPr="004672DC" w:rsidRDefault="00B204D6" w:rsidP="00B204D6">
            <w:pPr>
              <w:spacing w:after="0" w:line="240" w:lineRule="auto"/>
              <w:jc w:val="right"/>
              <w:rPr>
                <w:rFonts w:eastAsia="Tahoma" w:cs="Tahoma"/>
              </w:rPr>
            </w:pPr>
          </w:p>
        </w:tc>
        <w:tc>
          <w:tcPr>
            <w:tcW w:w="2977" w:type="dxa"/>
            <w:tcBorders>
              <w:top w:val="single" w:sz="8" w:space="0" w:color="000000"/>
              <w:left w:val="single" w:sz="8" w:space="0" w:color="000000"/>
              <w:bottom w:val="single" w:sz="8" w:space="0" w:color="000000"/>
              <w:right w:val="single" w:sz="8" w:space="0" w:color="000000"/>
            </w:tcBorders>
          </w:tcPr>
          <w:p w14:paraId="3DC69CF8" w14:textId="77777777" w:rsidR="00B204D6" w:rsidRPr="004672DC" w:rsidRDefault="00B204D6" w:rsidP="00B204D6">
            <w:pPr>
              <w:spacing w:after="0" w:line="240" w:lineRule="auto"/>
              <w:jc w:val="right"/>
              <w:rPr>
                <w:rFonts w:eastAsia="Tahoma" w:cs="Tahoma"/>
              </w:rPr>
            </w:pPr>
          </w:p>
        </w:tc>
      </w:tr>
      <w:tr w:rsidR="00B204D6" w:rsidRPr="004672DC" w14:paraId="55C9DB72" w14:textId="77777777" w:rsidTr="00B204D6">
        <w:trPr>
          <w:trHeight w:val="350"/>
        </w:trPr>
        <w:tc>
          <w:tcPr>
            <w:tcW w:w="591" w:type="dxa"/>
            <w:tcBorders>
              <w:top w:val="single" w:sz="8" w:space="0" w:color="000000"/>
              <w:left w:val="single" w:sz="8" w:space="0" w:color="000000"/>
              <w:bottom w:val="single" w:sz="8" w:space="0" w:color="000000"/>
              <w:right w:val="single" w:sz="8" w:space="0" w:color="000000"/>
            </w:tcBorders>
            <w:vAlign w:val="center"/>
          </w:tcPr>
          <w:p w14:paraId="1161E546" w14:textId="15C10200" w:rsidR="00B204D6" w:rsidRPr="004672DC" w:rsidRDefault="00B204D6" w:rsidP="00B204D6">
            <w:pPr>
              <w:spacing w:after="0" w:line="240" w:lineRule="auto"/>
              <w:jc w:val="center"/>
              <w:rPr>
                <w:rFonts w:eastAsia="Tahoma" w:cs="Tahoma"/>
                <w:b/>
              </w:rPr>
            </w:pPr>
            <w:r>
              <w:rPr>
                <w:rFonts w:eastAsia="Tahoma" w:cs="Tahoma"/>
                <w:b/>
              </w:rPr>
              <w:t>503</w:t>
            </w:r>
          </w:p>
        </w:tc>
        <w:tc>
          <w:tcPr>
            <w:tcW w:w="4194" w:type="dxa"/>
            <w:tcBorders>
              <w:top w:val="single" w:sz="8" w:space="0" w:color="000000"/>
              <w:left w:val="single" w:sz="8" w:space="0" w:color="000000"/>
              <w:bottom w:val="single" w:sz="8" w:space="0" w:color="000000"/>
              <w:right w:val="single" w:sz="8" w:space="0" w:color="000000"/>
            </w:tcBorders>
          </w:tcPr>
          <w:p w14:paraId="73A56B0B" w14:textId="43968B2D" w:rsidR="00B204D6" w:rsidRPr="004672DC" w:rsidRDefault="00B204D6" w:rsidP="00B204D6">
            <w:pPr>
              <w:spacing w:after="0" w:line="240" w:lineRule="auto"/>
              <w:ind w:left="6"/>
              <w:rPr>
                <w:rFonts w:eastAsia="Tahoma" w:cs="Tahoma"/>
              </w:rPr>
            </w:pPr>
            <w:r>
              <w:rPr>
                <w:rFonts w:eastAsia="Tahoma" w:cs="Tahoma"/>
              </w:rPr>
              <w:t>Fourniture et pose de balançoire de groupe en matériaux locaux</w:t>
            </w:r>
          </w:p>
        </w:tc>
        <w:tc>
          <w:tcPr>
            <w:tcW w:w="1199" w:type="dxa"/>
            <w:tcBorders>
              <w:top w:val="single" w:sz="8" w:space="0" w:color="000000"/>
              <w:left w:val="single" w:sz="8" w:space="0" w:color="000000"/>
              <w:bottom w:val="single" w:sz="8" w:space="0" w:color="000000"/>
              <w:right w:val="single" w:sz="8" w:space="0" w:color="000000"/>
            </w:tcBorders>
            <w:vAlign w:val="center"/>
          </w:tcPr>
          <w:p w14:paraId="2C08832D" w14:textId="246C64B7" w:rsidR="00B204D6" w:rsidRPr="004672DC" w:rsidRDefault="00B204D6" w:rsidP="00B204D6">
            <w:pPr>
              <w:spacing w:after="0" w:line="240" w:lineRule="auto"/>
              <w:jc w:val="center"/>
              <w:rPr>
                <w:rFonts w:eastAsia="Tahoma" w:cs="Tahoma"/>
              </w:rPr>
            </w:pPr>
            <w:r>
              <w:rPr>
                <w:rFonts w:eastAsia="Tahoma" w:cs="Tahoma"/>
              </w:rPr>
              <w:t>U</w:t>
            </w:r>
          </w:p>
        </w:tc>
        <w:tc>
          <w:tcPr>
            <w:tcW w:w="1695" w:type="dxa"/>
            <w:tcBorders>
              <w:top w:val="single" w:sz="8" w:space="0" w:color="000000"/>
              <w:left w:val="single" w:sz="8" w:space="0" w:color="000000"/>
              <w:bottom w:val="single" w:sz="8" w:space="0" w:color="000000"/>
              <w:right w:val="single" w:sz="8" w:space="0" w:color="000000"/>
            </w:tcBorders>
          </w:tcPr>
          <w:p w14:paraId="717B9DDE" w14:textId="77777777" w:rsidR="00B204D6" w:rsidRPr="004672DC" w:rsidRDefault="00B204D6" w:rsidP="00B204D6">
            <w:pPr>
              <w:spacing w:after="0" w:line="240" w:lineRule="auto"/>
              <w:jc w:val="right"/>
              <w:rPr>
                <w:rFonts w:eastAsia="Tahoma" w:cs="Tahoma"/>
              </w:rPr>
            </w:pPr>
          </w:p>
        </w:tc>
        <w:tc>
          <w:tcPr>
            <w:tcW w:w="2977" w:type="dxa"/>
            <w:tcBorders>
              <w:top w:val="single" w:sz="8" w:space="0" w:color="000000"/>
              <w:left w:val="single" w:sz="8" w:space="0" w:color="000000"/>
              <w:bottom w:val="single" w:sz="8" w:space="0" w:color="000000"/>
              <w:right w:val="single" w:sz="8" w:space="0" w:color="000000"/>
            </w:tcBorders>
          </w:tcPr>
          <w:p w14:paraId="2E64381F" w14:textId="77777777" w:rsidR="00B204D6" w:rsidRPr="004672DC" w:rsidRDefault="00B204D6" w:rsidP="00B204D6">
            <w:pPr>
              <w:spacing w:after="0" w:line="240" w:lineRule="auto"/>
              <w:jc w:val="right"/>
              <w:rPr>
                <w:rFonts w:eastAsia="Tahoma" w:cs="Tahoma"/>
              </w:rPr>
            </w:pPr>
          </w:p>
        </w:tc>
      </w:tr>
      <w:tr w:rsidR="00B204D6" w:rsidRPr="004672DC" w14:paraId="462F009B" w14:textId="77777777" w:rsidTr="00B204D6">
        <w:trPr>
          <w:trHeight w:val="350"/>
        </w:trPr>
        <w:tc>
          <w:tcPr>
            <w:tcW w:w="591" w:type="dxa"/>
            <w:tcBorders>
              <w:top w:val="single" w:sz="8" w:space="0" w:color="000000"/>
              <w:left w:val="single" w:sz="8" w:space="0" w:color="000000"/>
              <w:bottom w:val="single" w:sz="8" w:space="0" w:color="000000"/>
              <w:right w:val="single" w:sz="8" w:space="0" w:color="000000"/>
            </w:tcBorders>
            <w:vAlign w:val="center"/>
          </w:tcPr>
          <w:p w14:paraId="04E9446C" w14:textId="143707A3" w:rsidR="00B204D6" w:rsidRDefault="00B204D6" w:rsidP="00B204D6">
            <w:pPr>
              <w:spacing w:after="0" w:line="240" w:lineRule="auto"/>
              <w:jc w:val="center"/>
              <w:rPr>
                <w:rFonts w:eastAsia="Tahoma" w:cs="Tahoma"/>
                <w:b/>
              </w:rPr>
            </w:pPr>
            <w:r>
              <w:rPr>
                <w:rFonts w:eastAsia="Tahoma" w:cs="Tahoma"/>
                <w:b/>
              </w:rPr>
              <w:t>504</w:t>
            </w:r>
          </w:p>
        </w:tc>
        <w:tc>
          <w:tcPr>
            <w:tcW w:w="4194" w:type="dxa"/>
            <w:tcBorders>
              <w:top w:val="single" w:sz="8" w:space="0" w:color="000000"/>
              <w:left w:val="single" w:sz="8" w:space="0" w:color="000000"/>
              <w:bottom w:val="single" w:sz="8" w:space="0" w:color="000000"/>
              <w:right w:val="single" w:sz="8" w:space="0" w:color="000000"/>
            </w:tcBorders>
          </w:tcPr>
          <w:p w14:paraId="03F28E9F" w14:textId="1EA151FE" w:rsidR="00B204D6" w:rsidRPr="004672DC" w:rsidRDefault="00B204D6" w:rsidP="00B204D6">
            <w:pPr>
              <w:spacing w:after="0" w:line="240" w:lineRule="auto"/>
              <w:ind w:left="6"/>
              <w:rPr>
                <w:rFonts w:eastAsia="Tahoma" w:cs="Tahoma"/>
              </w:rPr>
            </w:pPr>
            <w:r>
              <w:rPr>
                <w:rFonts w:eastAsia="Tahoma" w:cs="Tahoma"/>
              </w:rPr>
              <w:t xml:space="preserve">Fourniture de vélo et casque </w:t>
            </w:r>
          </w:p>
        </w:tc>
        <w:tc>
          <w:tcPr>
            <w:tcW w:w="1199" w:type="dxa"/>
            <w:tcBorders>
              <w:top w:val="single" w:sz="8" w:space="0" w:color="000000"/>
              <w:left w:val="single" w:sz="8" w:space="0" w:color="000000"/>
              <w:bottom w:val="single" w:sz="8" w:space="0" w:color="000000"/>
              <w:right w:val="single" w:sz="8" w:space="0" w:color="000000"/>
            </w:tcBorders>
            <w:vAlign w:val="center"/>
          </w:tcPr>
          <w:p w14:paraId="0B5623C2" w14:textId="6D6093CC" w:rsidR="00B204D6" w:rsidRPr="004672DC" w:rsidRDefault="00B204D6" w:rsidP="00B204D6">
            <w:pPr>
              <w:spacing w:after="0" w:line="240" w:lineRule="auto"/>
              <w:jc w:val="center"/>
              <w:rPr>
                <w:rFonts w:eastAsia="Tahoma" w:cs="Tahoma"/>
              </w:rPr>
            </w:pPr>
            <w:proofErr w:type="spellStart"/>
            <w:r>
              <w:rPr>
                <w:rFonts w:eastAsia="Tahoma" w:cs="Tahoma"/>
              </w:rPr>
              <w:t>Ens</w:t>
            </w:r>
            <w:proofErr w:type="spellEnd"/>
          </w:p>
        </w:tc>
        <w:tc>
          <w:tcPr>
            <w:tcW w:w="1695" w:type="dxa"/>
            <w:tcBorders>
              <w:top w:val="single" w:sz="8" w:space="0" w:color="000000"/>
              <w:left w:val="single" w:sz="8" w:space="0" w:color="000000"/>
              <w:bottom w:val="single" w:sz="8" w:space="0" w:color="000000"/>
              <w:right w:val="single" w:sz="8" w:space="0" w:color="000000"/>
            </w:tcBorders>
          </w:tcPr>
          <w:p w14:paraId="4B788741" w14:textId="77777777" w:rsidR="00B204D6" w:rsidRPr="004672DC" w:rsidRDefault="00B204D6" w:rsidP="00B204D6">
            <w:pPr>
              <w:spacing w:after="0" w:line="240" w:lineRule="auto"/>
              <w:jc w:val="right"/>
              <w:rPr>
                <w:rFonts w:eastAsia="Tahoma" w:cs="Tahoma"/>
              </w:rPr>
            </w:pPr>
          </w:p>
        </w:tc>
        <w:tc>
          <w:tcPr>
            <w:tcW w:w="2977" w:type="dxa"/>
            <w:tcBorders>
              <w:top w:val="single" w:sz="8" w:space="0" w:color="000000"/>
              <w:left w:val="single" w:sz="8" w:space="0" w:color="000000"/>
              <w:bottom w:val="single" w:sz="8" w:space="0" w:color="000000"/>
              <w:right w:val="single" w:sz="8" w:space="0" w:color="000000"/>
            </w:tcBorders>
          </w:tcPr>
          <w:p w14:paraId="69E9B76F" w14:textId="77777777" w:rsidR="00B204D6" w:rsidRPr="004672DC" w:rsidRDefault="00B204D6" w:rsidP="00B204D6">
            <w:pPr>
              <w:spacing w:after="0" w:line="240" w:lineRule="auto"/>
              <w:jc w:val="right"/>
              <w:rPr>
                <w:rFonts w:eastAsia="Tahoma" w:cs="Tahoma"/>
              </w:rPr>
            </w:pPr>
          </w:p>
        </w:tc>
      </w:tr>
      <w:tr w:rsidR="00B204D6" w:rsidRPr="004672DC" w14:paraId="1F86A868" w14:textId="77777777" w:rsidTr="00B204D6">
        <w:trPr>
          <w:trHeight w:val="350"/>
        </w:trPr>
        <w:tc>
          <w:tcPr>
            <w:tcW w:w="591" w:type="dxa"/>
            <w:tcBorders>
              <w:top w:val="single" w:sz="8" w:space="0" w:color="000000"/>
              <w:left w:val="single" w:sz="8" w:space="0" w:color="000000"/>
              <w:bottom w:val="single" w:sz="8" w:space="0" w:color="000000"/>
              <w:right w:val="single" w:sz="8" w:space="0" w:color="000000"/>
            </w:tcBorders>
            <w:vAlign w:val="center"/>
          </w:tcPr>
          <w:p w14:paraId="333415AE" w14:textId="2DD334CC" w:rsidR="00B204D6" w:rsidRDefault="00B204D6" w:rsidP="00B204D6">
            <w:pPr>
              <w:spacing w:after="0" w:line="240" w:lineRule="auto"/>
              <w:jc w:val="center"/>
              <w:rPr>
                <w:rFonts w:eastAsia="Tahoma" w:cs="Tahoma"/>
                <w:b/>
              </w:rPr>
            </w:pPr>
            <w:r>
              <w:rPr>
                <w:rFonts w:eastAsia="Tahoma" w:cs="Tahoma"/>
                <w:b/>
              </w:rPr>
              <w:t>505</w:t>
            </w:r>
          </w:p>
        </w:tc>
        <w:tc>
          <w:tcPr>
            <w:tcW w:w="4194" w:type="dxa"/>
            <w:tcBorders>
              <w:top w:val="single" w:sz="8" w:space="0" w:color="000000"/>
              <w:left w:val="single" w:sz="8" w:space="0" w:color="000000"/>
              <w:bottom w:val="single" w:sz="8" w:space="0" w:color="000000"/>
              <w:right w:val="single" w:sz="8" w:space="0" w:color="000000"/>
            </w:tcBorders>
          </w:tcPr>
          <w:p w14:paraId="7030777E" w14:textId="6BCC4418" w:rsidR="00B204D6" w:rsidRPr="004672DC" w:rsidRDefault="00B204D6" w:rsidP="00B204D6">
            <w:pPr>
              <w:spacing w:after="0" w:line="240" w:lineRule="auto"/>
              <w:ind w:left="6"/>
              <w:jc w:val="both"/>
              <w:rPr>
                <w:rFonts w:eastAsia="Tahoma" w:cs="Tahoma"/>
              </w:rPr>
            </w:pPr>
            <w:r>
              <w:rPr>
                <w:rFonts w:eastAsia="Tahoma" w:cs="Tahoma"/>
              </w:rPr>
              <w:t xml:space="preserve">Fourniture et pose d’un groupe électrogène 15 KVA avec accessoires de pose, y compris cage de protection </w:t>
            </w:r>
          </w:p>
        </w:tc>
        <w:tc>
          <w:tcPr>
            <w:tcW w:w="1199" w:type="dxa"/>
            <w:tcBorders>
              <w:top w:val="single" w:sz="8" w:space="0" w:color="000000"/>
              <w:left w:val="single" w:sz="8" w:space="0" w:color="000000"/>
              <w:bottom w:val="single" w:sz="8" w:space="0" w:color="000000"/>
              <w:right w:val="single" w:sz="8" w:space="0" w:color="000000"/>
            </w:tcBorders>
            <w:vAlign w:val="center"/>
          </w:tcPr>
          <w:p w14:paraId="0E652153" w14:textId="5C49ED6E" w:rsidR="00B204D6" w:rsidRPr="004672DC" w:rsidRDefault="00B204D6" w:rsidP="00B204D6">
            <w:pPr>
              <w:spacing w:after="0" w:line="240" w:lineRule="auto"/>
              <w:jc w:val="center"/>
              <w:rPr>
                <w:rFonts w:eastAsia="Tahoma" w:cs="Tahoma"/>
              </w:rPr>
            </w:pPr>
            <w:proofErr w:type="spellStart"/>
            <w:r>
              <w:rPr>
                <w:rFonts w:eastAsia="Tahoma" w:cs="Tahoma"/>
              </w:rPr>
              <w:t>Ens</w:t>
            </w:r>
            <w:proofErr w:type="spellEnd"/>
          </w:p>
        </w:tc>
        <w:tc>
          <w:tcPr>
            <w:tcW w:w="1695" w:type="dxa"/>
            <w:tcBorders>
              <w:top w:val="single" w:sz="8" w:space="0" w:color="000000"/>
              <w:left w:val="single" w:sz="8" w:space="0" w:color="000000"/>
              <w:bottom w:val="single" w:sz="8" w:space="0" w:color="000000"/>
              <w:right w:val="single" w:sz="8" w:space="0" w:color="000000"/>
            </w:tcBorders>
          </w:tcPr>
          <w:p w14:paraId="4619BCB1" w14:textId="77777777" w:rsidR="00B204D6" w:rsidRPr="004672DC" w:rsidRDefault="00B204D6" w:rsidP="00B204D6">
            <w:pPr>
              <w:spacing w:after="0" w:line="240" w:lineRule="auto"/>
              <w:jc w:val="right"/>
              <w:rPr>
                <w:rFonts w:eastAsia="Tahoma" w:cs="Tahoma"/>
              </w:rPr>
            </w:pPr>
          </w:p>
        </w:tc>
        <w:tc>
          <w:tcPr>
            <w:tcW w:w="2977" w:type="dxa"/>
            <w:tcBorders>
              <w:top w:val="single" w:sz="8" w:space="0" w:color="000000"/>
              <w:left w:val="single" w:sz="8" w:space="0" w:color="000000"/>
              <w:bottom w:val="single" w:sz="8" w:space="0" w:color="000000"/>
              <w:right w:val="single" w:sz="8" w:space="0" w:color="000000"/>
            </w:tcBorders>
          </w:tcPr>
          <w:p w14:paraId="6468B222" w14:textId="77777777" w:rsidR="00B204D6" w:rsidRPr="004672DC" w:rsidRDefault="00B204D6" w:rsidP="00B204D6">
            <w:pPr>
              <w:spacing w:after="0" w:line="240" w:lineRule="auto"/>
              <w:jc w:val="right"/>
              <w:rPr>
                <w:rFonts w:eastAsia="Tahoma" w:cs="Tahoma"/>
              </w:rPr>
            </w:pPr>
          </w:p>
        </w:tc>
      </w:tr>
    </w:tbl>
    <w:p w14:paraId="63AAD8BA" w14:textId="20714243" w:rsidR="005A50DE" w:rsidRPr="004672DC" w:rsidRDefault="005A50DE" w:rsidP="005A50DE">
      <w:pPr>
        <w:jc w:val="both"/>
        <w:rPr>
          <w:rFonts w:asciiTheme="minorHAnsi" w:hAnsiTheme="minorHAnsi"/>
        </w:rPr>
      </w:pPr>
    </w:p>
    <w:p w14:paraId="3C3CF067" w14:textId="77777777" w:rsidR="0074334A" w:rsidRPr="004672DC" w:rsidRDefault="0074334A" w:rsidP="00F16374">
      <w:pPr>
        <w:spacing w:after="120"/>
        <w:jc w:val="center"/>
        <w:rPr>
          <w:rFonts w:asciiTheme="minorHAnsi" w:hAnsiTheme="minorHAnsi"/>
          <w:b/>
        </w:rPr>
      </w:pPr>
    </w:p>
    <w:p w14:paraId="2B7754E7" w14:textId="70ADA4D9" w:rsidR="00F16374" w:rsidRDefault="00F16374" w:rsidP="00F16374">
      <w:pPr>
        <w:jc w:val="center"/>
        <w:rPr>
          <w:b/>
          <w:sz w:val="32"/>
          <w:szCs w:val="20"/>
        </w:rPr>
      </w:pPr>
      <w:r w:rsidRPr="007D7B01">
        <w:rPr>
          <w:b/>
          <w:sz w:val="32"/>
          <w:szCs w:val="20"/>
        </w:rPr>
        <w:lastRenderedPageBreak/>
        <w:t>CADRE DU DEVIS QUANTITATIF ET ESTIMATIF (CDQE)</w:t>
      </w:r>
    </w:p>
    <w:p w14:paraId="21F02CD5" w14:textId="28A9126C" w:rsidR="001403E4" w:rsidRDefault="0000023D" w:rsidP="001403E4">
      <w:pPr>
        <w:spacing w:after="120"/>
        <w:jc w:val="center"/>
        <w:rPr>
          <w:rFonts w:asciiTheme="minorHAnsi" w:hAnsiTheme="minorHAnsi"/>
          <w:b/>
          <w:sz w:val="20"/>
          <w:szCs w:val="20"/>
        </w:rPr>
      </w:pPr>
      <w:r w:rsidRPr="0000023D">
        <w:rPr>
          <w:rFonts w:asciiTheme="minorHAnsi" w:hAnsiTheme="minorHAnsi" w:cs="Calibri"/>
          <w:b/>
          <w:bCs/>
          <w:color w:val="000000"/>
          <w:sz w:val="20"/>
          <w:szCs w:val="20"/>
        </w:rPr>
        <w:t xml:space="preserve">LOT 01 : </w:t>
      </w:r>
      <w:r w:rsidRPr="0000023D">
        <w:rPr>
          <w:rFonts w:asciiTheme="minorHAnsi" w:hAnsiTheme="minorHAnsi"/>
          <w:b/>
          <w:sz w:val="20"/>
          <w:szCs w:val="20"/>
        </w:rPr>
        <w:t xml:space="preserve">AMÉNAGEMENT D’UN MANÈGE (AMÉNAGEMENT DE D’ESPACE MANÈGE, ACHAT DES ÉQUIPEMENTS DU MANÈGE ET INSTALLATION DES ÉQUIPEMENTS DU MANÈGE)  </w:t>
      </w:r>
    </w:p>
    <w:tbl>
      <w:tblPr>
        <w:tblStyle w:val="TableGrid"/>
        <w:tblW w:w="9651" w:type="dxa"/>
        <w:tblInd w:w="-601" w:type="dxa"/>
        <w:tblCellMar>
          <w:top w:w="66" w:type="dxa"/>
          <w:left w:w="68" w:type="dxa"/>
          <w:right w:w="115" w:type="dxa"/>
        </w:tblCellMar>
        <w:tblLook w:val="04A0" w:firstRow="1" w:lastRow="0" w:firstColumn="1" w:lastColumn="0" w:noHBand="0" w:noVBand="1"/>
      </w:tblPr>
      <w:tblGrid>
        <w:gridCol w:w="573"/>
        <w:gridCol w:w="3546"/>
        <w:gridCol w:w="1123"/>
        <w:gridCol w:w="1317"/>
        <w:gridCol w:w="1503"/>
        <w:gridCol w:w="1589"/>
      </w:tblGrid>
      <w:tr w:rsidR="00481FF3" w:rsidRPr="004672DC" w14:paraId="7E7BD4A2" w14:textId="77777777" w:rsidTr="00481FF3">
        <w:trPr>
          <w:trHeight w:val="415"/>
        </w:trPr>
        <w:tc>
          <w:tcPr>
            <w:tcW w:w="573" w:type="dxa"/>
            <w:tcBorders>
              <w:top w:val="single" w:sz="8" w:space="0" w:color="000000"/>
              <w:left w:val="single" w:sz="8" w:space="0" w:color="000000"/>
              <w:bottom w:val="single" w:sz="8" w:space="0" w:color="000000"/>
              <w:right w:val="single" w:sz="8" w:space="0" w:color="000000"/>
            </w:tcBorders>
            <w:vAlign w:val="bottom"/>
          </w:tcPr>
          <w:p w14:paraId="595A9186" w14:textId="77777777" w:rsidR="00481FF3" w:rsidRPr="004672DC" w:rsidRDefault="00481FF3" w:rsidP="006243ED">
            <w:pPr>
              <w:spacing w:after="0" w:line="240" w:lineRule="auto"/>
              <w:jc w:val="center"/>
            </w:pPr>
            <w:r w:rsidRPr="004672DC">
              <w:rPr>
                <w:rFonts w:eastAsia="Tahoma" w:cs="Tahoma"/>
                <w:b/>
              </w:rPr>
              <w:t xml:space="preserve">N° </w:t>
            </w:r>
          </w:p>
        </w:tc>
        <w:tc>
          <w:tcPr>
            <w:tcW w:w="3546" w:type="dxa"/>
            <w:tcBorders>
              <w:top w:val="single" w:sz="8" w:space="0" w:color="000000"/>
              <w:left w:val="single" w:sz="8" w:space="0" w:color="000000"/>
              <w:bottom w:val="single" w:sz="8" w:space="0" w:color="000000"/>
              <w:right w:val="single" w:sz="8" w:space="0" w:color="000000"/>
            </w:tcBorders>
            <w:vAlign w:val="bottom"/>
          </w:tcPr>
          <w:p w14:paraId="028DAA5C" w14:textId="77777777" w:rsidR="00481FF3" w:rsidRPr="004672DC" w:rsidRDefault="00481FF3" w:rsidP="006243ED">
            <w:pPr>
              <w:spacing w:after="0" w:line="240" w:lineRule="auto"/>
              <w:ind w:left="128"/>
            </w:pPr>
            <w:r w:rsidRPr="004672DC">
              <w:rPr>
                <w:rFonts w:eastAsia="Tahoma" w:cs="Tahoma"/>
                <w:b/>
              </w:rPr>
              <w:t xml:space="preserve">DESIGNATION DES TRAVAUX </w:t>
            </w:r>
          </w:p>
        </w:tc>
        <w:tc>
          <w:tcPr>
            <w:tcW w:w="1123" w:type="dxa"/>
            <w:tcBorders>
              <w:top w:val="single" w:sz="8" w:space="0" w:color="000000"/>
              <w:left w:val="single" w:sz="8" w:space="0" w:color="000000"/>
              <w:bottom w:val="single" w:sz="8" w:space="0" w:color="000000"/>
              <w:right w:val="single" w:sz="8" w:space="0" w:color="000000"/>
            </w:tcBorders>
            <w:vAlign w:val="bottom"/>
          </w:tcPr>
          <w:p w14:paraId="0FCD3563" w14:textId="77777777" w:rsidR="00481FF3" w:rsidRPr="004672DC" w:rsidRDefault="00481FF3" w:rsidP="006243ED">
            <w:pPr>
              <w:spacing w:after="0" w:line="240" w:lineRule="auto"/>
              <w:ind w:left="149"/>
            </w:pPr>
            <w:r w:rsidRPr="004672DC">
              <w:rPr>
                <w:rFonts w:eastAsia="Tahoma" w:cs="Tahoma"/>
                <w:b/>
              </w:rPr>
              <w:t xml:space="preserve">UNITE </w:t>
            </w:r>
          </w:p>
        </w:tc>
        <w:tc>
          <w:tcPr>
            <w:tcW w:w="1317" w:type="dxa"/>
            <w:tcBorders>
              <w:top w:val="single" w:sz="8" w:space="0" w:color="000000"/>
              <w:left w:val="single" w:sz="8" w:space="0" w:color="000000"/>
              <w:bottom w:val="single" w:sz="8" w:space="0" w:color="000000"/>
              <w:right w:val="single" w:sz="8" w:space="0" w:color="000000"/>
            </w:tcBorders>
          </w:tcPr>
          <w:p w14:paraId="0578B0F5" w14:textId="75EFF99A" w:rsidR="00481FF3" w:rsidRPr="00B204D6" w:rsidRDefault="00481FF3" w:rsidP="006243ED">
            <w:pPr>
              <w:spacing w:after="0" w:line="240" w:lineRule="auto"/>
              <w:jc w:val="center"/>
              <w:rPr>
                <w:b/>
                <w:color w:val="FF0000"/>
              </w:rPr>
            </w:pPr>
            <w:r>
              <w:rPr>
                <w:b/>
                <w:color w:val="FF0000"/>
              </w:rPr>
              <w:t xml:space="preserve">QTE </w:t>
            </w:r>
          </w:p>
        </w:tc>
        <w:tc>
          <w:tcPr>
            <w:tcW w:w="1503" w:type="dxa"/>
            <w:tcBorders>
              <w:top w:val="single" w:sz="8" w:space="0" w:color="000000"/>
              <w:left w:val="single" w:sz="8" w:space="0" w:color="000000"/>
              <w:bottom w:val="single" w:sz="8" w:space="0" w:color="000000"/>
              <w:right w:val="single" w:sz="8" w:space="0" w:color="000000"/>
            </w:tcBorders>
          </w:tcPr>
          <w:p w14:paraId="4E85BFA7" w14:textId="59D051BB" w:rsidR="00481FF3" w:rsidRPr="00B204D6" w:rsidRDefault="00481FF3" w:rsidP="006243ED">
            <w:pPr>
              <w:spacing w:after="0" w:line="240" w:lineRule="auto"/>
              <w:jc w:val="center"/>
              <w:rPr>
                <w:b/>
              </w:rPr>
            </w:pPr>
            <w:r>
              <w:rPr>
                <w:b/>
                <w:color w:val="FF0000"/>
              </w:rPr>
              <w:t>PU</w:t>
            </w:r>
            <w:r w:rsidRPr="00B204D6">
              <w:rPr>
                <w:b/>
                <w:color w:val="FF0000"/>
              </w:rPr>
              <w:t xml:space="preserve"> </w:t>
            </w:r>
          </w:p>
        </w:tc>
        <w:tc>
          <w:tcPr>
            <w:tcW w:w="1589" w:type="dxa"/>
            <w:tcBorders>
              <w:top w:val="single" w:sz="8" w:space="0" w:color="000000"/>
              <w:left w:val="single" w:sz="8" w:space="0" w:color="000000"/>
              <w:bottom w:val="single" w:sz="8" w:space="0" w:color="000000"/>
              <w:right w:val="single" w:sz="8" w:space="0" w:color="000000"/>
            </w:tcBorders>
          </w:tcPr>
          <w:p w14:paraId="7C164C58" w14:textId="4AF2A8A9" w:rsidR="00481FF3" w:rsidRPr="00B204D6" w:rsidRDefault="00481FF3" w:rsidP="006243ED">
            <w:pPr>
              <w:spacing w:after="0" w:line="240" w:lineRule="auto"/>
              <w:jc w:val="center"/>
              <w:rPr>
                <w:b/>
              </w:rPr>
            </w:pPr>
            <w:r>
              <w:rPr>
                <w:b/>
                <w:color w:val="FF0000"/>
              </w:rPr>
              <w:t>PT</w:t>
            </w:r>
            <w:r w:rsidRPr="00B204D6">
              <w:rPr>
                <w:b/>
                <w:color w:val="FF0000"/>
              </w:rPr>
              <w:t xml:space="preserve"> </w:t>
            </w:r>
          </w:p>
        </w:tc>
      </w:tr>
      <w:tr w:rsidR="00481FF3" w:rsidRPr="004672DC" w14:paraId="1CBFB192" w14:textId="77777777" w:rsidTr="00481FF3">
        <w:trPr>
          <w:trHeight w:val="129"/>
        </w:trPr>
        <w:tc>
          <w:tcPr>
            <w:tcW w:w="573" w:type="dxa"/>
            <w:tcBorders>
              <w:top w:val="single" w:sz="8" w:space="0" w:color="000000"/>
              <w:left w:val="single" w:sz="8" w:space="0" w:color="000000"/>
              <w:bottom w:val="single" w:sz="8" w:space="0" w:color="000000"/>
              <w:right w:val="single" w:sz="8" w:space="0" w:color="000000"/>
            </w:tcBorders>
          </w:tcPr>
          <w:p w14:paraId="6F99570A" w14:textId="77777777" w:rsidR="00481FF3" w:rsidRPr="004672DC" w:rsidRDefault="00481FF3" w:rsidP="006243ED">
            <w:pPr>
              <w:spacing w:after="0" w:line="240" w:lineRule="auto"/>
            </w:pPr>
            <w:r w:rsidRPr="004672DC">
              <w:rPr>
                <w:rFonts w:eastAsia="Tahoma" w:cs="Tahoma"/>
                <w:b/>
              </w:rPr>
              <w:t xml:space="preserve">  </w:t>
            </w:r>
          </w:p>
        </w:tc>
        <w:tc>
          <w:tcPr>
            <w:tcW w:w="3546" w:type="dxa"/>
            <w:tcBorders>
              <w:top w:val="single" w:sz="8" w:space="0" w:color="000000"/>
              <w:left w:val="single" w:sz="8" w:space="0" w:color="000000"/>
              <w:bottom w:val="single" w:sz="8" w:space="0" w:color="000000"/>
              <w:right w:val="single" w:sz="8" w:space="0" w:color="000000"/>
            </w:tcBorders>
          </w:tcPr>
          <w:p w14:paraId="68AD1523" w14:textId="77777777" w:rsidR="00481FF3" w:rsidRPr="004672DC" w:rsidRDefault="00481FF3" w:rsidP="006243ED">
            <w:pPr>
              <w:spacing w:after="0" w:line="240" w:lineRule="auto"/>
              <w:ind w:left="6"/>
            </w:pPr>
            <w:r w:rsidRPr="004672DC">
              <w:rPr>
                <w:rFonts w:eastAsia="Tahoma" w:cs="Tahoma"/>
                <w:b/>
              </w:rPr>
              <w:t xml:space="preserve">1- TRAVAUX PRELIMINAIRES </w:t>
            </w:r>
          </w:p>
        </w:tc>
        <w:tc>
          <w:tcPr>
            <w:tcW w:w="1123" w:type="dxa"/>
            <w:tcBorders>
              <w:top w:val="single" w:sz="8" w:space="0" w:color="000000"/>
              <w:left w:val="single" w:sz="8" w:space="0" w:color="000000"/>
              <w:bottom w:val="single" w:sz="8" w:space="0" w:color="000000"/>
              <w:right w:val="single" w:sz="8" w:space="0" w:color="000000"/>
            </w:tcBorders>
          </w:tcPr>
          <w:p w14:paraId="5310DF51" w14:textId="77777777" w:rsidR="00481FF3" w:rsidRPr="004672DC" w:rsidRDefault="00481FF3" w:rsidP="006243ED">
            <w:pPr>
              <w:spacing w:after="0" w:line="240" w:lineRule="auto"/>
              <w:jc w:val="center"/>
            </w:pPr>
            <w:r w:rsidRPr="004672DC">
              <w:rPr>
                <w:rFonts w:eastAsia="Tahoma" w:cs="Tahoma"/>
                <w:b/>
              </w:rPr>
              <w:t xml:space="preserve">  </w:t>
            </w:r>
          </w:p>
        </w:tc>
        <w:tc>
          <w:tcPr>
            <w:tcW w:w="1317" w:type="dxa"/>
            <w:tcBorders>
              <w:top w:val="single" w:sz="8" w:space="0" w:color="000000"/>
              <w:left w:val="single" w:sz="8" w:space="0" w:color="000000"/>
              <w:bottom w:val="single" w:sz="8" w:space="0" w:color="000000"/>
              <w:right w:val="single" w:sz="8" w:space="0" w:color="000000"/>
            </w:tcBorders>
          </w:tcPr>
          <w:p w14:paraId="08D42319" w14:textId="77777777" w:rsidR="00481FF3" w:rsidRPr="004672DC" w:rsidRDefault="00481FF3" w:rsidP="006243ED">
            <w:pPr>
              <w:spacing w:after="0" w:line="240" w:lineRule="auto"/>
              <w:ind w:left="5"/>
              <w:rPr>
                <w:rFonts w:eastAsia="Tahoma" w:cs="Tahoma"/>
                <w:b/>
              </w:rPr>
            </w:pPr>
          </w:p>
        </w:tc>
        <w:tc>
          <w:tcPr>
            <w:tcW w:w="1503" w:type="dxa"/>
            <w:tcBorders>
              <w:top w:val="single" w:sz="8" w:space="0" w:color="000000"/>
              <w:left w:val="single" w:sz="8" w:space="0" w:color="000000"/>
              <w:bottom w:val="single" w:sz="8" w:space="0" w:color="000000"/>
              <w:right w:val="single" w:sz="8" w:space="0" w:color="000000"/>
            </w:tcBorders>
          </w:tcPr>
          <w:p w14:paraId="49540D14" w14:textId="02296353" w:rsidR="00481FF3" w:rsidRPr="004672DC" w:rsidRDefault="00481FF3" w:rsidP="006243ED">
            <w:pPr>
              <w:spacing w:after="0" w:line="240" w:lineRule="auto"/>
              <w:ind w:left="5"/>
            </w:pPr>
            <w:r w:rsidRPr="004672DC">
              <w:rPr>
                <w:rFonts w:eastAsia="Tahoma" w:cs="Tahoma"/>
                <w:b/>
              </w:rPr>
              <w:t xml:space="preserve">  </w:t>
            </w:r>
          </w:p>
        </w:tc>
        <w:tc>
          <w:tcPr>
            <w:tcW w:w="1589" w:type="dxa"/>
            <w:tcBorders>
              <w:top w:val="single" w:sz="8" w:space="0" w:color="000000"/>
              <w:left w:val="single" w:sz="8" w:space="0" w:color="000000"/>
              <w:bottom w:val="single" w:sz="8" w:space="0" w:color="000000"/>
              <w:right w:val="single" w:sz="8" w:space="0" w:color="000000"/>
            </w:tcBorders>
          </w:tcPr>
          <w:p w14:paraId="38868C43" w14:textId="77777777" w:rsidR="00481FF3" w:rsidRPr="004672DC" w:rsidRDefault="00481FF3" w:rsidP="006243ED">
            <w:pPr>
              <w:spacing w:after="0" w:line="240" w:lineRule="auto"/>
              <w:ind w:left="5"/>
            </w:pPr>
            <w:r w:rsidRPr="004672DC">
              <w:rPr>
                <w:rFonts w:eastAsia="Tahoma" w:cs="Tahoma"/>
                <w:b/>
              </w:rPr>
              <w:t xml:space="preserve">  </w:t>
            </w:r>
          </w:p>
        </w:tc>
      </w:tr>
      <w:tr w:rsidR="00481FF3" w:rsidRPr="004672DC" w14:paraId="6DDF17E3" w14:textId="77777777" w:rsidTr="00481FF3">
        <w:trPr>
          <w:trHeight w:val="22"/>
        </w:trPr>
        <w:tc>
          <w:tcPr>
            <w:tcW w:w="573" w:type="dxa"/>
            <w:tcBorders>
              <w:top w:val="single" w:sz="8" w:space="0" w:color="000000"/>
              <w:left w:val="single" w:sz="8" w:space="0" w:color="000000"/>
              <w:bottom w:val="single" w:sz="8" w:space="0" w:color="000000"/>
              <w:right w:val="single" w:sz="8" w:space="0" w:color="000000"/>
            </w:tcBorders>
          </w:tcPr>
          <w:p w14:paraId="010BEF9B" w14:textId="77777777" w:rsidR="00481FF3" w:rsidRPr="004672DC" w:rsidRDefault="00481FF3" w:rsidP="006243ED">
            <w:pPr>
              <w:spacing w:after="0" w:line="240" w:lineRule="auto"/>
              <w:jc w:val="right"/>
            </w:pPr>
            <w:r w:rsidRPr="004672DC">
              <w:rPr>
                <w:rFonts w:eastAsia="Tahoma" w:cs="Tahoma"/>
                <w:b/>
              </w:rPr>
              <w:t xml:space="preserve">101 </w:t>
            </w:r>
          </w:p>
        </w:tc>
        <w:tc>
          <w:tcPr>
            <w:tcW w:w="3546" w:type="dxa"/>
            <w:tcBorders>
              <w:top w:val="single" w:sz="8" w:space="0" w:color="000000"/>
              <w:left w:val="single" w:sz="8" w:space="0" w:color="000000"/>
              <w:bottom w:val="single" w:sz="8" w:space="0" w:color="000000"/>
              <w:right w:val="single" w:sz="8" w:space="0" w:color="000000"/>
            </w:tcBorders>
          </w:tcPr>
          <w:p w14:paraId="41F3BE50" w14:textId="77777777" w:rsidR="00481FF3" w:rsidRPr="004672DC" w:rsidRDefault="00481FF3" w:rsidP="006243ED">
            <w:pPr>
              <w:spacing w:after="0" w:line="240" w:lineRule="auto"/>
              <w:ind w:left="6"/>
            </w:pPr>
            <w:r w:rsidRPr="004672DC">
              <w:rPr>
                <w:rFonts w:eastAsia="Tahoma" w:cs="Tahoma"/>
              </w:rPr>
              <w:t xml:space="preserve">Installation de chantier </w:t>
            </w:r>
          </w:p>
        </w:tc>
        <w:tc>
          <w:tcPr>
            <w:tcW w:w="1123" w:type="dxa"/>
            <w:tcBorders>
              <w:top w:val="single" w:sz="8" w:space="0" w:color="000000"/>
              <w:left w:val="single" w:sz="8" w:space="0" w:color="000000"/>
              <w:bottom w:val="single" w:sz="8" w:space="0" w:color="000000"/>
              <w:right w:val="single" w:sz="8" w:space="0" w:color="000000"/>
            </w:tcBorders>
          </w:tcPr>
          <w:p w14:paraId="3ED8D4F6" w14:textId="77777777" w:rsidR="00481FF3" w:rsidRPr="004672DC" w:rsidRDefault="00481FF3" w:rsidP="006243ED">
            <w:pPr>
              <w:spacing w:after="0" w:line="240" w:lineRule="auto"/>
              <w:jc w:val="center"/>
            </w:pPr>
            <w:r w:rsidRPr="004672DC">
              <w:rPr>
                <w:rFonts w:eastAsia="Tahoma" w:cs="Tahoma"/>
              </w:rPr>
              <w:t xml:space="preserve">FF </w:t>
            </w:r>
          </w:p>
        </w:tc>
        <w:tc>
          <w:tcPr>
            <w:tcW w:w="1317" w:type="dxa"/>
            <w:tcBorders>
              <w:top w:val="single" w:sz="8" w:space="0" w:color="000000"/>
              <w:left w:val="single" w:sz="8" w:space="0" w:color="000000"/>
              <w:bottom w:val="single" w:sz="8" w:space="0" w:color="000000"/>
              <w:right w:val="single" w:sz="8" w:space="0" w:color="000000"/>
            </w:tcBorders>
          </w:tcPr>
          <w:p w14:paraId="0C3A26ED" w14:textId="77777777" w:rsidR="00481FF3" w:rsidRPr="004672DC" w:rsidRDefault="00481FF3" w:rsidP="006243ED">
            <w:pPr>
              <w:spacing w:after="0" w:line="240" w:lineRule="auto"/>
              <w:jc w:val="right"/>
            </w:pPr>
          </w:p>
        </w:tc>
        <w:tc>
          <w:tcPr>
            <w:tcW w:w="1503" w:type="dxa"/>
            <w:tcBorders>
              <w:top w:val="single" w:sz="8" w:space="0" w:color="000000"/>
              <w:left w:val="single" w:sz="8" w:space="0" w:color="000000"/>
              <w:bottom w:val="single" w:sz="8" w:space="0" w:color="000000"/>
              <w:right w:val="single" w:sz="8" w:space="0" w:color="000000"/>
            </w:tcBorders>
          </w:tcPr>
          <w:p w14:paraId="1F6EB4C4" w14:textId="4D53358C" w:rsidR="00481FF3" w:rsidRPr="004672DC" w:rsidRDefault="00481FF3" w:rsidP="006243ED">
            <w:pPr>
              <w:spacing w:after="0" w:line="240" w:lineRule="auto"/>
              <w:jc w:val="right"/>
            </w:pPr>
          </w:p>
        </w:tc>
        <w:tc>
          <w:tcPr>
            <w:tcW w:w="1589" w:type="dxa"/>
            <w:tcBorders>
              <w:top w:val="single" w:sz="8" w:space="0" w:color="000000"/>
              <w:left w:val="single" w:sz="8" w:space="0" w:color="000000"/>
              <w:bottom w:val="single" w:sz="8" w:space="0" w:color="000000"/>
              <w:right w:val="single" w:sz="8" w:space="0" w:color="000000"/>
            </w:tcBorders>
          </w:tcPr>
          <w:p w14:paraId="75197D0B" w14:textId="77777777" w:rsidR="00481FF3" w:rsidRPr="004672DC" w:rsidRDefault="00481FF3" w:rsidP="006243ED">
            <w:pPr>
              <w:spacing w:after="0" w:line="240" w:lineRule="auto"/>
              <w:jc w:val="right"/>
            </w:pPr>
          </w:p>
        </w:tc>
      </w:tr>
      <w:tr w:rsidR="00481FF3" w:rsidRPr="004672DC" w14:paraId="40E2206B" w14:textId="77777777" w:rsidTr="00481FF3">
        <w:trPr>
          <w:trHeight w:val="55"/>
        </w:trPr>
        <w:tc>
          <w:tcPr>
            <w:tcW w:w="573" w:type="dxa"/>
            <w:tcBorders>
              <w:top w:val="single" w:sz="8" w:space="0" w:color="000000"/>
              <w:left w:val="single" w:sz="8" w:space="0" w:color="000000"/>
              <w:bottom w:val="single" w:sz="8" w:space="0" w:color="000000"/>
              <w:right w:val="single" w:sz="8" w:space="0" w:color="000000"/>
            </w:tcBorders>
          </w:tcPr>
          <w:p w14:paraId="22A45A46" w14:textId="77777777" w:rsidR="00481FF3" w:rsidRPr="004672DC" w:rsidRDefault="00481FF3" w:rsidP="006243ED">
            <w:pPr>
              <w:spacing w:after="0" w:line="240" w:lineRule="auto"/>
              <w:jc w:val="right"/>
            </w:pPr>
            <w:r w:rsidRPr="004672DC">
              <w:rPr>
                <w:rFonts w:eastAsia="Tahoma" w:cs="Tahoma"/>
                <w:b/>
              </w:rPr>
              <w:t xml:space="preserve">102 </w:t>
            </w:r>
          </w:p>
        </w:tc>
        <w:tc>
          <w:tcPr>
            <w:tcW w:w="3546" w:type="dxa"/>
            <w:tcBorders>
              <w:top w:val="single" w:sz="8" w:space="0" w:color="000000"/>
              <w:left w:val="single" w:sz="8" w:space="0" w:color="000000"/>
              <w:bottom w:val="single" w:sz="8" w:space="0" w:color="000000"/>
              <w:right w:val="single" w:sz="8" w:space="0" w:color="000000"/>
            </w:tcBorders>
          </w:tcPr>
          <w:p w14:paraId="1627FE2F" w14:textId="77777777" w:rsidR="00481FF3" w:rsidRPr="004672DC" w:rsidRDefault="00481FF3" w:rsidP="006243ED">
            <w:pPr>
              <w:spacing w:after="0" w:line="240" w:lineRule="auto"/>
              <w:ind w:left="6"/>
            </w:pPr>
            <w:r w:rsidRPr="004672DC">
              <w:rPr>
                <w:rFonts w:eastAsia="Tahoma" w:cs="Tahoma"/>
              </w:rPr>
              <w:t xml:space="preserve">Amenée et replis du matériel </w:t>
            </w:r>
          </w:p>
        </w:tc>
        <w:tc>
          <w:tcPr>
            <w:tcW w:w="1123" w:type="dxa"/>
            <w:tcBorders>
              <w:top w:val="single" w:sz="8" w:space="0" w:color="000000"/>
              <w:left w:val="single" w:sz="8" w:space="0" w:color="000000"/>
              <w:bottom w:val="single" w:sz="8" w:space="0" w:color="000000"/>
              <w:right w:val="single" w:sz="8" w:space="0" w:color="000000"/>
            </w:tcBorders>
          </w:tcPr>
          <w:p w14:paraId="174F00E2" w14:textId="77777777" w:rsidR="00481FF3" w:rsidRPr="004672DC" w:rsidRDefault="00481FF3" w:rsidP="006243ED">
            <w:pPr>
              <w:spacing w:after="0" w:line="240" w:lineRule="auto"/>
              <w:jc w:val="center"/>
            </w:pPr>
            <w:proofErr w:type="spellStart"/>
            <w:r w:rsidRPr="004672DC">
              <w:rPr>
                <w:rFonts w:eastAsia="Tahoma" w:cs="Tahoma"/>
              </w:rPr>
              <w:t>ens</w:t>
            </w:r>
            <w:proofErr w:type="spellEnd"/>
            <w:r w:rsidRPr="004672DC">
              <w:rPr>
                <w:rFonts w:eastAsia="Tahoma" w:cs="Tahoma"/>
              </w:rPr>
              <w:t xml:space="preserve"> </w:t>
            </w:r>
          </w:p>
        </w:tc>
        <w:tc>
          <w:tcPr>
            <w:tcW w:w="1317" w:type="dxa"/>
            <w:tcBorders>
              <w:top w:val="single" w:sz="8" w:space="0" w:color="000000"/>
              <w:left w:val="single" w:sz="8" w:space="0" w:color="000000"/>
              <w:bottom w:val="single" w:sz="8" w:space="0" w:color="000000"/>
              <w:right w:val="single" w:sz="8" w:space="0" w:color="000000"/>
            </w:tcBorders>
          </w:tcPr>
          <w:p w14:paraId="067AFF16" w14:textId="77777777" w:rsidR="00481FF3" w:rsidRPr="004672DC" w:rsidRDefault="00481FF3" w:rsidP="006243ED">
            <w:pPr>
              <w:spacing w:after="0" w:line="240" w:lineRule="auto"/>
              <w:jc w:val="right"/>
            </w:pPr>
          </w:p>
        </w:tc>
        <w:tc>
          <w:tcPr>
            <w:tcW w:w="1503" w:type="dxa"/>
            <w:tcBorders>
              <w:top w:val="single" w:sz="8" w:space="0" w:color="000000"/>
              <w:left w:val="single" w:sz="8" w:space="0" w:color="000000"/>
              <w:bottom w:val="single" w:sz="8" w:space="0" w:color="000000"/>
              <w:right w:val="single" w:sz="8" w:space="0" w:color="000000"/>
            </w:tcBorders>
          </w:tcPr>
          <w:p w14:paraId="4CE18D3B" w14:textId="2DF40BF2" w:rsidR="00481FF3" w:rsidRPr="004672DC" w:rsidRDefault="00481FF3" w:rsidP="006243ED">
            <w:pPr>
              <w:spacing w:after="0" w:line="240" w:lineRule="auto"/>
              <w:jc w:val="right"/>
            </w:pPr>
          </w:p>
        </w:tc>
        <w:tc>
          <w:tcPr>
            <w:tcW w:w="1589" w:type="dxa"/>
            <w:tcBorders>
              <w:top w:val="single" w:sz="8" w:space="0" w:color="000000"/>
              <w:left w:val="single" w:sz="8" w:space="0" w:color="000000"/>
              <w:bottom w:val="single" w:sz="8" w:space="0" w:color="000000"/>
              <w:right w:val="single" w:sz="8" w:space="0" w:color="000000"/>
            </w:tcBorders>
          </w:tcPr>
          <w:p w14:paraId="03F3F3F1" w14:textId="77777777" w:rsidR="00481FF3" w:rsidRPr="004672DC" w:rsidRDefault="00481FF3" w:rsidP="006243ED">
            <w:pPr>
              <w:spacing w:after="0" w:line="240" w:lineRule="auto"/>
              <w:jc w:val="right"/>
            </w:pPr>
          </w:p>
        </w:tc>
      </w:tr>
      <w:tr w:rsidR="00481FF3" w:rsidRPr="004672DC" w14:paraId="29B2F2CE" w14:textId="77777777" w:rsidTr="00481FF3">
        <w:trPr>
          <w:trHeight w:val="12"/>
        </w:trPr>
        <w:tc>
          <w:tcPr>
            <w:tcW w:w="573" w:type="dxa"/>
            <w:tcBorders>
              <w:top w:val="single" w:sz="8" w:space="0" w:color="000000"/>
              <w:left w:val="single" w:sz="8" w:space="0" w:color="000000"/>
              <w:bottom w:val="single" w:sz="8" w:space="0" w:color="000000"/>
              <w:right w:val="single" w:sz="8" w:space="0" w:color="000000"/>
            </w:tcBorders>
            <w:vAlign w:val="bottom"/>
          </w:tcPr>
          <w:p w14:paraId="3E0287BB" w14:textId="77777777" w:rsidR="00481FF3" w:rsidRPr="004672DC" w:rsidRDefault="00481FF3" w:rsidP="006243ED">
            <w:pPr>
              <w:spacing w:after="0" w:line="240" w:lineRule="auto"/>
              <w:jc w:val="right"/>
            </w:pPr>
            <w:r w:rsidRPr="004672DC">
              <w:rPr>
                <w:rFonts w:eastAsia="Tahoma" w:cs="Tahoma"/>
                <w:b/>
              </w:rPr>
              <w:t xml:space="preserve">104 </w:t>
            </w:r>
          </w:p>
        </w:tc>
        <w:tc>
          <w:tcPr>
            <w:tcW w:w="3546" w:type="dxa"/>
            <w:tcBorders>
              <w:top w:val="single" w:sz="8" w:space="0" w:color="000000"/>
              <w:left w:val="single" w:sz="8" w:space="0" w:color="000000"/>
              <w:bottom w:val="single" w:sz="8" w:space="0" w:color="000000"/>
              <w:right w:val="single" w:sz="8" w:space="0" w:color="000000"/>
            </w:tcBorders>
            <w:vAlign w:val="bottom"/>
          </w:tcPr>
          <w:p w14:paraId="021DE921" w14:textId="77777777" w:rsidR="00481FF3" w:rsidRPr="004672DC" w:rsidRDefault="00481FF3" w:rsidP="006243ED">
            <w:pPr>
              <w:spacing w:after="0" w:line="240" w:lineRule="auto"/>
              <w:ind w:left="6"/>
            </w:pPr>
            <w:r w:rsidRPr="004672DC">
              <w:rPr>
                <w:rFonts w:eastAsia="Tahoma" w:cs="Tahoma"/>
              </w:rPr>
              <w:t xml:space="preserve">Implantation en relation avec le </w:t>
            </w:r>
          </w:p>
          <w:p w14:paraId="50854272" w14:textId="77777777" w:rsidR="00481FF3" w:rsidRPr="004672DC" w:rsidRDefault="00481FF3" w:rsidP="006243ED">
            <w:pPr>
              <w:spacing w:after="0" w:line="240" w:lineRule="auto"/>
              <w:ind w:left="6"/>
            </w:pPr>
            <w:r w:rsidRPr="004672DC">
              <w:rPr>
                <w:rFonts w:eastAsia="Tahoma" w:cs="Tahoma"/>
              </w:rPr>
              <w:t xml:space="preserve">MINTOUL </w:t>
            </w:r>
          </w:p>
        </w:tc>
        <w:tc>
          <w:tcPr>
            <w:tcW w:w="1123" w:type="dxa"/>
            <w:tcBorders>
              <w:top w:val="single" w:sz="8" w:space="0" w:color="000000"/>
              <w:left w:val="single" w:sz="8" w:space="0" w:color="000000"/>
              <w:bottom w:val="single" w:sz="8" w:space="0" w:color="000000"/>
              <w:right w:val="single" w:sz="8" w:space="0" w:color="000000"/>
            </w:tcBorders>
            <w:vAlign w:val="bottom"/>
          </w:tcPr>
          <w:p w14:paraId="2352F6BF" w14:textId="77777777" w:rsidR="00481FF3" w:rsidRPr="004672DC" w:rsidRDefault="00481FF3" w:rsidP="006243ED">
            <w:pPr>
              <w:spacing w:after="0" w:line="240" w:lineRule="auto"/>
              <w:jc w:val="center"/>
            </w:pPr>
            <w:proofErr w:type="spellStart"/>
            <w:r w:rsidRPr="004672DC">
              <w:rPr>
                <w:rFonts w:eastAsia="Tahoma" w:cs="Tahoma"/>
              </w:rPr>
              <w:t>ens</w:t>
            </w:r>
            <w:proofErr w:type="spellEnd"/>
            <w:r w:rsidRPr="004672DC">
              <w:rPr>
                <w:rFonts w:eastAsia="Tahoma" w:cs="Tahoma"/>
              </w:rPr>
              <w:t xml:space="preserve"> </w:t>
            </w:r>
          </w:p>
        </w:tc>
        <w:tc>
          <w:tcPr>
            <w:tcW w:w="1317" w:type="dxa"/>
            <w:tcBorders>
              <w:top w:val="single" w:sz="8" w:space="0" w:color="000000"/>
              <w:left w:val="single" w:sz="8" w:space="0" w:color="000000"/>
              <w:bottom w:val="single" w:sz="8" w:space="0" w:color="000000"/>
              <w:right w:val="single" w:sz="8" w:space="0" w:color="000000"/>
            </w:tcBorders>
          </w:tcPr>
          <w:p w14:paraId="74CBD0B4" w14:textId="77777777" w:rsidR="00481FF3" w:rsidRPr="004672DC" w:rsidRDefault="00481FF3" w:rsidP="006243ED">
            <w:pPr>
              <w:spacing w:after="0" w:line="240" w:lineRule="auto"/>
              <w:jc w:val="right"/>
            </w:pPr>
          </w:p>
        </w:tc>
        <w:tc>
          <w:tcPr>
            <w:tcW w:w="1503" w:type="dxa"/>
            <w:tcBorders>
              <w:top w:val="single" w:sz="8" w:space="0" w:color="000000"/>
              <w:left w:val="single" w:sz="8" w:space="0" w:color="000000"/>
              <w:bottom w:val="single" w:sz="8" w:space="0" w:color="000000"/>
              <w:right w:val="single" w:sz="8" w:space="0" w:color="000000"/>
            </w:tcBorders>
            <w:vAlign w:val="bottom"/>
          </w:tcPr>
          <w:p w14:paraId="40D0B402" w14:textId="37989D00" w:rsidR="00481FF3" w:rsidRPr="004672DC" w:rsidRDefault="00481FF3" w:rsidP="006243ED">
            <w:pPr>
              <w:spacing w:after="0" w:line="240" w:lineRule="auto"/>
              <w:jc w:val="right"/>
            </w:pPr>
          </w:p>
        </w:tc>
        <w:tc>
          <w:tcPr>
            <w:tcW w:w="1589" w:type="dxa"/>
            <w:tcBorders>
              <w:top w:val="single" w:sz="8" w:space="0" w:color="000000"/>
              <w:left w:val="single" w:sz="8" w:space="0" w:color="000000"/>
              <w:bottom w:val="single" w:sz="8" w:space="0" w:color="000000"/>
              <w:right w:val="single" w:sz="8" w:space="0" w:color="000000"/>
            </w:tcBorders>
            <w:vAlign w:val="bottom"/>
          </w:tcPr>
          <w:p w14:paraId="21969A87" w14:textId="77777777" w:rsidR="00481FF3" w:rsidRPr="004672DC" w:rsidRDefault="00481FF3" w:rsidP="006243ED">
            <w:pPr>
              <w:spacing w:after="0" w:line="240" w:lineRule="auto"/>
              <w:jc w:val="right"/>
            </w:pPr>
          </w:p>
        </w:tc>
      </w:tr>
      <w:tr w:rsidR="00481FF3" w:rsidRPr="004672DC" w14:paraId="01C596F9" w14:textId="77777777" w:rsidTr="00481FF3">
        <w:trPr>
          <w:trHeight w:val="12"/>
        </w:trPr>
        <w:tc>
          <w:tcPr>
            <w:tcW w:w="573"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095654DF" w14:textId="77777777" w:rsidR="00481FF3" w:rsidRPr="00481FF3" w:rsidRDefault="00481FF3" w:rsidP="006243ED">
            <w:pPr>
              <w:spacing w:after="0" w:line="240" w:lineRule="auto"/>
              <w:jc w:val="right"/>
              <w:rPr>
                <w:rFonts w:eastAsia="Tahoma" w:cs="Tahoma"/>
                <w:b/>
              </w:rPr>
            </w:pPr>
          </w:p>
        </w:tc>
        <w:tc>
          <w:tcPr>
            <w:tcW w:w="3546"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5002B25F" w14:textId="143D7712" w:rsidR="00481FF3" w:rsidRPr="00481FF3" w:rsidRDefault="00481FF3" w:rsidP="006243ED">
            <w:pPr>
              <w:spacing w:after="0" w:line="240" w:lineRule="auto"/>
              <w:ind w:left="6"/>
              <w:rPr>
                <w:rFonts w:eastAsia="Tahoma" w:cs="Tahoma"/>
                <w:b/>
              </w:rPr>
            </w:pPr>
            <w:r w:rsidRPr="00481FF3">
              <w:rPr>
                <w:rFonts w:eastAsia="Tahoma" w:cs="Tahoma"/>
                <w:b/>
              </w:rPr>
              <w:t>SOUS-TOTAL 1</w:t>
            </w:r>
          </w:p>
        </w:tc>
        <w:tc>
          <w:tcPr>
            <w:tcW w:w="1123"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1281CBAB" w14:textId="77777777" w:rsidR="00481FF3" w:rsidRPr="00481FF3" w:rsidRDefault="00481FF3" w:rsidP="006243ED">
            <w:pPr>
              <w:spacing w:after="0" w:line="240" w:lineRule="auto"/>
              <w:jc w:val="center"/>
              <w:rPr>
                <w:rFonts w:eastAsia="Tahoma" w:cs="Tahoma"/>
                <w:b/>
              </w:rPr>
            </w:pPr>
          </w:p>
        </w:tc>
        <w:tc>
          <w:tcPr>
            <w:tcW w:w="1317" w:type="dxa"/>
            <w:tcBorders>
              <w:top w:val="single" w:sz="8" w:space="0" w:color="000000"/>
              <w:left w:val="single" w:sz="8" w:space="0" w:color="000000"/>
              <w:bottom w:val="single" w:sz="8" w:space="0" w:color="000000"/>
              <w:right w:val="single" w:sz="8" w:space="0" w:color="000000"/>
            </w:tcBorders>
            <w:shd w:val="clear" w:color="auto" w:fill="FFFF00"/>
          </w:tcPr>
          <w:p w14:paraId="186F1AD7" w14:textId="77777777" w:rsidR="00481FF3" w:rsidRPr="00481FF3" w:rsidRDefault="00481FF3" w:rsidP="006243ED">
            <w:pPr>
              <w:spacing w:after="0" w:line="240" w:lineRule="auto"/>
              <w:jc w:val="right"/>
              <w:rPr>
                <w:b/>
              </w:rPr>
            </w:pPr>
          </w:p>
        </w:tc>
        <w:tc>
          <w:tcPr>
            <w:tcW w:w="1503"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79657B06" w14:textId="77777777" w:rsidR="00481FF3" w:rsidRPr="00481FF3" w:rsidRDefault="00481FF3" w:rsidP="006243ED">
            <w:pPr>
              <w:spacing w:after="0" w:line="240" w:lineRule="auto"/>
              <w:jc w:val="right"/>
              <w:rPr>
                <w:b/>
              </w:rPr>
            </w:pPr>
          </w:p>
        </w:tc>
        <w:tc>
          <w:tcPr>
            <w:tcW w:w="1589"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452D9BFA" w14:textId="77777777" w:rsidR="00481FF3" w:rsidRPr="00481FF3" w:rsidRDefault="00481FF3" w:rsidP="006243ED">
            <w:pPr>
              <w:spacing w:after="0" w:line="240" w:lineRule="auto"/>
              <w:jc w:val="right"/>
              <w:rPr>
                <w:b/>
              </w:rPr>
            </w:pPr>
          </w:p>
        </w:tc>
      </w:tr>
      <w:tr w:rsidR="00481FF3" w:rsidRPr="004672DC" w14:paraId="05972AED" w14:textId="77777777" w:rsidTr="00481FF3">
        <w:trPr>
          <w:trHeight w:val="12"/>
        </w:trPr>
        <w:tc>
          <w:tcPr>
            <w:tcW w:w="573" w:type="dxa"/>
            <w:tcBorders>
              <w:top w:val="single" w:sz="8" w:space="0" w:color="000000"/>
              <w:left w:val="single" w:sz="8" w:space="0" w:color="000000"/>
              <w:bottom w:val="single" w:sz="8" w:space="0" w:color="000000"/>
              <w:right w:val="single" w:sz="8" w:space="0" w:color="000000"/>
            </w:tcBorders>
          </w:tcPr>
          <w:p w14:paraId="5119806F" w14:textId="77777777" w:rsidR="00481FF3" w:rsidRPr="004672DC" w:rsidRDefault="00481FF3" w:rsidP="006243ED">
            <w:pPr>
              <w:spacing w:after="0" w:line="240" w:lineRule="auto"/>
            </w:pPr>
            <w:r w:rsidRPr="004672DC">
              <w:rPr>
                <w:rFonts w:eastAsia="Tahoma" w:cs="Tahoma"/>
                <w:b/>
              </w:rPr>
              <w:t xml:space="preserve">  </w:t>
            </w:r>
          </w:p>
        </w:tc>
        <w:tc>
          <w:tcPr>
            <w:tcW w:w="3546" w:type="dxa"/>
            <w:tcBorders>
              <w:top w:val="single" w:sz="8" w:space="0" w:color="000000"/>
              <w:left w:val="single" w:sz="8" w:space="0" w:color="000000"/>
              <w:bottom w:val="single" w:sz="8" w:space="0" w:color="000000"/>
              <w:right w:val="single" w:sz="8" w:space="0" w:color="000000"/>
            </w:tcBorders>
          </w:tcPr>
          <w:p w14:paraId="5A60F39F" w14:textId="77777777" w:rsidR="00481FF3" w:rsidRPr="004672DC" w:rsidRDefault="00481FF3" w:rsidP="006243ED">
            <w:pPr>
              <w:spacing w:after="0" w:line="240" w:lineRule="auto"/>
              <w:ind w:left="6"/>
            </w:pPr>
            <w:r w:rsidRPr="004672DC">
              <w:rPr>
                <w:rFonts w:eastAsia="Tahoma" w:cs="Tahoma"/>
                <w:b/>
              </w:rPr>
              <w:t xml:space="preserve">2- TERASSEMENT </w:t>
            </w:r>
          </w:p>
        </w:tc>
        <w:tc>
          <w:tcPr>
            <w:tcW w:w="1123" w:type="dxa"/>
            <w:tcBorders>
              <w:top w:val="single" w:sz="8" w:space="0" w:color="000000"/>
              <w:left w:val="single" w:sz="8" w:space="0" w:color="000000"/>
              <w:bottom w:val="single" w:sz="8" w:space="0" w:color="000000"/>
              <w:right w:val="single" w:sz="8" w:space="0" w:color="000000"/>
            </w:tcBorders>
          </w:tcPr>
          <w:p w14:paraId="546EF7AC" w14:textId="77777777" w:rsidR="00481FF3" w:rsidRPr="004672DC" w:rsidRDefault="00481FF3" w:rsidP="006243ED">
            <w:pPr>
              <w:spacing w:after="0" w:line="240" w:lineRule="auto"/>
              <w:jc w:val="center"/>
            </w:pPr>
            <w:r w:rsidRPr="004672DC">
              <w:rPr>
                <w:rFonts w:eastAsia="Tahoma" w:cs="Tahoma"/>
                <w:b/>
              </w:rPr>
              <w:t xml:space="preserve">  </w:t>
            </w:r>
          </w:p>
        </w:tc>
        <w:tc>
          <w:tcPr>
            <w:tcW w:w="1317" w:type="dxa"/>
            <w:tcBorders>
              <w:top w:val="single" w:sz="8" w:space="0" w:color="000000"/>
              <w:left w:val="single" w:sz="8" w:space="0" w:color="000000"/>
              <w:bottom w:val="single" w:sz="8" w:space="0" w:color="000000"/>
              <w:right w:val="single" w:sz="8" w:space="0" w:color="000000"/>
            </w:tcBorders>
          </w:tcPr>
          <w:p w14:paraId="433B4924" w14:textId="77777777" w:rsidR="00481FF3" w:rsidRPr="004672DC" w:rsidRDefault="00481FF3" w:rsidP="006243ED">
            <w:pPr>
              <w:spacing w:after="0" w:line="240" w:lineRule="auto"/>
              <w:ind w:left="5"/>
              <w:rPr>
                <w:rFonts w:eastAsia="Tahoma" w:cs="Tahoma"/>
                <w:b/>
              </w:rPr>
            </w:pPr>
          </w:p>
        </w:tc>
        <w:tc>
          <w:tcPr>
            <w:tcW w:w="1503" w:type="dxa"/>
            <w:tcBorders>
              <w:top w:val="single" w:sz="8" w:space="0" w:color="000000"/>
              <w:left w:val="single" w:sz="8" w:space="0" w:color="000000"/>
              <w:bottom w:val="single" w:sz="8" w:space="0" w:color="000000"/>
              <w:right w:val="single" w:sz="8" w:space="0" w:color="000000"/>
            </w:tcBorders>
          </w:tcPr>
          <w:p w14:paraId="40206451" w14:textId="4A128313" w:rsidR="00481FF3" w:rsidRPr="004672DC" w:rsidRDefault="00481FF3" w:rsidP="006243ED">
            <w:pPr>
              <w:spacing w:after="0" w:line="240" w:lineRule="auto"/>
              <w:ind w:left="5"/>
            </w:pPr>
            <w:r w:rsidRPr="004672DC">
              <w:rPr>
                <w:rFonts w:eastAsia="Tahoma" w:cs="Tahoma"/>
                <w:b/>
              </w:rPr>
              <w:t xml:space="preserve">  </w:t>
            </w:r>
          </w:p>
        </w:tc>
        <w:tc>
          <w:tcPr>
            <w:tcW w:w="1589" w:type="dxa"/>
            <w:tcBorders>
              <w:top w:val="single" w:sz="8" w:space="0" w:color="000000"/>
              <w:left w:val="single" w:sz="8" w:space="0" w:color="000000"/>
              <w:bottom w:val="single" w:sz="8" w:space="0" w:color="000000"/>
              <w:right w:val="single" w:sz="8" w:space="0" w:color="000000"/>
            </w:tcBorders>
          </w:tcPr>
          <w:p w14:paraId="35B5414E" w14:textId="77777777" w:rsidR="00481FF3" w:rsidRPr="004672DC" w:rsidRDefault="00481FF3" w:rsidP="006243ED">
            <w:pPr>
              <w:spacing w:after="0" w:line="240" w:lineRule="auto"/>
              <w:ind w:left="5"/>
            </w:pPr>
            <w:r w:rsidRPr="004672DC">
              <w:rPr>
                <w:rFonts w:eastAsia="Tahoma" w:cs="Tahoma"/>
                <w:b/>
              </w:rPr>
              <w:t xml:space="preserve">  </w:t>
            </w:r>
          </w:p>
        </w:tc>
      </w:tr>
      <w:tr w:rsidR="00481FF3" w:rsidRPr="004672DC" w14:paraId="2465C726" w14:textId="77777777" w:rsidTr="00481FF3">
        <w:trPr>
          <w:trHeight w:val="31"/>
        </w:trPr>
        <w:tc>
          <w:tcPr>
            <w:tcW w:w="573" w:type="dxa"/>
            <w:tcBorders>
              <w:top w:val="single" w:sz="8" w:space="0" w:color="000000"/>
              <w:left w:val="single" w:sz="8" w:space="0" w:color="000000"/>
              <w:bottom w:val="single" w:sz="8" w:space="0" w:color="000000"/>
              <w:right w:val="single" w:sz="8" w:space="0" w:color="000000"/>
            </w:tcBorders>
            <w:vAlign w:val="center"/>
          </w:tcPr>
          <w:p w14:paraId="1356748E" w14:textId="77777777" w:rsidR="00481FF3" w:rsidRPr="00B204D6" w:rsidRDefault="00481FF3" w:rsidP="006243ED">
            <w:pPr>
              <w:spacing w:after="0" w:line="240" w:lineRule="auto"/>
              <w:jc w:val="center"/>
              <w:rPr>
                <w:b/>
              </w:rPr>
            </w:pPr>
            <w:r w:rsidRPr="00B204D6">
              <w:rPr>
                <w:rFonts w:eastAsia="Tahoma" w:cs="Tahoma"/>
                <w:b/>
              </w:rPr>
              <w:t>201</w:t>
            </w:r>
          </w:p>
        </w:tc>
        <w:tc>
          <w:tcPr>
            <w:tcW w:w="3546" w:type="dxa"/>
            <w:tcBorders>
              <w:top w:val="single" w:sz="8" w:space="0" w:color="000000"/>
              <w:left w:val="single" w:sz="8" w:space="0" w:color="000000"/>
              <w:bottom w:val="single" w:sz="8" w:space="0" w:color="000000"/>
              <w:right w:val="single" w:sz="8" w:space="0" w:color="000000"/>
            </w:tcBorders>
          </w:tcPr>
          <w:p w14:paraId="76C236BC" w14:textId="77777777" w:rsidR="00481FF3" w:rsidRPr="004672DC" w:rsidRDefault="00481FF3" w:rsidP="006243ED">
            <w:pPr>
              <w:spacing w:after="0" w:line="240" w:lineRule="auto"/>
              <w:ind w:left="6"/>
            </w:pPr>
            <w:r w:rsidRPr="004672DC">
              <w:rPr>
                <w:rFonts w:eastAsia="Tahoma" w:cs="Tahoma"/>
              </w:rPr>
              <w:t xml:space="preserve">Terrassement Général de la plateforme </w:t>
            </w:r>
          </w:p>
        </w:tc>
        <w:tc>
          <w:tcPr>
            <w:tcW w:w="1123" w:type="dxa"/>
            <w:tcBorders>
              <w:top w:val="single" w:sz="8" w:space="0" w:color="000000"/>
              <w:left w:val="single" w:sz="8" w:space="0" w:color="000000"/>
              <w:bottom w:val="single" w:sz="8" w:space="0" w:color="000000"/>
              <w:right w:val="single" w:sz="8" w:space="0" w:color="000000"/>
            </w:tcBorders>
            <w:vAlign w:val="bottom"/>
          </w:tcPr>
          <w:p w14:paraId="13BAD19F" w14:textId="77777777" w:rsidR="00481FF3" w:rsidRPr="004672DC" w:rsidRDefault="00481FF3" w:rsidP="006243ED">
            <w:pPr>
              <w:spacing w:after="0" w:line="240" w:lineRule="auto"/>
              <w:jc w:val="center"/>
            </w:pPr>
            <w:proofErr w:type="spellStart"/>
            <w:r w:rsidRPr="004672DC">
              <w:rPr>
                <w:rFonts w:eastAsia="Tahoma" w:cs="Tahoma"/>
              </w:rPr>
              <w:t>Ens</w:t>
            </w:r>
            <w:proofErr w:type="spellEnd"/>
            <w:r w:rsidRPr="004672DC">
              <w:rPr>
                <w:rFonts w:eastAsia="Tahoma" w:cs="Tahoma"/>
              </w:rPr>
              <w:t xml:space="preserve"> </w:t>
            </w:r>
          </w:p>
        </w:tc>
        <w:tc>
          <w:tcPr>
            <w:tcW w:w="1317" w:type="dxa"/>
            <w:tcBorders>
              <w:top w:val="single" w:sz="8" w:space="0" w:color="000000"/>
              <w:left w:val="single" w:sz="8" w:space="0" w:color="000000"/>
              <w:bottom w:val="single" w:sz="8" w:space="0" w:color="000000"/>
              <w:right w:val="single" w:sz="8" w:space="0" w:color="000000"/>
            </w:tcBorders>
          </w:tcPr>
          <w:p w14:paraId="2D6169EE" w14:textId="77777777" w:rsidR="00481FF3" w:rsidRPr="004672DC" w:rsidRDefault="00481FF3" w:rsidP="006243ED">
            <w:pPr>
              <w:spacing w:after="0" w:line="240" w:lineRule="auto"/>
              <w:jc w:val="right"/>
            </w:pPr>
          </w:p>
        </w:tc>
        <w:tc>
          <w:tcPr>
            <w:tcW w:w="1503" w:type="dxa"/>
            <w:tcBorders>
              <w:top w:val="single" w:sz="8" w:space="0" w:color="000000"/>
              <w:left w:val="single" w:sz="8" w:space="0" w:color="000000"/>
              <w:bottom w:val="single" w:sz="8" w:space="0" w:color="000000"/>
              <w:right w:val="single" w:sz="8" w:space="0" w:color="000000"/>
            </w:tcBorders>
            <w:vAlign w:val="bottom"/>
          </w:tcPr>
          <w:p w14:paraId="0108760A" w14:textId="5471D0BB" w:rsidR="00481FF3" w:rsidRPr="004672DC" w:rsidRDefault="00481FF3" w:rsidP="006243ED">
            <w:pPr>
              <w:spacing w:after="0" w:line="240" w:lineRule="auto"/>
              <w:jc w:val="right"/>
            </w:pPr>
          </w:p>
        </w:tc>
        <w:tc>
          <w:tcPr>
            <w:tcW w:w="1589" w:type="dxa"/>
            <w:tcBorders>
              <w:top w:val="single" w:sz="8" w:space="0" w:color="000000"/>
              <w:left w:val="single" w:sz="8" w:space="0" w:color="000000"/>
              <w:bottom w:val="single" w:sz="8" w:space="0" w:color="000000"/>
              <w:right w:val="single" w:sz="8" w:space="0" w:color="000000"/>
            </w:tcBorders>
            <w:vAlign w:val="bottom"/>
          </w:tcPr>
          <w:p w14:paraId="3CA516BB" w14:textId="77777777" w:rsidR="00481FF3" w:rsidRPr="004672DC" w:rsidRDefault="00481FF3" w:rsidP="006243ED">
            <w:pPr>
              <w:spacing w:after="0" w:line="240" w:lineRule="auto"/>
              <w:jc w:val="right"/>
            </w:pPr>
          </w:p>
        </w:tc>
      </w:tr>
      <w:tr w:rsidR="00481FF3" w:rsidRPr="004672DC" w14:paraId="1077DEA0" w14:textId="77777777" w:rsidTr="00481FF3">
        <w:trPr>
          <w:trHeight w:val="350"/>
        </w:trPr>
        <w:tc>
          <w:tcPr>
            <w:tcW w:w="573" w:type="dxa"/>
            <w:tcBorders>
              <w:top w:val="single" w:sz="8" w:space="0" w:color="000000"/>
              <w:left w:val="single" w:sz="8" w:space="0" w:color="000000"/>
              <w:bottom w:val="single" w:sz="8" w:space="0" w:color="000000"/>
              <w:right w:val="single" w:sz="8" w:space="0" w:color="000000"/>
            </w:tcBorders>
            <w:vAlign w:val="center"/>
          </w:tcPr>
          <w:p w14:paraId="6F95B91F" w14:textId="77777777" w:rsidR="00481FF3" w:rsidRPr="00B204D6" w:rsidRDefault="00481FF3" w:rsidP="006243ED">
            <w:pPr>
              <w:spacing w:after="0" w:line="240" w:lineRule="auto"/>
              <w:jc w:val="center"/>
              <w:rPr>
                <w:b/>
              </w:rPr>
            </w:pPr>
            <w:r w:rsidRPr="00B204D6">
              <w:rPr>
                <w:rFonts w:eastAsia="Tahoma" w:cs="Tahoma"/>
                <w:b/>
              </w:rPr>
              <w:t>202</w:t>
            </w:r>
          </w:p>
        </w:tc>
        <w:tc>
          <w:tcPr>
            <w:tcW w:w="3546" w:type="dxa"/>
            <w:tcBorders>
              <w:top w:val="single" w:sz="8" w:space="0" w:color="000000"/>
              <w:left w:val="single" w:sz="8" w:space="0" w:color="000000"/>
              <w:bottom w:val="single" w:sz="8" w:space="0" w:color="000000"/>
              <w:right w:val="single" w:sz="8" w:space="0" w:color="000000"/>
            </w:tcBorders>
          </w:tcPr>
          <w:p w14:paraId="5DEBBC91" w14:textId="77777777" w:rsidR="00481FF3" w:rsidRPr="004672DC" w:rsidRDefault="00481FF3" w:rsidP="006243ED">
            <w:pPr>
              <w:spacing w:after="0" w:line="240" w:lineRule="auto"/>
              <w:ind w:left="6"/>
            </w:pPr>
            <w:r>
              <w:rPr>
                <w:rFonts w:eastAsia="Tahoma" w:cs="Tahoma"/>
              </w:rPr>
              <w:t xml:space="preserve">Aménagement du site </w:t>
            </w:r>
            <w:r w:rsidRPr="004672DC">
              <w:rPr>
                <w:rFonts w:eastAsia="Tahoma" w:cs="Tahoma"/>
              </w:rPr>
              <w:t xml:space="preserve"> </w:t>
            </w:r>
          </w:p>
        </w:tc>
        <w:tc>
          <w:tcPr>
            <w:tcW w:w="1123" w:type="dxa"/>
            <w:tcBorders>
              <w:top w:val="single" w:sz="8" w:space="0" w:color="000000"/>
              <w:left w:val="single" w:sz="8" w:space="0" w:color="000000"/>
              <w:bottom w:val="single" w:sz="8" w:space="0" w:color="000000"/>
              <w:right w:val="single" w:sz="8" w:space="0" w:color="000000"/>
            </w:tcBorders>
          </w:tcPr>
          <w:p w14:paraId="37ADEC81" w14:textId="1E7D9A59" w:rsidR="00481FF3" w:rsidRPr="004672DC" w:rsidRDefault="00481FF3" w:rsidP="00B5008B">
            <w:pPr>
              <w:spacing w:after="0" w:line="240" w:lineRule="auto"/>
              <w:jc w:val="center"/>
            </w:pPr>
            <w:r w:rsidRPr="004672DC">
              <w:rPr>
                <w:rFonts w:eastAsia="Tahoma" w:cs="Tahoma"/>
              </w:rPr>
              <w:t xml:space="preserve"> </w:t>
            </w:r>
            <w:r w:rsidR="00B5008B" w:rsidRPr="004672DC">
              <w:rPr>
                <w:rFonts w:eastAsia="Tahoma" w:cs="Tahoma"/>
              </w:rPr>
              <w:t>m²</w:t>
            </w:r>
          </w:p>
        </w:tc>
        <w:tc>
          <w:tcPr>
            <w:tcW w:w="1317" w:type="dxa"/>
            <w:tcBorders>
              <w:top w:val="single" w:sz="8" w:space="0" w:color="000000"/>
              <w:left w:val="single" w:sz="8" w:space="0" w:color="000000"/>
              <w:bottom w:val="single" w:sz="8" w:space="0" w:color="000000"/>
              <w:right w:val="single" w:sz="8" w:space="0" w:color="000000"/>
            </w:tcBorders>
          </w:tcPr>
          <w:p w14:paraId="102039DE" w14:textId="77777777" w:rsidR="00481FF3" w:rsidRPr="004672DC" w:rsidRDefault="00481FF3" w:rsidP="006243ED">
            <w:pPr>
              <w:spacing w:after="0" w:line="240" w:lineRule="auto"/>
              <w:jc w:val="right"/>
            </w:pPr>
          </w:p>
        </w:tc>
        <w:tc>
          <w:tcPr>
            <w:tcW w:w="1503" w:type="dxa"/>
            <w:tcBorders>
              <w:top w:val="single" w:sz="8" w:space="0" w:color="000000"/>
              <w:left w:val="single" w:sz="8" w:space="0" w:color="000000"/>
              <w:bottom w:val="single" w:sz="8" w:space="0" w:color="000000"/>
              <w:right w:val="single" w:sz="8" w:space="0" w:color="000000"/>
            </w:tcBorders>
          </w:tcPr>
          <w:p w14:paraId="2656E4EF" w14:textId="0D299AB1" w:rsidR="00481FF3" w:rsidRPr="004672DC" w:rsidRDefault="00481FF3" w:rsidP="006243ED">
            <w:pPr>
              <w:spacing w:after="0" w:line="240" w:lineRule="auto"/>
              <w:jc w:val="right"/>
            </w:pPr>
          </w:p>
        </w:tc>
        <w:tc>
          <w:tcPr>
            <w:tcW w:w="1589" w:type="dxa"/>
            <w:tcBorders>
              <w:top w:val="single" w:sz="8" w:space="0" w:color="000000"/>
              <w:left w:val="single" w:sz="8" w:space="0" w:color="000000"/>
              <w:bottom w:val="single" w:sz="8" w:space="0" w:color="000000"/>
              <w:right w:val="single" w:sz="8" w:space="0" w:color="000000"/>
            </w:tcBorders>
          </w:tcPr>
          <w:p w14:paraId="6E997705" w14:textId="77777777" w:rsidR="00481FF3" w:rsidRPr="004672DC" w:rsidRDefault="00481FF3" w:rsidP="006243ED">
            <w:pPr>
              <w:spacing w:after="0" w:line="240" w:lineRule="auto"/>
              <w:jc w:val="right"/>
            </w:pPr>
          </w:p>
        </w:tc>
      </w:tr>
      <w:tr w:rsidR="00481FF3" w:rsidRPr="004672DC" w14:paraId="2A2DBA3E" w14:textId="77777777" w:rsidTr="00481FF3">
        <w:trPr>
          <w:trHeight w:val="69"/>
        </w:trPr>
        <w:tc>
          <w:tcPr>
            <w:tcW w:w="573"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0C67430E" w14:textId="77777777" w:rsidR="00481FF3" w:rsidRPr="00B204D6" w:rsidRDefault="00481FF3" w:rsidP="00481FF3">
            <w:pPr>
              <w:spacing w:after="0" w:line="240" w:lineRule="auto"/>
              <w:jc w:val="center"/>
              <w:rPr>
                <w:rFonts w:eastAsia="Tahoma" w:cs="Tahoma"/>
                <w:b/>
              </w:rPr>
            </w:pPr>
          </w:p>
        </w:tc>
        <w:tc>
          <w:tcPr>
            <w:tcW w:w="3546"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708423C9" w14:textId="6C7F834C" w:rsidR="00481FF3" w:rsidRDefault="00481FF3" w:rsidP="00481FF3">
            <w:pPr>
              <w:spacing w:after="0" w:line="240" w:lineRule="auto"/>
              <w:ind w:left="6"/>
              <w:rPr>
                <w:rFonts w:eastAsia="Tahoma" w:cs="Tahoma"/>
              </w:rPr>
            </w:pPr>
            <w:r>
              <w:rPr>
                <w:rFonts w:eastAsia="Tahoma" w:cs="Tahoma"/>
                <w:b/>
              </w:rPr>
              <w:t>SOUS-TOTAL 2</w:t>
            </w:r>
          </w:p>
        </w:tc>
        <w:tc>
          <w:tcPr>
            <w:tcW w:w="1123"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185DBC99" w14:textId="77777777" w:rsidR="00481FF3" w:rsidRPr="004672DC" w:rsidRDefault="00481FF3" w:rsidP="00481FF3">
            <w:pPr>
              <w:spacing w:after="0" w:line="240" w:lineRule="auto"/>
              <w:jc w:val="center"/>
              <w:rPr>
                <w:rFonts w:eastAsia="Tahoma" w:cs="Tahoma"/>
              </w:rPr>
            </w:pPr>
          </w:p>
        </w:tc>
        <w:tc>
          <w:tcPr>
            <w:tcW w:w="1317" w:type="dxa"/>
            <w:tcBorders>
              <w:top w:val="single" w:sz="8" w:space="0" w:color="000000"/>
              <w:left w:val="single" w:sz="8" w:space="0" w:color="000000"/>
              <w:bottom w:val="single" w:sz="8" w:space="0" w:color="000000"/>
              <w:right w:val="single" w:sz="8" w:space="0" w:color="000000"/>
            </w:tcBorders>
            <w:shd w:val="clear" w:color="auto" w:fill="FFFF00"/>
          </w:tcPr>
          <w:p w14:paraId="5F1906AF" w14:textId="77777777" w:rsidR="00481FF3" w:rsidRPr="004672DC" w:rsidRDefault="00481FF3" w:rsidP="00481FF3">
            <w:pPr>
              <w:spacing w:after="0" w:line="240" w:lineRule="auto"/>
              <w:jc w:val="right"/>
            </w:pPr>
          </w:p>
        </w:tc>
        <w:tc>
          <w:tcPr>
            <w:tcW w:w="1503"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5E223DE4" w14:textId="77777777" w:rsidR="00481FF3" w:rsidRPr="004672DC" w:rsidRDefault="00481FF3" w:rsidP="00481FF3">
            <w:pPr>
              <w:spacing w:after="0" w:line="240" w:lineRule="auto"/>
              <w:jc w:val="right"/>
            </w:pPr>
          </w:p>
        </w:tc>
        <w:tc>
          <w:tcPr>
            <w:tcW w:w="1589"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62AD3742" w14:textId="77777777" w:rsidR="00481FF3" w:rsidRPr="004672DC" w:rsidRDefault="00481FF3" w:rsidP="00481FF3">
            <w:pPr>
              <w:spacing w:after="0" w:line="240" w:lineRule="auto"/>
              <w:jc w:val="right"/>
            </w:pPr>
          </w:p>
        </w:tc>
      </w:tr>
      <w:tr w:rsidR="00481FF3" w:rsidRPr="004672DC" w14:paraId="5FA58B15" w14:textId="77777777" w:rsidTr="00481FF3">
        <w:trPr>
          <w:trHeight w:val="12"/>
        </w:trPr>
        <w:tc>
          <w:tcPr>
            <w:tcW w:w="573" w:type="dxa"/>
            <w:tcBorders>
              <w:top w:val="single" w:sz="8" w:space="0" w:color="000000"/>
              <w:left w:val="single" w:sz="8" w:space="0" w:color="000000"/>
              <w:bottom w:val="single" w:sz="8" w:space="0" w:color="000000"/>
              <w:right w:val="single" w:sz="8" w:space="0" w:color="000000"/>
            </w:tcBorders>
            <w:vAlign w:val="bottom"/>
          </w:tcPr>
          <w:p w14:paraId="61A45180" w14:textId="77777777" w:rsidR="00481FF3" w:rsidRPr="004672DC" w:rsidRDefault="00481FF3" w:rsidP="006243ED">
            <w:pPr>
              <w:spacing w:after="0" w:line="240" w:lineRule="auto"/>
            </w:pPr>
            <w:r w:rsidRPr="004672DC">
              <w:rPr>
                <w:rFonts w:eastAsia="Tahoma" w:cs="Tahoma"/>
                <w:b/>
              </w:rPr>
              <w:t xml:space="preserve">  </w:t>
            </w:r>
          </w:p>
        </w:tc>
        <w:tc>
          <w:tcPr>
            <w:tcW w:w="3546" w:type="dxa"/>
            <w:tcBorders>
              <w:top w:val="single" w:sz="8" w:space="0" w:color="000000"/>
              <w:left w:val="single" w:sz="8" w:space="0" w:color="000000"/>
              <w:bottom w:val="single" w:sz="8" w:space="0" w:color="000000"/>
              <w:right w:val="single" w:sz="8" w:space="0" w:color="000000"/>
            </w:tcBorders>
            <w:vAlign w:val="bottom"/>
          </w:tcPr>
          <w:p w14:paraId="77D7903C" w14:textId="77777777" w:rsidR="00481FF3" w:rsidRPr="004672DC" w:rsidRDefault="00481FF3" w:rsidP="006243ED">
            <w:pPr>
              <w:spacing w:after="0" w:line="240" w:lineRule="auto"/>
              <w:ind w:left="6"/>
              <w:jc w:val="both"/>
            </w:pPr>
            <w:r>
              <w:rPr>
                <w:rFonts w:eastAsia="Tahoma" w:cs="Tahoma"/>
                <w:b/>
              </w:rPr>
              <w:t xml:space="preserve">3- </w:t>
            </w:r>
            <w:r w:rsidRPr="004672DC">
              <w:rPr>
                <w:rFonts w:eastAsia="Tahoma" w:cs="Tahoma"/>
                <w:b/>
              </w:rPr>
              <w:t xml:space="preserve">POSE DE GRILLAGE </w:t>
            </w:r>
          </w:p>
        </w:tc>
        <w:tc>
          <w:tcPr>
            <w:tcW w:w="1123" w:type="dxa"/>
            <w:tcBorders>
              <w:top w:val="single" w:sz="8" w:space="0" w:color="000000"/>
              <w:left w:val="single" w:sz="8" w:space="0" w:color="000000"/>
              <w:bottom w:val="single" w:sz="8" w:space="0" w:color="000000"/>
              <w:right w:val="single" w:sz="8" w:space="0" w:color="000000"/>
            </w:tcBorders>
            <w:vAlign w:val="bottom"/>
          </w:tcPr>
          <w:p w14:paraId="23C54DDA" w14:textId="77777777" w:rsidR="00481FF3" w:rsidRPr="004672DC" w:rsidRDefault="00481FF3" w:rsidP="006243ED">
            <w:pPr>
              <w:spacing w:after="0" w:line="240" w:lineRule="auto"/>
              <w:jc w:val="center"/>
            </w:pPr>
            <w:r w:rsidRPr="004672DC">
              <w:rPr>
                <w:rFonts w:eastAsia="Tahoma" w:cs="Tahoma"/>
                <w:b/>
              </w:rPr>
              <w:t xml:space="preserve">  </w:t>
            </w:r>
          </w:p>
        </w:tc>
        <w:tc>
          <w:tcPr>
            <w:tcW w:w="1317" w:type="dxa"/>
            <w:tcBorders>
              <w:top w:val="single" w:sz="8" w:space="0" w:color="000000"/>
              <w:left w:val="single" w:sz="8" w:space="0" w:color="000000"/>
              <w:bottom w:val="single" w:sz="8" w:space="0" w:color="000000"/>
              <w:right w:val="single" w:sz="8" w:space="0" w:color="000000"/>
            </w:tcBorders>
          </w:tcPr>
          <w:p w14:paraId="47979A91" w14:textId="77777777" w:rsidR="00481FF3" w:rsidRPr="004672DC" w:rsidRDefault="00481FF3" w:rsidP="006243ED">
            <w:pPr>
              <w:spacing w:after="0" w:line="240" w:lineRule="auto"/>
              <w:ind w:left="5"/>
            </w:pPr>
          </w:p>
        </w:tc>
        <w:tc>
          <w:tcPr>
            <w:tcW w:w="1503" w:type="dxa"/>
            <w:tcBorders>
              <w:top w:val="single" w:sz="8" w:space="0" w:color="000000"/>
              <w:left w:val="single" w:sz="8" w:space="0" w:color="000000"/>
              <w:bottom w:val="single" w:sz="8" w:space="0" w:color="000000"/>
              <w:right w:val="single" w:sz="8" w:space="0" w:color="000000"/>
            </w:tcBorders>
            <w:vAlign w:val="bottom"/>
          </w:tcPr>
          <w:p w14:paraId="63486801" w14:textId="3F58AAA7" w:rsidR="00481FF3" w:rsidRPr="004672DC" w:rsidRDefault="00481FF3" w:rsidP="006243ED">
            <w:pPr>
              <w:spacing w:after="0" w:line="240" w:lineRule="auto"/>
              <w:ind w:left="5"/>
            </w:pPr>
          </w:p>
        </w:tc>
        <w:tc>
          <w:tcPr>
            <w:tcW w:w="1589" w:type="dxa"/>
            <w:tcBorders>
              <w:top w:val="single" w:sz="8" w:space="0" w:color="000000"/>
              <w:left w:val="single" w:sz="8" w:space="0" w:color="000000"/>
              <w:bottom w:val="single" w:sz="8" w:space="0" w:color="000000"/>
              <w:right w:val="single" w:sz="8" w:space="0" w:color="000000"/>
            </w:tcBorders>
            <w:vAlign w:val="bottom"/>
          </w:tcPr>
          <w:p w14:paraId="6BCAD6F6" w14:textId="77777777" w:rsidR="00481FF3" w:rsidRPr="004672DC" w:rsidRDefault="00481FF3" w:rsidP="006243ED">
            <w:pPr>
              <w:spacing w:after="0" w:line="240" w:lineRule="auto"/>
              <w:ind w:left="5"/>
            </w:pPr>
          </w:p>
        </w:tc>
      </w:tr>
      <w:tr w:rsidR="00481FF3" w:rsidRPr="004672DC" w14:paraId="45699AD6" w14:textId="77777777" w:rsidTr="00481FF3">
        <w:trPr>
          <w:trHeight w:val="12"/>
        </w:trPr>
        <w:tc>
          <w:tcPr>
            <w:tcW w:w="573" w:type="dxa"/>
            <w:tcBorders>
              <w:top w:val="single" w:sz="8" w:space="0" w:color="000000"/>
              <w:left w:val="single" w:sz="8" w:space="0" w:color="000000"/>
              <w:bottom w:val="single" w:sz="8" w:space="0" w:color="000000"/>
              <w:right w:val="single" w:sz="8" w:space="0" w:color="000000"/>
            </w:tcBorders>
          </w:tcPr>
          <w:p w14:paraId="6CD59E3C" w14:textId="77777777" w:rsidR="00481FF3" w:rsidRPr="004672DC" w:rsidRDefault="00481FF3" w:rsidP="006243ED">
            <w:pPr>
              <w:spacing w:after="0" w:line="240" w:lineRule="auto"/>
              <w:jc w:val="right"/>
            </w:pPr>
            <w:r w:rsidRPr="004672DC">
              <w:rPr>
                <w:rFonts w:eastAsia="Tahoma" w:cs="Tahoma"/>
                <w:b/>
              </w:rPr>
              <w:t>30</w:t>
            </w:r>
            <w:r>
              <w:rPr>
                <w:rFonts w:eastAsia="Tahoma" w:cs="Tahoma"/>
                <w:b/>
              </w:rPr>
              <w:t>1</w:t>
            </w:r>
            <w:r w:rsidRPr="004672DC">
              <w:rPr>
                <w:rFonts w:eastAsia="Tahoma" w:cs="Tahoma"/>
                <w:b/>
              </w:rPr>
              <w:t xml:space="preserve"> </w:t>
            </w:r>
          </w:p>
        </w:tc>
        <w:tc>
          <w:tcPr>
            <w:tcW w:w="3546" w:type="dxa"/>
            <w:tcBorders>
              <w:top w:val="single" w:sz="8" w:space="0" w:color="000000"/>
              <w:left w:val="single" w:sz="8" w:space="0" w:color="000000"/>
              <w:bottom w:val="single" w:sz="8" w:space="0" w:color="000000"/>
              <w:right w:val="single" w:sz="8" w:space="0" w:color="000000"/>
            </w:tcBorders>
          </w:tcPr>
          <w:p w14:paraId="5A245C6E" w14:textId="77777777" w:rsidR="00481FF3" w:rsidRPr="004672DC" w:rsidRDefault="00481FF3" w:rsidP="006243ED">
            <w:pPr>
              <w:spacing w:after="0" w:line="240" w:lineRule="auto"/>
              <w:ind w:left="6"/>
            </w:pPr>
            <w:r w:rsidRPr="004672DC">
              <w:rPr>
                <w:rFonts w:eastAsia="Tahoma" w:cs="Tahoma"/>
              </w:rPr>
              <w:t xml:space="preserve">Fer </w:t>
            </w:r>
            <w:proofErr w:type="spellStart"/>
            <w:r w:rsidRPr="004672DC">
              <w:rPr>
                <w:rFonts w:eastAsia="Tahoma" w:cs="Tahoma"/>
              </w:rPr>
              <w:t>galva</w:t>
            </w:r>
            <w:proofErr w:type="spellEnd"/>
            <w:r w:rsidRPr="004672DC">
              <w:rPr>
                <w:rFonts w:eastAsia="Tahoma" w:cs="Tahoma"/>
              </w:rPr>
              <w:t xml:space="preserve"> pour poteaux </w:t>
            </w:r>
          </w:p>
        </w:tc>
        <w:tc>
          <w:tcPr>
            <w:tcW w:w="1123" w:type="dxa"/>
            <w:tcBorders>
              <w:top w:val="single" w:sz="8" w:space="0" w:color="000000"/>
              <w:left w:val="single" w:sz="8" w:space="0" w:color="000000"/>
              <w:bottom w:val="single" w:sz="8" w:space="0" w:color="000000"/>
              <w:right w:val="single" w:sz="8" w:space="0" w:color="000000"/>
            </w:tcBorders>
          </w:tcPr>
          <w:p w14:paraId="3FFAD2E2" w14:textId="77777777" w:rsidR="00481FF3" w:rsidRPr="004672DC" w:rsidRDefault="00481FF3" w:rsidP="006243ED">
            <w:pPr>
              <w:spacing w:after="0" w:line="240" w:lineRule="auto"/>
              <w:jc w:val="center"/>
            </w:pPr>
            <w:r w:rsidRPr="004672DC">
              <w:rPr>
                <w:rFonts w:eastAsia="Tahoma" w:cs="Tahoma"/>
              </w:rPr>
              <w:t xml:space="preserve">m³ </w:t>
            </w:r>
          </w:p>
        </w:tc>
        <w:tc>
          <w:tcPr>
            <w:tcW w:w="1317" w:type="dxa"/>
            <w:tcBorders>
              <w:top w:val="single" w:sz="8" w:space="0" w:color="000000"/>
              <w:left w:val="single" w:sz="8" w:space="0" w:color="000000"/>
              <w:bottom w:val="single" w:sz="8" w:space="0" w:color="000000"/>
              <w:right w:val="single" w:sz="8" w:space="0" w:color="000000"/>
            </w:tcBorders>
          </w:tcPr>
          <w:p w14:paraId="1EB34689" w14:textId="77777777" w:rsidR="00481FF3" w:rsidRPr="004672DC" w:rsidRDefault="00481FF3" w:rsidP="006243ED">
            <w:pPr>
              <w:spacing w:after="0" w:line="240" w:lineRule="auto"/>
              <w:jc w:val="right"/>
            </w:pPr>
          </w:p>
        </w:tc>
        <w:tc>
          <w:tcPr>
            <w:tcW w:w="1503" w:type="dxa"/>
            <w:tcBorders>
              <w:top w:val="single" w:sz="8" w:space="0" w:color="000000"/>
              <w:left w:val="single" w:sz="8" w:space="0" w:color="000000"/>
              <w:bottom w:val="single" w:sz="8" w:space="0" w:color="000000"/>
              <w:right w:val="single" w:sz="8" w:space="0" w:color="000000"/>
            </w:tcBorders>
          </w:tcPr>
          <w:p w14:paraId="147909A9" w14:textId="1E11749C" w:rsidR="00481FF3" w:rsidRPr="004672DC" w:rsidRDefault="00481FF3" w:rsidP="006243ED">
            <w:pPr>
              <w:spacing w:after="0" w:line="240" w:lineRule="auto"/>
              <w:jc w:val="right"/>
            </w:pPr>
          </w:p>
        </w:tc>
        <w:tc>
          <w:tcPr>
            <w:tcW w:w="1589" w:type="dxa"/>
            <w:tcBorders>
              <w:top w:val="single" w:sz="8" w:space="0" w:color="000000"/>
              <w:left w:val="single" w:sz="8" w:space="0" w:color="000000"/>
              <w:bottom w:val="single" w:sz="8" w:space="0" w:color="000000"/>
              <w:right w:val="single" w:sz="8" w:space="0" w:color="000000"/>
            </w:tcBorders>
          </w:tcPr>
          <w:p w14:paraId="02745EE8" w14:textId="77777777" w:rsidR="00481FF3" w:rsidRPr="004672DC" w:rsidRDefault="00481FF3" w:rsidP="006243ED">
            <w:pPr>
              <w:spacing w:after="0" w:line="240" w:lineRule="auto"/>
              <w:jc w:val="right"/>
            </w:pPr>
          </w:p>
        </w:tc>
      </w:tr>
      <w:tr w:rsidR="00481FF3" w:rsidRPr="004672DC" w14:paraId="094847D3" w14:textId="77777777" w:rsidTr="00481FF3">
        <w:trPr>
          <w:trHeight w:val="12"/>
        </w:trPr>
        <w:tc>
          <w:tcPr>
            <w:tcW w:w="573" w:type="dxa"/>
            <w:tcBorders>
              <w:top w:val="single" w:sz="8" w:space="0" w:color="000000"/>
              <w:left w:val="single" w:sz="8" w:space="0" w:color="000000"/>
              <w:bottom w:val="single" w:sz="8" w:space="0" w:color="000000"/>
              <w:right w:val="single" w:sz="8" w:space="0" w:color="000000"/>
            </w:tcBorders>
          </w:tcPr>
          <w:p w14:paraId="7F65D231" w14:textId="77777777" w:rsidR="00481FF3" w:rsidRPr="004672DC" w:rsidRDefault="00481FF3" w:rsidP="006243ED">
            <w:pPr>
              <w:spacing w:after="0" w:line="240" w:lineRule="auto"/>
              <w:jc w:val="right"/>
            </w:pPr>
            <w:r w:rsidRPr="004672DC">
              <w:rPr>
                <w:rFonts w:eastAsia="Tahoma" w:cs="Tahoma"/>
                <w:b/>
              </w:rPr>
              <w:t>30</w:t>
            </w:r>
            <w:r>
              <w:rPr>
                <w:rFonts w:eastAsia="Tahoma" w:cs="Tahoma"/>
                <w:b/>
              </w:rPr>
              <w:t>2</w:t>
            </w:r>
            <w:r w:rsidRPr="004672DC">
              <w:rPr>
                <w:rFonts w:eastAsia="Tahoma" w:cs="Tahoma"/>
                <w:b/>
              </w:rPr>
              <w:t xml:space="preserve"> </w:t>
            </w:r>
          </w:p>
        </w:tc>
        <w:tc>
          <w:tcPr>
            <w:tcW w:w="3546" w:type="dxa"/>
            <w:tcBorders>
              <w:top w:val="single" w:sz="8" w:space="0" w:color="000000"/>
              <w:left w:val="single" w:sz="8" w:space="0" w:color="000000"/>
              <w:bottom w:val="single" w:sz="8" w:space="0" w:color="000000"/>
              <w:right w:val="single" w:sz="8" w:space="0" w:color="000000"/>
            </w:tcBorders>
          </w:tcPr>
          <w:p w14:paraId="003D9977" w14:textId="77777777" w:rsidR="00481FF3" w:rsidRPr="004672DC" w:rsidRDefault="00481FF3" w:rsidP="006243ED">
            <w:pPr>
              <w:spacing w:after="0" w:line="240" w:lineRule="auto"/>
              <w:ind w:left="6"/>
            </w:pPr>
            <w:r w:rsidRPr="004672DC">
              <w:rPr>
                <w:rFonts w:eastAsia="Tahoma" w:cs="Tahoma"/>
              </w:rPr>
              <w:t xml:space="preserve">Rouleau de grillage H 1m  </w:t>
            </w:r>
          </w:p>
        </w:tc>
        <w:tc>
          <w:tcPr>
            <w:tcW w:w="1123" w:type="dxa"/>
            <w:tcBorders>
              <w:top w:val="single" w:sz="8" w:space="0" w:color="000000"/>
              <w:left w:val="single" w:sz="8" w:space="0" w:color="000000"/>
              <w:bottom w:val="single" w:sz="8" w:space="0" w:color="000000"/>
              <w:right w:val="single" w:sz="8" w:space="0" w:color="000000"/>
            </w:tcBorders>
          </w:tcPr>
          <w:p w14:paraId="563520DA" w14:textId="77777777" w:rsidR="00481FF3" w:rsidRPr="004672DC" w:rsidRDefault="00481FF3" w:rsidP="006243ED">
            <w:pPr>
              <w:spacing w:after="0" w:line="240" w:lineRule="auto"/>
              <w:jc w:val="center"/>
            </w:pPr>
            <w:r w:rsidRPr="004672DC">
              <w:rPr>
                <w:rFonts w:eastAsia="Tahoma" w:cs="Tahoma"/>
              </w:rPr>
              <w:t xml:space="preserve">U </w:t>
            </w:r>
          </w:p>
        </w:tc>
        <w:tc>
          <w:tcPr>
            <w:tcW w:w="1317" w:type="dxa"/>
            <w:tcBorders>
              <w:top w:val="single" w:sz="8" w:space="0" w:color="000000"/>
              <w:left w:val="single" w:sz="8" w:space="0" w:color="000000"/>
              <w:bottom w:val="single" w:sz="8" w:space="0" w:color="000000"/>
              <w:right w:val="single" w:sz="8" w:space="0" w:color="000000"/>
            </w:tcBorders>
          </w:tcPr>
          <w:p w14:paraId="18291BB8" w14:textId="77777777" w:rsidR="00481FF3" w:rsidRPr="004672DC" w:rsidRDefault="00481FF3" w:rsidP="006243ED">
            <w:pPr>
              <w:spacing w:after="0" w:line="240" w:lineRule="auto"/>
              <w:jc w:val="right"/>
            </w:pPr>
          </w:p>
        </w:tc>
        <w:tc>
          <w:tcPr>
            <w:tcW w:w="1503" w:type="dxa"/>
            <w:tcBorders>
              <w:top w:val="single" w:sz="8" w:space="0" w:color="000000"/>
              <w:left w:val="single" w:sz="8" w:space="0" w:color="000000"/>
              <w:bottom w:val="single" w:sz="8" w:space="0" w:color="000000"/>
              <w:right w:val="single" w:sz="8" w:space="0" w:color="000000"/>
            </w:tcBorders>
          </w:tcPr>
          <w:p w14:paraId="4F3A34FF" w14:textId="5EA5C2A5" w:rsidR="00481FF3" w:rsidRPr="004672DC" w:rsidRDefault="00481FF3" w:rsidP="006243ED">
            <w:pPr>
              <w:spacing w:after="0" w:line="240" w:lineRule="auto"/>
              <w:jc w:val="right"/>
            </w:pPr>
          </w:p>
        </w:tc>
        <w:tc>
          <w:tcPr>
            <w:tcW w:w="1589" w:type="dxa"/>
            <w:tcBorders>
              <w:top w:val="single" w:sz="8" w:space="0" w:color="000000"/>
              <w:left w:val="single" w:sz="8" w:space="0" w:color="000000"/>
              <w:bottom w:val="single" w:sz="8" w:space="0" w:color="000000"/>
              <w:right w:val="single" w:sz="8" w:space="0" w:color="000000"/>
            </w:tcBorders>
          </w:tcPr>
          <w:p w14:paraId="070FEEC9" w14:textId="77777777" w:rsidR="00481FF3" w:rsidRPr="004672DC" w:rsidRDefault="00481FF3" w:rsidP="006243ED">
            <w:pPr>
              <w:spacing w:after="0" w:line="240" w:lineRule="auto"/>
              <w:jc w:val="right"/>
            </w:pPr>
          </w:p>
        </w:tc>
      </w:tr>
      <w:tr w:rsidR="00481FF3" w:rsidRPr="004672DC" w14:paraId="59098B42" w14:textId="77777777" w:rsidTr="00481FF3">
        <w:trPr>
          <w:trHeight w:val="12"/>
        </w:trPr>
        <w:tc>
          <w:tcPr>
            <w:tcW w:w="573" w:type="dxa"/>
            <w:tcBorders>
              <w:top w:val="single" w:sz="8" w:space="0" w:color="000000"/>
              <w:left w:val="single" w:sz="8" w:space="0" w:color="000000"/>
              <w:bottom w:val="single" w:sz="8" w:space="0" w:color="000000"/>
              <w:right w:val="single" w:sz="8" w:space="0" w:color="000000"/>
            </w:tcBorders>
          </w:tcPr>
          <w:p w14:paraId="34F822F9" w14:textId="77777777" w:rsidR="00481FF3" w:rsidRPr="004672DC" w:rsidRDefault="00481FF3" w:rsidP="006243ED">
            <w:pPr>
              <w:spacing w:after="0" w:line="240" w:lineRule="auto"/>
              <w:jc w:val="right"/>
            </w:pPr>
            <w:r w:rsidRPr="004672DC">
              <w:rPr>
                <w:rFonts w:eastAsia="Tahoma" w:cs="Tahoma"/>
                <w:b/>
              </w:rPr>
              <w:t>3</w:t>
            </w:r>
            <w:r>
              <w:rPr>
                <w:rFonts w:eastAsia="Tahoma" w:cs="Tahoma"/>
                <w:b/>
              </w:rPr>
              <w:t>03</w:t>
            </w:r>
            <w:r w:rsidRPr="004672DC">
              <w:rPr>
                <w:rFonts w:eastAsia="Tahoma" w:cs="Tahoma"/>
                <w:b/>
              </w:rPr>
              <w:t xml:space="preserve"> </w:t>
            </w:r>
          </w:p>
        </w:tc>
        <w:tc>
          <w:tcPr>
            <w:tcW w:w="3546" w:type="dxa"/>
            <w:tcBorders>
              <w:top w:val="single" w:sz="8" w:space="0" w:color="000000"/>
              <w:left w:val="single" w:sz="8" w:space="0" w:color="000000"/>
              <w:bottom w:val="single" w:sz="8" w:space="0" w:color="000000"/>
              <w:right w:val="single" w:sz="8" w:space="0" w:color="000000"/>
            </w:tcBorders>
          </w:tcPr>
          <w:p w14:paraId="2E628293" w14:textId="77777777" w:rsidR="00481FF3" w:rsidRPr="004672DC" w:rsidRDefault="00481FF3" w:rsidP="006243ED">
            <w:pPr>
              <w:spacing w:after="0" w:line="240" w:lineRule="auto"/>
              <w:ind w:left="6"/>
            </w:pPr>
            <w:r w:rsidRPr="004672DC">
              <w:rPr>
                <w:rFonts w:eastAsia="Tahoma" w:cs="Tahoma"/>
              </w:rPr>
              <w:t xml:space="preserve">Accessoires de pose de grillage </w:t>
            </w:r>
          </w:p>
        </w:tc>
        <w:tc>
          <w:tcPr>
            <w:tcW w:w="1123" w:type="dxa"/>
            <w:tcBorders>
              <w:top w:val="single" w:sz="8" w:space="0" w:color="000000"/>
              <w:left w:val="single" w:sz="8" w:space="0" w:color="000000"/>
              <w:bottom w:val="single" w:sz="8" w:space="0" w:color="000000"/>
              <w:right w:val="single" w:sz="8" w:space="0" w:color="000000"/>
            </w:tcBorders>
          </w:tcPr>
          <w:p w14:paraId="14380C42" w14:textId="77777777" w:rsidR="00481FF3" w:rsidRPr="004672DC" w:rsidRDefault="00481FF3" w:rsidP="006243ED">
            <w:pPr>
              <w:spacing w:after="0" w:line="240" w:lineRule="auto"/>
              <w:jc w:val="center"/>
            </w:pPr>
            <w:proofErr w:type="spellStart"/>
            <w:r w:rsidRPr="004672DC">
              <w:rPr>
                <w:rFonts w:eastAsia="Tahoma" w:cs="Tahoma"/>
              </w:rPr>
              <w:t>Ens</w:t>
            </w:r>
            <w:proofErr w:type="spellEnd"/>
            <w:r w:rsidRPr="004672DC">
              <w:rPr>
                <w:rFonts w:eastAsia="Tahoma" w:cs="Tahoma"/>
              </w:rPr>
              <w:t xml:space="preserve"> </w:t>
            </w:r>
          </w:p>
        </w:tc>
        <w:tc>
          <w:tcPr>
            <w:tcW w:w="1317" w:type="dxa"/>
            <w:tcBorders>
              <w:top w:val="single" w:sz="8" w:space="0" w:color="000000"/>
              <w:left w:val="single" w:sz="8" w:space="0" w:color="000000"/>
              <w:bottom w:val="single" w:sz="8" w:space="0" w:color="000000"/>
              <w:right w:val="single" w:sz="8" w:space="0" w:color="000000"/>
            </w:tcBorders>
          </w:tcPr>
          <w:p w14:paraId="6C9DF691" w14:textId="77777777" w:rsidR="00481FF3" w:rsidRPr="004672DC" w:rsidRDefault="00481FF3" w:rsidP="006243ED">
            <w:pPr>
              <w:spacing w:after="0" w:line="240" w:lineRule="auto"/>
              <w:jc w:val="right"/>
            </w:pPr>
          </w:p>
        </w:tc>
        <w:tc>
          <w:tcPr>
            <w:tcW w:w="1503" w:type="dxa"/>
            <w:tcBorders>
              <w:top w:val="single" w:sz="8" w:space="0" w:color="000000"/>
              <w:left w:val="single" w:sz="8" w:space="0" w:color="000000"/>
              <w:bottom w:val="single" w:sz="8" w:space="0" w:color="000000"/>
              <w:right w:val="single" w:sz="8" w:space="0" w:color="000000"/>
            </w:tcBorders>
          </w:tcPr>
          <w:p w14:paraId="453B050F" w14:textId="7C192B45" w:rsidR="00481FF3" w:rsidRPr="004672DC" w:rsidRDefault="00481FF3" w:rsidP="006243ED">
            <w:pPr>
              <w:spacing w:after="0" w:line="240" w:lineRule="auto"/>
              <w:jc w:val="right"/>
            </w:pPr>
          </w:p>
        </w:tc>
        <w:tc>
          <w:tcPr>
            <w:tcW w:w="1589" w:type="dxa"/>
            <w:tcBorders>
              <w:top w:val="single" w:sz="8" w:space="0" w:color="000000"/>
              <w:left w:val="single" w:sz="8" w:space="0" w:color="000000"/>
              <w:bottom w:val="single" w:sz="8" w:space="0" w:color="000000"/>
              <w:right w:val="single" w:sz="8" w:space="0" w:color="000000"/>
            </w:tcBorders>
          </w:tcPr>
          <w:p w14:paraId="043DFC6D" w14:textId="77777777" w:rsidR="00481FF3" w:rsidRPr="004672DC" w:rsidRDefault="00481FF3" w:rsidP="006243ED">
            <w:pPr>
              <w:spacing w:after="0" w:line="240" w:lineRule="auto"/>
              <w:jc w:val="right"/>
            </w:pPr>
          </w:p>
        </w:tc>
      </w:tr>
      <w:tr w:rsidR="00481FF3" w:rsidRPr="004672DC" w14:paraId="31A4030F" w14:textId="77777777" w:rsidTr="00481FF3">
        <w:trPr>
          <w:trHeight w:val="12"/>
        </w:trPr>
        <w:tc>
          <w:tcPr>
            <w:tcW w:w="573"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07331AF8" w14:textId="77777777" w:rsidR="00481FF3" w:rsidRPr="004672DC" w:rsidRDefault="00481FF3" w:rsidP="00481FF3">
            <w:pPr>
              <w:spacing w:after="0" w:line="240" w:lineRule="auto"/>
              <w:jc w:val="right"/>
              <w:rPr>
                <w:rFonts w:eastAsia="Tahoma" w:cs="Tahoma"/>
                <w:b/>
              </w:rPr>
            </w:pPr>
          </w:p>
        </w:tc>
        <w:tc>
          <w:tcPr>
            <w:tcW w:w="3546"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4E9E4873" w14:textId="656BBA94" w:rsidR="00481FF3" w:rsidRPr="004672DC" w:rsidRDefault="00481FF3" w:rsidP="00481FF3">
            <w:pPr>
              <w:spacing w:after="0" w:line="240" w:lineRule="auto"/>
              <w:ind w:left="6"/>
              <w:rPr>
                <w:rFonts w:eastAsia="Tahoma" w:cs="Tahoma"/>
              </w:rPr>
            </w:pPr>
            <w:r>
              <w:rPr>
                <w:rFonts w:eastAsia="Tahoma" w:cs="Tahoma"/>
                <w:b/>
              </w:rPr>
              <w:t>SOUS-TOTAL 3</w:t>
            </w:r>
          </w:p>
        </w:tc>
        <w:tc>
          <w:tcPr>
            <w:tcW w:w="1123"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294E5200" w14:textId="77777777" w:rsidR="00481FF3" w:rsidRPr="004672DC" w:rsidRDefault="00481FF3" w:rsidP="00481FF3">
            <w:pPr>
              <w:spacing w:after="0" w:line="240" w:lineRule="auto"/>
              <w:jc w:val="center"/>
              <w:rPr>
                <w:rFonts w:eastAsia="Tahoma" w:cs="Tahoma"/>
              </w:rPr>
            </w:pPr>
          </w:p>
        </w:tc>
        <w:tc>
          <w:tcPr>
            <w:tcW w:w="1317" w:type="dxa"/>
            <w:tcBorders>
              <w:top w:val="single" w:sz="8" w:space="0" w:color="000000"/>
              <w:left w:val="single" w:sz="8" w:space="0" w:color="000000"/>
              <w:bottom w:val="single" w:sz="8" w:space="0" w:color="000000"/>
              <w:right w:val="single" w:sz="8" w:space="0" w:color="000000"/>
            </w:tcBorders>
            <w:shd w:val="clear" w:color="auto" w:fill="FFFF00"/>
          </w:tcPr>
          <w:p w14:paraId="3CAC84E5" w14:textId="77777777" w:rsidR="00481FF3" w:rsidRPr="004672DC" w:rsidRDefault="00481FF3" w:rsidP="00481FF3">
            <w:pPr>
              <w:spacing w:after="0" w:line="240" w:lineRule="auto"/>
              <w:jc w:val="right"/>
            </w:pPr>
          </w:p>
        </w:tc>
        <w:tc>
          <w:tcPr>
            <w:tcW w:w="1503"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41731630" w14:textId="77777777" w:rsidR="00481FF3" w:rsidRPr="004672DC" w:rsidRDefault="00481FF3" w:rsidP="00481FF3">
            <w:pPr>
              <w:spacing w:after="0" w:line="240" w:lineRule="auto"/>
              <w:jc w:val="right"/>
            </w:pPr>
          </w:p>
        </w:tc>
        <w:tc>
          <w:tcPr>
            <w:tcW w:w="1589"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772716D6" w14:textId="77777777" w:rsidR="00481FF3" w:rsidRPr="004672DC" w:rsidRDefault="00481FF3" w:rsidP="00481FF3">
            <w:pPr>
              <w:spacing w:after="0" w:line="240" w:lineRule="auto"/>
              <w:jc w:val="right"/>
            </w:pPr>
          </w:p>
        </w:tc>
      </w:tr>
      <w:tr w:rsidR="00481FF3" w:rsidRPr="004672DC" w14:paraId="30691CC2" w14:textId="77777777" w:rsidTr="00481FF3">
        <w:trPr>
          <w:trHeight w:val="12"/>
        </w:trPr>
        <w:tc>
          <w:tcPr>
            <w:tcW w:w="573" w:type="dxa"/>
            <w:tcBorders>
              <w:top w:val="single" w:sz="8" w:space="0" w:color="000000"/>
              <w:left w:val="single" w:sz="8" w:space="0" w:color="000000"/>
              <w:bottom w:val="single" w:sz="8" w:space="0" w:color="000000"/>
              <w:right w:val="single" w:sz="8" w:space="0" w:color="000000"/>
            </w:tcBorders>
          </w:tcPr>
          <w:p w14:paraId="5E303C84" w14:textId="77777777" w:rsidR="00481FF3" w:rsidRPr="004672DC" w:rsidRDefault="00481FF3" w:rsidP="006243ED">
            <w:pPr>
              <w:spacing w:after="0" w:line="240" w:lineRule="auto"/>
            </w:pPr>
            <w:r w:rsidRPr="004672DC">
              <w:rPr>
                <w:rFonts w:eastAsia="Tahoma" w:cs="Tahoma"/>
                <w:b/>
              </w:rPr>
              <w:t xml:space="preserve">  </w:t>
            </w:r>
          </w:p>
        </w:tc>
        <w:tc>
          <w:tcPr>
            <w:tcW w:w="3546" w:type="dxa"/>
            <w:tcBorders>
              <w:top w:val="single" w:sz="8" w:space="0" w:color="000000"/>
              <w:left w:val="single" w:sz="8" w:space="0" w:color="000000"/>
              <w:bottom w:val="single" w:sz="8" w:space="0" w:color="000000"/>
              <w:right w:val="single" w:sz="8" w:space="0" w:color="000000"/>
            </w:tcBorders>
          </w:tcPr>
          <w:p w14:paraId="7B8E701D" w14:textId="77777777" w:rsidR="00481FF3" w:rsidRPr="004672DC" w:rsidRDefault="00481FF3" w:rsidP="006243ED">
            <w:pPr>
              <w:spacing w:after="0" w:line="240" w:lineRule="auto"/>
              <w:ind w:left="6"/>
            </w:pPr>
            <w:r w:rsidRPr="004672DC">
              <w:rPr>
                <w:rFonts w:eastAsia="Tahoma" w:cs="Tahoma"/>
                <w:b/>
              </w:rPr>
              <w:t xml:space="preserve">4- CHARPENTE- COUVERTURE </w:t>
            </w:r>
          </w:p>
        </w:tc>
        <w:tc>
          <w:tcPr>
            <w:tcW w:w="1123" w:type="dxa"/>
            <w:tcBorders>
              <w:top w:val="single" w:sz="8" w:space="0" w:color="000000"/>
              <w:left w:val="single" w:sz="8" w:space="0" w:color="000000"/>
              <w:bottom w:val="single" w:sz="8" w:space="0" w:color="000000"/>
              <w:right w:val="single" w:sz="8" w:space="0" w:color="000000"/>
            </w:tcBorders>
          </w:tcPr>
          <w:p w14:paraId="226FF269" w14:textId="77777777" w:rsidR="00481FF3" w:rsidRPr="004672DC" w:rsidRDefault="00481FF3" w:rsidP="006243ED">
            <w:pPr>
              <w:spacing w:after="0" w:line="240" w:lineRule="auto"/>
              <w:jc w:val="center"/>
            </w:pPr>
            <w:r w:rsidRPr="004672DC">
              <w:rPr>
                <w:rFonts w:eastAsia="Tahoma" w:cs="Tahoma"/>
                <w:b/>
              </w:rPr>
              <w:t xml:space="preserve">  </w:t>
            </w:r>
          </w:p>
        </w:tc>
        <w:tc>
          <w:tcPr>
            <w:tcW w:w="1317" w:type="dxa"/>
            <w:tcBorders>
              <w:top w:val="single" w:sz="8" w:space="0" w:color="000000"/>
              <w:left w:val="single" w:sz="8" w:space="0" w:color="000000"/>
              <w:bottom w:val="single" w:sz="8" w:space="0" w:color="000000"/>
              <w:right w:val="single" w:sz="8" w:space="0" w:color="000000"/>
            </w:tcBorders>
          </w:tcPr>
          <w:p w14:paraId="0C436190" w14:textId="77777777" w:rsidR="00481FF3" w:rsidRPr="004672DC" w:rsidRDefault="00481FF3" w:rsidP="006243ED">
            <w:pPr>
              <w:spacing w:after="0" w:line="240" w:lineRule="auto"/>
              <w:ind w:left="5"/>
              <w:rPr>
                <w:rFonts w:eastAsia="Tahoma" w:cs="Tahoma"/>
                <w:b/>
              </w:rPr>
            </w:pPr>
          </w:p>
        </w:tc>
        <w:tc>
          <w:tcPr>
            <w:tcW w:w="1503" w:type="dxa"/>
            <w:tcBorders>
              <w:top w:val="single" w:sz="8" w:space="0" w:color="000000"/>
              <w:left w:val="single" w:sz="8" w:space="0" w:color="000000"/>
              <w:bottom w:val="single" w:sz="8" w:space="0" w:color="000000"/>
              <w:right w:val="single" w:sz="8" w:space="0" w:color="000000"/>
            </w:tcBorders>
          </w:tcPr>
          <w:p w14:paraId="3BB372F2" w14:textId="0309064D" w:rsidR="00481FF3" w:rsidRPr="004672DC" w:rsidRDefault="00481FF3" w:rsidP="006243ED">
            <w:pPr>
              <w:spacing w:after="0" w:line="240" w:lineRule="auto"/>
              <w:ind w:left="5"/>
            </w:pPr>
            <w:r w:rsidRPr="004672DC">
              <w:rPr>
                <w:rFonts w:eastAsia="Tahoma" w:cs="Tahoma"/>
                <w:b/>
              </w:rPr>
              <w:t xml:space="preserve">  </w:t>
            </w:r>
          </w:p>
        </w:tc>
        <w:tc>
          <w:tcPr>
            <w:tcW w:w="1589" w:type="dxa"/>
            <w:tcBorders>
              <w:top w:val="single" w:sz="8" w:space="0" w:color="000000"/>
              <w:left w:val="single" w:sz="8" w:space="0" w:color="000000"/>
              <w:bottom w:val="single" w:sz="8" w:space="0" w:color="000000"/>
              <w:right w:val="single" w:sz="8" w:space="0" w:color="000000"/>
            </w:tcBorders>
          </w:tcPr>
          <w:p w14:paraId="6E4D8EB8" w14:textId="77777777" w:rsidR="00481FF3" w:rsidRPr="004672DC" w:rsidRDefault="00481FF3" w:rsidP="006243ED">
            <w:pPr>
              <w:spacing w:after="0" w:line="240" w:lineRule="auto"/>
              <w:ind w:left="5"/>
            </w:pPr>
            <w:r w:rsidRPr="004672DC">
              <w:rPr>
                <w:rFonts w:eastAsia="Tahoma" w:cs="Tahoma"/>
                <w:b/>
              </w:rPr>
              <w:t xml:space="preserve">  </w:t>
            </w:r>
          </w:p>
        </w:tc>
      </w:tr>
      <w:tr w:rsidR="00481FF3" w:rsidRPr="004672DC" w14:paraId="29C8F3FF" w14:textId="77777777" w:rsidTr="00481FF3">
        <w:trPr>
          <w:trHeight w:val="12"/>
        </w:trPr>
        <w:tc>
          <w:tcPr>
            <w:tcW w:w="573" w:type="dxa"/>
            <w:tcBorders>
              <w:top w:val="single" w:sz="8" w:space="0" w:color="000000"/>
              <w:left w:val="single" w:sz="8" w:space="0" w:color="000000"/>
              <w:bottom w:val="single" w:sz="8" w:space="0" w:color="000000"/>
              <w:right w:val="single" w:sz="8" w:space="0" w:color="000000"/>
            </w:tcBorders>
            <w:vAlign w:val="center"/>
          </w:tcPr>
          <w:p w14:paraId="4B811851" w14:textId="77777777" w:rsidR="00481FF3" w:rsidRPr="004672DC" w:rsidRDefault="00481FF3" w:rsidP="006243ED">
            <w:pPr>
              <w:spacing w:after="0" w:line="240" w:lineRule="auto"/>
              <w:jc w:val="center"/>
            </w:pPr>
            <w:r w:rsidRPr="004672DC">
              <w:rPr>
                <w:rFonts w:eastAsia="Tahoma" w:cs="Tahoma"/>
                <w:b/>
              </w:rPr>
              <w:t>401</w:t>
            </w:r>
          </w:p>
        </w:tc>
        <w:tc>
          <w:tcPr>
            <w:tcW w:w="3546" w:type="dxa"/>
            <w:tcBorders>
              <w:top w:val="single" w:sz="8" w:space="0" w:color="000000"/>
              <w:left w:val="single" w:sz="8" w:space="0" w:color="000000"/>
              <w:bottom w:val="single" w:sz="8" w:space="0" w:color="000000"/>
              <w:right w:val="single" w:sz="8" w:space="0" w:color="000000"/>
            </w:tcBorders>
            <w:vAlign w:val="bottom"/>
          </w:tcPr>
          <w:p w14:paraId="328EAD19" w14:textId="77777777" w:rsidR="00481FF3" w:rsidRPr="004672DC" w:rsidRDefault="00481FF3" w:rsidP="006243ED">
            <w:pPr>
              <w:spacing w:after="0" w:line="240" w:lineRule="auto"/>
              <w:ind w:left="6"/>
            </w:pPr>
            <w:r w:rsidRPr="004672DC">
              <w:rPr>
                <w:rFonts w:eastAsia="Tahoma" w:cs="Tahoma"/>
              </w:rPr>
              <w:t xml:space="preserve">Charpente en bois dur y compris fermes et pannes </w:t>
            </w:r>
          </w:p>
        </w:tc>
        <w:tc>
          <w:tcPr>
            <w:tcW w:w="1123" w:type="dxa"/>
            <w:tcBorders>
              <w:top w:val="single" w:sz="8" w:space="0" w:color="000000"/>
              <w:left w:val="single" w:sz="8" w:space="0" w:color="000000"/>
              <w:bottom w:val="single" w:sz="8" w:space="0" w:color="000000"/>
              <w:right w:val="single" w:sz="8" w:space="0" w:color="000000"/>
            </w:tcBorders>
            <w:vAlign w:val="bottom"/>
          </w:tcPr>
          <w:p w14:paraId="26937179" w14:textId="77777777" w:rsidR="00481FF3" w:rsidRPr="004672DC" w:rsidRDefault="00481FF3" w:rsidP="006243ED">
            <w:pPr>
              <w:spacing w:after="0" w:line="240" w:lineRule="auto"/>
              <w:jc w:val="center"/>
            </w:pPr>
            <w:r w:rsidRPr="004672DC">
              <w:rPr>
                <w:rFonts w:eastAsia="Tahoma" w:cs="Tahoma"/>
              </w:rPr>
              <w:t xml:space="preserve">m³ </w:t>
            </w:r>
          </w:p>
        </w:tc>
        <w:tc>
          <w:tcPr>
            <w:tcW w:w="1317" w:type="dxa"/>
            <w:tcBorders>
              <w:top w:val="single" w:sz="8" w:space="0" w:color="000000"/>
              <w:left w:val="single" w:sz="8" w:space="0" w:color="000000"/>
              <w:bottom w:val="single" w:sz="8" w:space="0" w:color="000000"/>
              <w:right w:val="single" w:sz="8" w:space="0" w:color="000000"/>
            </w:tcBorders>
          </w:tcPr>
          <w:p w14:paraId="4A964E98" w14:textId="77777777" w:rsidR="00481FF3" w:rsidRPr="004672DC" w:rsidRDefault="00481FF3" w:rsidP="006243ED">
            <w:pPr>
              <w:spacing w:after="0" w:line="240" w:lineRule="auto"/>
              <w:jc w:val="right"/>
            </w:pPr>
          </w:p>
        </w:tc>
        <w:tc>
          <w:tcPr>
            <w:tcW w:w="1503" w:type="dxa"/>
            <w:tcBorders>
              <w:top w:val="single" w:sz="8" w:space="0" w:color="000000"/>
              <w:left w:val="single" w:sz="8" w:space="0" w:color="000000"/>
              <w:bottom w:val="single" w:sz="8" w:space="0" w:color="000000"/>
              <w:right w:val="single" w:sz="8" w:space="0" w:color="000000"/>
            </w:tcBorders>
            <w:vAlign w:val="bottom"/>
          </w:tcPr>
          <w:p w14:paraId="0174FD30" w14:textId="10027D87" w:rsidR="00481FF3" w:rsidRPr="004672DC" w:rsidRDefault="00481FF3" w:rsidP="006243ED">
            <w:pPr>
              <w:spacing w:after="0" w:line="240" w:lineRule="auto"/>
              <w:jc w:val="right"/>
            </w:pPr>
          </w:p>
        </w:tc>
        <w:tc>
          <w:tcPr>
            <w:tcW w:w="1589" w:type="dxa"/>
            <w:tcBorders>
              <w:top w:val="single" w:sz="8" w:space="0" w:color="000000"/>
              <w:left w:val="single" w:sz="8" w:space="0" w:color="000000"/>
              <w:bottom w:val="single" w:sz="8" w:space="0" w:color="000000"/>
              <w:right w:val="single" w:sz="8" w:space="0" w:color="000000"/>
            </w:tcBorders>
            <w:vAlign w:val="bottom"/>
          </w:tcPr>
          <w:p w14:paraId="0021BFD5" w14:textId="77777777" w:rsidR="00481FF3" w:rsidRPr="004672DC" w:rsidRDefault="00481FF3" w:rsidP="006243ED">
            <w:pPr>
              <w:spacing w:after="0" w:line="240" w:lineRule="auto"/>
              <w:jc w:val="right"/>
            </w:pPr>
          </w:p>
        </w:tc>
      </w:tr>
      <w:tr w:rsidR="00481FF3" w:rsidRPr="004672DC" w14:paraId="78124ABA" w14:textId="77777777" w:rsidTr="00481FF3">
        <w:trPr>
          <w:trHeight w:val="350"/>
        </w:trPr>
        <w:tc>
          <w:tcPr>
            <w:tcW w:w="573" w:type="dxa"/>
            <w:tcBorders>
              <w:top w:val="single" w:sz="8" w:space="0" w:color="000000"/>
              <w:left w:val="single" w:sz="8" w:space="0" w:color="000000"/>
              <w:bottom w:val="single" w:sz="8" w:space="0" w:color="000000"/>
              <w:right w:val="single" w:sz="8" w:space="0" w:color="000000"/>
            </w:tcBorders>
            <w:vAlign w:val="center"/>
          </w:tcPr>
          <w:p w14:paraId="6EDBFE00" w14:textId="62E23EE3" w:rsidR="00481FF3" w:rsidRPr="004672DC" w:rsidRDefault="00481FF3" w:rsidP="00B5008B">
            <w:pPr>
              <w:spacing w:after="0" w:line="240" w:lineRule="auto"/>
              <w:jc w:val="center"/>
              <w:rPr>
                <w:rFonts w:eastAsia="Tahoma" w:cs="Tahoma"/>
                <w:b/>
              </w:rPr>
            </w:pPr>
            <w:r>
              <w:rPr>
                <w:rFonts w:eastAsia="Tahoma" w:cs="Tahoma"/>
                <w:b/>
              </w:rPr>
              <w:t>40</w:t>
            </w:r>
            <w:r w:rsidR="00B5008B">
              <w:rPr>
                <w:rFonts w:eastAsia="Tahoma" w:cs="Tahoma"/>
                <w:b/>
              </w:rPr>
              <w:t>2</w:t>
            </w:r>
          </w:p>
        </w:tc>
        <w:tc>
          <w:tcPr>
            <w:tcW w:w="3546" w:type="dxa"/>
            <w:tcBorders>
              <w:top w:val="single" w:sz="8" w:space="0" w:color="000000"/>
              <w:left w:val="single" w:sz="8" w:space="0" w:color="000000"/>
              <w:bottom w:val="single" w:sz="8" w:space="0" w:color="000000"/>
              <w:right w:val="single" w:sz="8" w:space="0" w:color="000000"/>
            </w:tcBorders>
          </w:tcPr>
          <w:p w14:paraId="08AC2CA8" w14:textId="77777777" w:rsidR="00481FF3" w:rsidRPr="004672DC" w:rsidRDefault="00481FF3" w:rsidP="006243ED">
            <w:pPr>
              <w:spacing w:after="0" w:line="240" w:lineRule="auto"/>
              <w:ind w:left="6"/>
              <w:rPr>
                <w:rFonts w:eastAsia="Tahoma" w:cs="Tahoma"/>
              </w:rPr>
            </w:pPr>
            <w:r>
              <w:rPr>
                <w:rFonts w:eastAsia="Tahoma" w:cs="Tahoma"/>
              </w:rPr>
              <w:t xml:space="preserve">Planche de rive de 3X30 rabotée sur une face </w:t>
            </w:r>
          </w:p>
        </w:tc>
        <w:tc>
          <w:tcPr>
            <w:tcW w:w="1123" w:type="dxa"/>
            <w:tcBorders>
              <w:top w:val="single" w:sz="8" w:space="0" w:color="000000"/>
              <w:left w:val="single" w:sz="8" w:space="0" w:color="000000"/>
              <w:bottom w:val="single" w:sz="8" w:space="0" w:color="000000"/>
              <w:right w:val="single" w:sz="8" w:space="0" w:color="000000"/>
            </w:tcBorders>
          </w:tcPr>
          <w:p w14:paraId="5039D6D0" w14:textId="77777777" w:rsidR="00481FF3" w:rsidRPr="004672DC" w:rsidRDefault="00481FF3" w:rsidP="006243ED">
            <w:pPr>
              <w:spacing w:after="0" w:line="240" w:lineRule="auto"/>
              <w:jc w:val="center"/>
              <w:rPr>
                <w:rFonts w:eastAsia="Tahoma" w:cs="Tahoma"/>
              </w:rPr>
            </w:pPr>
            <w:r>
              <w:rPr>
                <w:rFonts w:eastAsia="Tahoma" w:cs="Tahoma"/>
              </w:rPr>
              <w:t>U</w:t>
            </w:r>
          </w:p>
        </w:tc>
        <w:tc>
          <w:tcPr>
            <w:tcW w:w="1317" w:type="dxa"/>
            <w:tcBorders>
              <w:top w:val="single" w:sz="8" w:space="0" w:color="000000"/>
              <w:left w:val="single" w:sz="8" w:space="0" w:color="000000"/>
              <w:bottom w:val="single" w:sz="8" w:space="0" w:color="000000"/>
              <w:right w:val="single" w:sz="8" w:space="0" w:color="000000"/>
            </w:tcBorders>
          </w:tcPr>
          <w:p w14:paraId="51167988" w14:textId="77777777" w:rsidR="00481FF3" w:rsidRPr="004672DC" w:rsidRDefault="00481FF3" w:rsidP="006243ED">
            <w:pPr>
              <w:spacing w:after="0" w:line="240" w:lineRule="auto"/>
              <w:jc w:val="right"/>
              <w:rPr>
                <w:rFonts w:eastAsia="Tahoma" w:cs="Tahoma"/>
              </w:rPr>
            </w:pPr>
          </w:p>
        </w:tc>
        <w:tc>
          <w:tcPr>
            <w:tcW w:w="1503" w:type="dxa"/>
            <w:tcBorders>
              <w:top w:val="single" w:sz="8" w:space="0" w:color="000000"/>
              <w:left w:val="single" w:sz="8" w:space="0" w:color="000000"/>
              <w:bottom w:val="single" w:sz="8" w:space="0" w:color="000000"/>
              <w:right w:val="single" w:sz="8" w:space="0" w:color="000000"/>
            </w:tcBorders>
          </w:tcPr>
          <w:p w14:paraId="55F2C2BA" w14:textId="53006459" w:rsidR="00481FF3" w:rsidRPr="004672DC" w:rsidRDefault="00481FF3" w:rsidP="006243ED">
            <w:pPr>
              <w:spacing w:after="0" w:line="240" w:lineRule="auto"/>
              <w:jc w:val="right"/>
              <w:rPr>
                <w:rFonts w:eastAsia="Tahoma" w:cs="Tahoma"/>
              </w:rPr>
            </w:pPr>
          </w:p>
        </w:tc>
        <w:tc>
          <w:tcPr>
            <w:tcW w:w="1589" w:type="dxa"/>
            <w:tcBorders>
              <w:top w:val="single" w:sz="8" w:space="0" w:color="000000"/>
              <w:left w:val="single" w:sz="8" w:space="0" w:color="000000"/>
              <w:bottom w:val="single" w:sz="8" w:space="0" w:color="000000"/>
              <w:right w:val="single" w:sz="8" w:space="0" w:color="000000"/>
            </w:tcBorders>
          </w:tcPr>
          <w:p w14:paraId="5D253941" w14:textId="77777777" w:rsidR="00481FF3" w:rsidRPr="004672DC" w:rsidRDefault="00481FF3" w:rsidP="006243ED">
            <w:pPr>
              <w:spacing w:after="0" w:line="240" w:lineRule="auto"/>
              <w:jc w:val="right"/>
              <w:rPr>
                <w:rFonts w:eastAsia="Tahoma" w:cs="Tahoma"/>
              </w:rPr>
            </w:pPr>
          </w:p>
        </w:tc>
      </w:tr>
      <w:tr w:rsidR="00481FF3" w:rsidRPr="004672DC" w14:paraId="670EA398" w14:textId="77777777" w:rsidTr="00481FF3">
        <w:trPr>
          <w:trHeight w:val="350"/>
        </w:trPr>
        <w:tc>
          <w:tcPr>
            <w:tcW w:w="573" w:type="dxa"/>
            <w:tcBorders>
              <w:top w:val="single" w:sz="8" w:space="0" w:color="000000"/>
              <w:left w:val="single" w:sz="8" w:space="0" w:color="000000"/>
              <w:bottom w:val="single" w:sz="8" w:space="0" w:color="000000"/>
              <w:right w:val="single" w:sz="8" w:space="0" w:color="000000"/>
            </w:tcBorders>
            <w:vAlign w:val="center"/>
          </w:tcPr>
          <w:p w14:paraId="70C9B2C9" w14:textId="5E8FC997" w:rsidR="00481FF3" w:rsidRDefault="00481FF3" w:rsidP="00B5008B">
            <w:pPr>
              <w:spacing w:after="0" w:line="240" w:lineRule="auto"/>
              <w:jc w:val="center"/>
              <w:rPr>
                <w:rFonts w:eastAsia="Tahoma" w:cs="Tahoma"/>
                <w:b/>
              </w:rPr>
            </w:pPr>
            <w:r>
              <w:rPr>
                <w:rFonts w:eastAsia="Tahoma" w:cs="Tahoma"/>
                <w:b/>
              </w:rPr>
              <w:t>40</w:t>
            </w:r>
            <w:r w:rsidR="00B5008B">
              <w:rPr>
                <w:rFonts w:eastAsia="Tahoma" w:cs="Tahoma"/>
                <w:b/>
              </w:rPr>
              <w:t>3</w:t>
            </w:r>
          </w:p>
        </w:tc>
        <w:tc>
          <w:tcPr>
            <w:tcW w:w="3546" w:type="dxa"/>
            <w:tcBorders>
              <w:top w:val="single" w:sz="8" w:space="0" w:color="000000"/>
              <w:left w:val="single" w:sz="8" w:space="0" w:color="000000"/>
              <w:bottom w:val="single" w:sz="8" w:space="0" w:color="000000"/>
              <w:right w:val="single" w:sz="8" w:space="0" w:color="000000"/>
            </w:tcBorders>
          </w:tcPr>
          <w:p w14:paraId="04DCB48C" w14:textId="77777777" w:rsidR="00481FF3" w:rsidRDefault="00481FF3" w:rsidP="006243ED">
            <w:pPr>
              <w:spacing w:after="0" w:line="240" w:lineRule="auto"/>
              <w:ind w:left="6"/>
              <w:jc w:val="both"/>
              <w:rPr>
                <w:rFonts w:eastAsia="Tahoma" w:cs="Tahoma"/>
              </w:rPr>
            </w:pPr>
            <w:r>
              <w:rPr>
                <w:rFonts w:eastAsia="Tahoma" w:cs="Tahoma"/>
              </w:rPr>
              <w:t>Couverture en tôle bacs pré laqué 5/10</w:t>
            </w:r>
            <w:r w:rsidRPr="00B07D43">
              <w:rPr>
                <w:rFonts w:eastAsia="Tahoma" w:cs="Tahoma"/>
                <w:vertAlign w:val="superscript"/>
              </w:rPr>
              <w:t>e</w:t>
            </w:r>
            <w:r>
              <w:rPr>
                <w:rFonts w:eastAsia="Tahoma" w:cs="Tahoma"/>
              </w:rPr>
              <w:t xml:space="preserve"> y compris accessoires de pose </w:t>
            </w:r>
          </w:p>
        </w:tc>
        <w:tc>
          <w:tcPr>
            <w:tcW w:w="1123" w:type="dxa"/>
            <w:tcBorders>
              <w:top w:val="single" w:sz="8" w:space="0" w:color="000000"/>
              <w:left w:val="single" w:sz="8" w:space="0" w:color="000000"/>
              <w:bottom w:val="single" w:sz="8" w:space="0" w:color="000000"/>
              <w:right w:val="single" w:sz="8" w:space="0" w:color="000000"/>
            </w:tcBorders>
          </w:tcPr>
          <w:p w14:paraId="22070526" w14:textId="77777777" w:rsidR="00481FF3" w:rsidRPr="004672DC" w:rsidRDefault="00481FF3" w:rsidP="006243ED">
            <w:pPr>
              <w:spacing w:after="0" w:line="240" w:lineRule="auto"/>
              <w:jc w:val="center"/>
              <w:rPr>
                <w:rFonts w:eastAsia="Tahoma" w:cs="Tahoma"/>
              </w:rPr>
            </w:pPr>
            <w:r w:rsidRPr="004672DC">
              <w:rPr>
                <w:rFonts w:eastAsia="Tahoma" w:cs="Tahoma"/>
              </w:rPr>
              <w:t>m²</w:t>
            </w:r>
          </w:p>
        </w:tc>
        <w:tc>
          <w:tcPr>
            <w:tcW w:w="1317" w:type="dxa"/>
            <w:tcBorders>
              <w:top w:val="single" w:sz="8" w:space="0" w:color="000000"/>
              <w:left w:val="single" w:sz="8" w:space="0" w:color="000000"/>
              <w:bottom w:val="single" w:sz="8" w:space="0" w:color="000000"/>
              <w:right w:val="single" w:sz="8" w:space="0" w:color="000000"/>
            </w:tcBorders>
          </w:tcPr>
          <w:p w14:paraId="6DDC12F2" w14:textId="77777777" w:rsidR="00481FF3" w:rsidRPr="004672DC" w:rsidRDefault="00481FF3" w:rsidP="006243ED">
            <w:pPr>
              <w:spacing w:after="0" w:line="240" w:lineRule="auto"/>
              <w:jc w:val="right"/>
              <w:rPr>
                <w:rFonts w:eastAsia="Tahoma" w:cs="Tahoma"/>
              </w:rPr>
            </w:pPr>
          </w:p>
        </w:tc>
        <w:tc>
          <w:tcPr>
            <w:tcW w:w="1503" w:type="dxa"/>
            <w:tcBorders>
              <w:top w:val="single" w:sz="8" w:space="0" w:color="000000"/>
              <w:left w:val="single" w:sz="8" w:space="0" w:color="000000"/>
              <w:bottom w:val="single" w:sz="8" w:space="0" w:color="000000"/>
              <w:right w:val="single" w:sz="8" w:space="0" w:color="000000"/>
            </w:tcBorders>
          </w:tcPr>
          <w:p w14:paraId="025D55AE" w14:textId="66413005" w:rsidR="00481FF3" w:rsidRPr="004672DC" w:rsidRDefault="00481FF3" w:rsidP="006243ED">
            <w:pPr>
              <w:spacing w:after="0" w:line="240" w:lineRule="auto"/>
              <w:jc w:val="right"/>
              <w:rPr>
                <w:rFonts w:eastAsia="Tahoma" w:cs="Tahoma"/>
              </w:rPr>
            </w:pPr>
          </w:p>
        </w:tc>
        <w:tc>
          <w:tcPr>
            <w:tcW w:w="1589" w:type="dxa"/>
            <w:tcBorders>
              <w:top w:val="single" w:sz="8" w:space="0" w:color="000000"/>
              <w:left w:val="single" w:sz="8" w:space="0" w:color="000000"/>
              <w:bottom w:val="single" w:sz="8" w:space="0" w:color="000000"/>
              <w:right w:val="single" w:sz="8" w:space="0" w:color="000000"/>
            </w:tcBorders>
          </w:tcPr>
          <w:p w14:paraId="51ACA3A4" w14:textId="77777777" w:rsidR="00481FF3" w:rsidRPr="004672DC" w:rsidRDefault="00481FF3" w:rsidP="006243ED">
            <w:pPr>
              <w:spacing w:after="0" w:line="240" w:lineRule="auto"/>
              <w:jc w:val="right"/>
              <w:rPr>
                <w:rFonts w:eastAsia="Tahoma" w:cs="Tahoma"/>
              </w:rPr>
            </w:pPr>
          </w:p>
        </w:tc>
      </w:tr>
      <w:tr w:rsidR="00481FF3" w:rsidRPr="004672DC" w14:paraId="5A2FE124" w14:textId="77777777" w:rsidTr="00481FF3">
        <w:trPr>
          <w:trHeight w:val="350"/>
        </w:trPr>
        <w:tc>
          <w:tcPr>
            <w:tcW w:w="573" w:type="dxa"/>
            <w:tcBorders>
              <w:top w:val="single" w:sz="8" w:space="0" w:color="000000"/>
              <w:left w:val="single" w:sz="8" w:space="0" w:color="000000"/>
              <w:bottom w:val="single" w:sz="8" w:space="0" w:color="000000"/>
              <w:right w:val="single" w:sz="8" w:space="0" w:color="000000"/>
            </w:tcBorders>
            <w:vAlign w:val="center"/>
          </w:tcPr>
          <w:p w14:paraId="37A6E6F8" w14:textId="1C533497" w:rsidR="00481FF3" w:rsidRDefault="00481FF3" w:rsidP="00B5008B">
            <w:pPr>
              <w:spacing w:after="0" w:line="240" w:lineRule="auto"/>
              <w:jc w:val="center"/>
              <w:rPr>
                <w:rFonts w:eastAsia="Tahoma" w:cs="Tahoma"/>
                <w:b/>
              </w:rPr>
            </w:pPr>
            <w:r>
              <w:rPr>
                <w:rFonts w:eastAsia="Tahoma" w:cs="Tahoma"/>
                <w:b/>
              </w:rPr>
              <w:t>40</w:t>
            </w:r>
            <w:r w:rsidR="00B5008B">
              <w:rPr>
                <w:rFonts w:eastAsia="Tahoma" w:cs="Tahoma"/>
                <w:b/>
              </w:rPr>
              <w:t>4</w:t>
            </w:r>
          </w:p>
        </w:tc>
        <w:tc>
          <w:tcPr>
            <w:tcW w:w="3546" w:type="dxa"/>
            <w:tcBorders>
              <w:top w:val="single" w:sz="8" w:space="0" w:color="000000"/>
              <w:left w:val="single" w:sz="8" w:space="0" w:color="000000"/>
              <w:bottom w:val="single" w:sz="8" w:space="0" w:color="000000"/>
              <w:right w:val="single" w:sz="8" w:space="0" w:color="000000"/>
            </w:tcBorders>
          </w:tcPr>
          <w:p w14:paraId="18F78F63" w14:textId="77777777" w:rsidR="00481FF3" w:rsidRDefault="00481FF3" w:rsidP="006243ED">
            <w:pPr>
              <w:spacing w:after="0" w:line="240" w:lineRule="auto"/>
              <w:ind w:left="6"/>
              <w:rPr>
                <w:rFonts w:eastAsia="Tahoma" w:cs="Tahoma"/>
              </w:rPr>
            </w:pPr>
            <w:r>
              <w:rPr>
                <w:rFonts w:eastAsia="Tahoma" w:cs="Tahoma"/>
              </w:rPr>
              <w:t xml:space="preserve">Gouttière en tôle bac pré laqué  </w:t>
            </w:r>
          </w:p>
        </w:tc>
        <w:tc>
          <w:tcPr>
            <w:tcW w:w="1123" w:type="dxa"/>
            <w:tcBorders>
              <w:top w:val="single" w:sz="8" w:space="0" w:color="000000"/>
              <w:left w:val="single" w:sz="8" w:space="0" w:color="000000"/>
              <w:bottom w:val="single" w:sz="8" w:space="0" w:color="000000"/>
              <w:right w:val="single" w:sz="8" w:space="0" w:color="000000"/>
            </w:tcBorders>
          </w:tcPr>
          <w:p w14:paraId="6C4493E4" w14:textId="77777777" w:rsidR="00481FF3" w:rsidRPr="004672DC" w:rsidRDefault="00481FF3" w:rsidP="006243ED">
            <w:pPr>
              <w:spacing w:after="0" w:line="240" w:lineRule="auto"/>
              <w:jc w:val="center"/>
              <w:rPr>
                <w:rFonts w:eastAsia="Tahoma" w:cs="Tahoma"/>
              </w:rPr>
            </w:pPr>
            <w:r>
              <w:rPr>
                <w:rFonts w:eastAsia="Tahoma" w:cs="Tahoma"/>
              </w:rPr>
              <w:t>ml</w:t>
            </w:r>
          </w:p>
        </w:tc>
        <w:tc>
          <w:tcPr>
            <w:tcW w:w="1317" w:type="dxa"/>
            <w:tcBorders>
              <w:top w:val="single" w:sz="8" w:space="0" w:color="000000"/>
              <w:left w:val="single" w:sz="8" w:space="0" w:color="000000"/>
              <w:bottom w:val="single" w:sz="8" w:space="0" w:color="000000"/>
              <w:right w:val="single" w:sz="8" w:space="0" w:color="000000"/>
            </w:tcBorders>
          </w:tcPr>
          <w:p w14:paraId="712C745F" w14:textId="77777777" w:rsidR="00481FF3" w:rsidRPr="004672DC" w:rsidRDefault="00481FF3" w:rsidP="006243ED">
            <w:pPr>
              <w:spacing w:after="0" w:line="240" w:lineRule="auto"/>
              <w:jc w:val="right"/>
              <w:rPr>
                <w:rFonts w:eastAsia="Tahoma" w:cs="Tahoma"/>
              </w:rPr>
            </w:pPr>
          </w:p>
        </w:tc>
        <w:tc>
          <w:tcPr>
            <w:tcW w:w="1503" w:type="dxa"/>
            <w:tcBorders>
              <w:top w:val="single" w:sz="8" w:space="0" w:color="000000"/>
              <w:left w:val="single" w:sz="8" w:space="0" w:color="000000"/>
              <w:bottom w:val="single" w:sz="8" w:space="0" w:color="000000"/>
              <w:right w:val="single" w:sz="8" w:space="0" w:color="000000"/>
            </w:tcBorders>
          </w:tcPr>
          <w:p w14:paraId="1DEA843F" w14:textId="2ECFB3AB" w:rsidR="00481FF3" w:rsidRPr="004672DC" w:rsidRDefault="00481FF3" w:rsidP="006243ED">
            <w:pPr>
              <w:spacing w:after="0" w:line="240" w:lineRule="auto"/>
              <w:jc w:val="right"/>
              <w:rPr>
                <w:rFonts w:eastAsia="Tahoma" w:cs="Tahoma"/>
              </w:rPr>
            </w:pPr>
          </w:p>
        </w:tc>
        <w:tc>
          <w:tcPr>
            <w:tcW w:w="1589" w:type="dxa"/>
            <w:tcBorders>
              <w:top w:val="single" w:sz="8" w:space="0" w:color="000000"/>
              <w:left w:val="single" w:sz="8" w:space="0" w:color="000000"/>
              <w:bottom w:val="single" w:sz="8" w:space="0" w:color="000000"/>
              <w:right w:val="single" w:sz="8" w:space="0" w:color="000000"/>
            </w:tcBorders>
          </w:tcPr>
          <w:p w14:paraId="48E02673" w14:textId="77777777" w:rsidR="00481FF3" w:rsidRPr="004672DC" w:rsidRDefault="00481FF3" w:rsidP="006243ED">
            <w:pPr>
              <w:spacing w:after="0" w:line="240" w:lineRule="auto"/>
              <w:jc w:val="right"/>
              <w:rPr>
                <w:rFonts w:eastAsia="Tahoma" w:cs="Tahoma"/>
              </w:rPr>
            </w:pPr>
          </w:p>
        </w:tc>
      </w:tr>
      <w:tr w:rsidR="00481FF3" w:rsidRPr="004672DC" w14:paraId="30827C67" w14:textId="77777777" w:rsidTr="00BD3F42">
        <w:trPr>
          <w:trHeight w:val="350"/>
        </w:trPr>
        <w:tc>
          <w:tcPr>
            <w:tcW w:w="573"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18E6B555" w14:textId="77777777" w:rsidR="00481FF3" w:rsidRDefault="00481FF3" w:rsidP="00481FF3">
            <w:pPr>
              <w:spacing w:after="0" w:line="240" w:lineRule="auto"/>
              <w:jc w:val="center"/>
              <w:rPr>
                <w:rFonts w:eastAsia="Tahoma" w:cs="Tahoma"/>
                <w:b/>
              </w:rPr>
            </w:pPr>
          </w:p>
        </w:tc>
        <w:tc>
          <w:tcPr>
            <w:tcW w:w="3546"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65C746DB" w14:textId="0753E61A" w:rsidR="00481FF3" w:rsidRDefault="00481FF3" w:rsidP="00481FF3">
            <w:pPr>
              <w:spacing w:after="0" w:line="240" w:lineRule="auto"/>
              <w:ind w:left="6"/>
              <w:rPr>
                <w:rFonts w:eastAsia="Tahoma" w:cs="Tahoma"/>
              </w:rPr>
            </w:pPr>
            <w:r>
              <w:rPr>
                <w:rFonts w:eastAsia="Tahoma" w:cs="Tahoma"/>
                <w:b/>
              </w:rPr>
              <w:t>SOUS-TOTAL 4</w:t>
            </w:r>
          </w:p>
        </w:tc>
        <w:tc>
          <w:tcPr>
            <w:tcW w:w="1123"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28F63C9E" w14:textId="77777777" w:rsidR="00481FF3" w:rsidRDefault="00481FF3" w:rsidP="00481FF3">
            <w:pPr>
              <w:spacing w:after="0" w:line="240" w:lineRule="auto"/>
              <w:jc w:val="center"/>
              <w:rPr>
                <w:rFonts w:eastAsia="Tahoma" w:cs="Tahoma"/>
              </w:rPr>
            </w:pPr>
          </w:p>
        </w:tc>
        <w:tc>
          <w:tcPr>
            <w:tcW w:w="1317" w:type="dxa"/>
            <w:tcBorders>
              <w:top w:val="single" w:sz="8" w:space="0" w:color="000000"/>
              <w:left w:val="single" w:sz="8" w:space="0" w:color="000000"/>
              <w:bottom w:val="single" w:sz="8" w:space="0" w:color="000000"/>
              <w:right w:val="single" w:sz="8" w:space="0" w:color="000000"/>
            </w:tcBorders>
            <w:shd w:val="clear" w:color="auto" w:fill="FFFF00"/>
          </w:tcPr>
          <w:p w14:paraId="098032F2" w14:textId="77777777" w:rsidR="00481FF3" w:rsidRPr="004672DC" w:rsidRDefault="00481FF3" w:rsidP="00481FF3">
            <w:pPr>
              <w:spacing w:after="0" w:line="240" w:lineRule="auto"/>
              <w:jc w:val="right"/>
              <w:rPr>
                <w:rFonts w:eastAsia="Tahoma" w:cs="Tahoma"/>
              </w:rPr>
            </w:pPr>
          </w:p>
        </w:tc>
        <w:tc>
          <w:tcPr>
            <w:tcW w:w="1503"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162F3493" w14:textId="77777777" w:rsidR="00481FF3" w:rsidRPr="004672DC" w:rsidRDefault="00481FF3" w:rsidP="00481FF3">
            <w:pPr>
              <w:spacing w:after="0" w:line="240" w:lineRule="auto"/>
              <w:jc w:val="right"/>
              <w:rPr>
                <w:rFonts w:eastAsia="Tahoma" w:cs="Tahoma"/>
              </w:rPr>
            </w:pPr>
          </w:p>
        </w:tc>
        <w:tc>
          <w:tcPr>
            <w:tcW w:w="1589"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2C00A9E5" w14:textId="77777777" w:rsidR="00481FF3" w:rsidRPr="004672DC" w:rsidRDefault="00481FF3" w:rsidP="00481FF3">
            <w:pPr>
              <w:spacing w:after="0" w:line="240" w:lineRule="auto"/>
              <w:jc w:val="right"/>
              <w:rPr>
                <w:rFonts w:eastAsia="Tahoma" w:cs="Tahoma"/>
              </w:rPr>
            </w:pPr>
          </w:p>
        </w:tc>
      </w:tr>
      <w:tr w:rsidR="00481FF3" w:rsidRPr="004672DC" w14:paraId="2ED9DD94" w14:textId="77777777" w:rsidTr="00481FF3">
        <w:trPr>
          <w:trHeight w:val="350"/>
        </w:trPr>
        <w:tc>
          <w:tcPr>
            <w:tcW w:w="573" w:type="dxa"/>
            <w:tcBorders>
              <w:top w:val="single" w:sz="8" w:space="0" w:color="000000"/>
              <w:left w:val="single" w:sz="8" w:space="0" w:color="000000"/>
              <w:bottom w:val="single" w:sz="8" w:space="0" w:color="000000"/>
              <w:right w:val="single" w:sz="8" w:space="0" w:color="000000"/>
            </w:tcBorders>
          </w:tcPr>
          <w:p w14:paraId="79DD1A56" w14:textId="77777777" w:rsidR="00481FF3" w:rsidRPr="004672DC" w:rsidRDefault="00481FF3" w:rsidP="006243ED">
            <w:pPr>
              <w:spacing w:after="0" w:line="240" w:lineRule="auto"/>
              <w:jc w:val="right"/>
            </w:pPr>
          </w:p>
        </w:tc>
        <w:tc>
          <w:tcPr>
            <w:tcW w:w="3546" w:type="dxa"/>
            <w:tcBorders>
              <w:top w:val="single" w:sz="8" w:space="0" w:color="000000"/>
              <w:left w:val="single" w:sz="8" w:space="0" w:color="000000"/>
              <w:bottom w:val="single" w:sz="8" w:space="0" w:color="000000"/>
              <w:right w:val="single" w:sz="8" w:space="0" w:color="000000"/>
            </w:tcBorders>
          </w:tcPr>
          <w:p w14:paraId="3248438A" w14:textId="77777777" w:rsidR="00481FF3" w:rsidRPr="004672DC" w:rsidRDefault="00481FF3" w:rsidP="006243ED">
            <w:pPr>
              <w:spacing w:after="0" w:line="240" w:lineRule="auto"/>
              <w:ind w:left="6"/>
            </w:pPr>
            <w:r>
              <w:rPr>
                <w:rFonts w:eastAsia="Tahoma" w:cs="Tahoma"/>
                <w:b/>
              </w:rPr>
              <w:t>5</w:t>
            </w:r>
            <w:r w:rsidRPr="004672DC">
              <w:rPr>
                <w:rFonts w:eastAsia="Tahoma" w:cs="Tahoma"/>
                <w:b/>
              </w:rPr>
              <w:t xml:space="preserve">- </w:t>
            </w:r>
            <w:r>
              <w:rPr>
                <w:rFonts w:eastAsia="Tahoma" w:cs="Tahoma"/>
                <w:b/>
              </w:rPr>
              <w:t xml:space="preserve">ÉQUIPEMENT DE LOISIRS </w:t>
            </w:r>
          </w:p>
        </w:tc>
        <w:tc>
          <w:tcPr>
            <w:tcW w:w="1123" w:type="dxa"/>
            <w:tcBorders>
              <w:top w:val="single" w:sz="8" w:space="0" w:color="000000"/>
              <w:left w:val="single" w:sz="8" w:space="0" w:color="000000"/>
              <w:bottom w:val="single" w:sz="8" w:space="0" w:color="000000"/>
              <w:right w:val="single" w:sz="8" w:space="0" w:color="000000"/>
            </w:tcBorders>
          </w:tcPr>
          <w:p w14:paraId="1953C6FF" w14:textId="77777777" w:rsidR="00481FF3" w:rsidRPr="004672DC" w:rsidRDefault="00481FF3" w:rsidP="006243ED">
            <w:pPr>
              <w:spacing w:after="0" w:line="240" w:lineRule="auto"/>
              <w:jc w:val="center"/>
            </w:pPr>
          </w:p>
        </w:tc>
        <w:tc>
          <w:tcPr>
            <w:tcW w:w="1317" w:type="dxa"/>
            <w:tcBorders>
              <w:top w:val="single" w:sz="8" w:space="0" w:color="000000"/>
              <w:left w:val="single" w:sz="8" w:space="0" w:color="000000"/>
              <w:bottom w:val="single" w:sz="8" w:space="0" w:color="000000"/>
              <w:right w:val="single" w:sz="8" w:space="0" w:color="000000"/>
            </w:tcBorders>
          </w:tcPr>
          <w:p w14:paraId="344FEE8B" w14:textId="77777777" w:rsidR="00481FF3" w:rsidRPr="004672DC" w:rsidRDefault="00481FF3" w:rsidP="006243ED">
            <w:pPr>
              <w:spacing w:after="0" w:line="240" w:lineRule="auto"/>
              <w:jc w:val="right"/>
            </w:pPr>
          </w:p>
        </w:tc>
        <w:tc>
          <w:tcPr>
            <w:tcW w:w="1503" w:type="dxa"/>
            <w:tcBorders>
              <w:top w:val="single" w:sz="8" w:space="0" w:color="000000"/>
              <w:left w:val="single" w:sz="8" w:space="0" w:color="000000"/>
              <w:bottom w:val="single" w:sz="8" w:space="0" w:color="000000"/>
              <w:right w:val="single" w:sz="8" w:space="0" w:color="000000"/>
            </w:tcBorders>
          </w:tcPr>
          <w:p w14:paraId="3E05F183" w14:textId="517944C4" w:rsidR="00481FF3" w:rsidRPr="004672DC" w:rsidRDefault="00481FF3" w:rsidP="006243ED">
            <w:pPr>
              <w:spacing w:after="0" w:line="240" w:lineRule="auto"/>
              <w:jc w:val="right"/>
            </w:pPr>
          </w:p>
        </w:tc>
        <w:tc>
          <w:tcPr>
            <w:tcW w:w="1589" w:type="dxa"/>
            <w:tcBorders>
              <w:top w:val="single" w:sz="8" w:space="0" w:color="000000"/>
              <w:left w:val="single" w:sz="8" w:space="0" w:color="000000"/>
              <w:bottom w:val="single" w:sz="8" w:space="0" w:color="000000"/>
              <w:right w:val="single" w:sz="8" w:space="0" w:color="000000"/>
            </w:tcBorders>
          </w:tcPr>
          <w:p w14:paraId="050F165F" w14:textId="77777777" w:rsidR="00481FF3" w:rsidRPr="004672DC" w:rsidRDefault="00481FF3" w:rsidP="006243ED">
            <w:pPr>
              <w:spacing w:after="0" w:line="240" w:lineRule="auto"/>
              <w:jc w:val="right"/>
            </w:pPr>
          </w:p>
        </w:tc>
      </w:tr>
      <w:tr w:rsidR="00481FF3" w:rsidRPr="004672DC" w14:paraId="4CC21488" w14:textId="77777777" w:rsidTr="00481FF3">
        <w:trPr>
          <w:trHeight w:val="350"/>
        </w:trPr>
        <w:tc>
          <w:tcPr>
            <w:tcW w:w="573" w:type="dxa"/>
            <w:tcBorders>
              <w:top w:val="single" w:sz="8" w:space="0" w:color="000000"/>
              <w:left w:val="single" w:sz="8" w:space="0" w:color="000000"/>
              <w:bottom w:val="single" w:sz="8" w:space="0" w:color="000000"/>
              <w:right w:val="single" w:sz="8" w:space="0" w:color="000000"/>
            </w:tcBorders>
            <w:vAlign w:val="center"/>
          </w:tcPr>
          <w:p w14:paraId="771650E7" w14:textId="77777777" w:rsidR="00481FF3" w:rsidRPr="004672DC" w:rsidRDefault="00481FF3" w:rsidP="006243ED">
            <w:pPr>
              <w:spacing w:after="0" w:line="240" w:lineRule="auto"/>
              <w:jc w:val="center"/>
              <w:rPr>
                <w:rFonts w:eastAsia="Tahoma" w:cs="Tahoma"/>
                <w:b/>
              </w:rPr>
            </w:pPr>
            <w:r>
              <w:rPr>
                <w:rFonts w:eastAsia="Tahoma" w:cs="Tahoma"/>
                <w:b/>
              </w:rPr>
              <w:t>501</w:t>
            </w:r>
          </w:p>
        </w:tc>
        <w:tc>
          <w:tcPr>
            <w:tcW w:w="3546" w:type="dxa"/>
            <w:tcBorders>
              <w:top w:val="single" w:sz="8" w:space="0" w:color="000000"/>
              <w:left w:val="single" w:sz="8" w:space="0" w:color="000000"/>
              <w:bottom w:val="single" w:sz="8" w:space="0" w:color="000000"/>
              <w:right w:val="single" w:sz="8" w:space="0" w:color="000000"/>
            </w:tcBorders>
          </w:tcPr>
          <w:p w14:paraId="2E2A9B77" w14:textId="77777777" w:rsidR="00481FF3" w:rsidRPr="004672DC" w:rsidRDefault="00481FF3" w:rsidP="006243ED">
            <w:pPr>
              <w:spacing w:after="0" w:line="240" w:lineRule="auto"/>
              <w:ind w:left="6"/>
              <w:jc w:val="both"/>
              <w:rPr>
                <w:rFonts w:eastAsia="Tahoma" w:cs="Tahoma"/>
              </w:rPr>
            </w:pPr>
            <w:r>
              <w:rPr>
                <w:rFonts w:eastAsia="Tahoma" w:cs="Tahoma"/>
              </w:rPr>
              <w:t xml:space="preserve">Fourniture et pose de trampoline pour enfants de 2 ans à 14 ans avec protection pluie </w:t>
            </w:r>
          </w:p>
        </w:tc>
        <w:tc>
          <w:tcPr>
            <w:tcW w:w="1123" w:type="dxa"/>
            <w:tcBorders>
              <w:top w:val="single" w:sz="8" w:space="0" w:color="000000"/>
              <w:left w:val="single" w:sz="8" w:space="0" w:color="000000"/>
              <w:bottom w:val="single" w:sz="8" w:space="0" w:color="000000"/>
              <w:right w:val="single" w:sz="8" w:space="0" w:color="000000"/>
            </w:tcBorders>
            <w:vAlign w:val="center"/>
          </w:tcPr>
          <w:p w14:paraId="339AED49" w14:textId="77777777" w:rsidR="00481FF3" w:rsidRPr="004672DC" w:rsidRDefault="00481FF3" w:rsidP="006243ED">
            <w:pPr>
              <w:spacing w:after="0" w:line="240" w:lineRule="auto"/>
              <w:jc w:val="center"/>
              <w:rPr>
                <w:rFonts w:eastAsia="Tahoma" w:cs="Tahoma"/>
              </w:rPr>
            </w:pPr>
            <w:r>
              <w:rPr>
                <w:rFonts w:eastAsia="Tahoma" w:cs="Tahoma"/>
              </w:rPr>
              <w:t>U</w:t>
            </w:r>
          </w:p>
        </w:tc>
        <w:tc>
          <w:tcPr>
            <w:tcW w:w="1317" w:type="dxa"/>
            <w:tcBorders>
              <w:top w:val="single" w:sz="8" w:space="0" w:color="000000"/>
              <w:left w:val="single" w:sz="8" w:space="0" w:color="000000"/>
              <w:bottom w:val="single" w:sz="8" w:space="0" w:color="000000"/>
              <w:right w:val="single" w:sz="8" w:space="0" w:color="000000"/>
            </w:tcBorders>
          </w:tcPr>
          <w:p w14:paraId="1A4C0F54" w14:textId="77777777" w:rsidR="00481FF3" w:rsidRPr="004672DC" w:rsidRDefault="00481FF3" w:rsidP="006243ED">
            <w:pPr>
              <w:spacing w:after="0" w:line="240" w:lineRule="auto"/>
              <w:jc w:val="right"/>
              <w:rPr>
                <w:rFonts w:eastAsia="Tahoma" w:cs="Tahoma"/>
              </w:rPr>
            </w:pPr>
          </w:p>
        </w:tc>
        <w:tc>
          <w:tcPr>
            <w:tcW w:w="1503" w:type="dxa"/>
            <w:tcBorders>
              <w:top w:val="single" w:sz="8" w:space="0" w:color="000000"/>
              <w:left w:val="single" w:sz="8" w:space="0" w:color="000000"/>
              <w:bottom w:val="single" w:sz="8" w:space="0" w:color="000000"/>
              <w:right w:val="single" w:sz="8" w:space="0" w:color="000000"/>
            </w:tcBorders>
          </w:tcPr>
          <w:p w14:paraId="598DE72E" w14:textId="797F0E14" w:rsidR="00481FF3" w:rsidRPr="004672DC" w:rsidRDefault="00481FF3" w:rsidP="006243ED">
            <w:pPr>
              <w:spacing w:after="0" w:line="240" w:lineRule="auto"/>
              <w:jc w:val="right"/>
              <w:rPr>
                <w:rFonts w:eastAsia="Tahoma" w:cs="Tahoma"/>
              </w:rPr>
            </w:pPr>
          </w:p>
        </w:tc>
        <w:tc>
          <w:tcPr>
            <w:tcW w:w="1589" w:type="dxa"/>
            <w:tcBorders>
              <w:top w:val="single" w:sz="8" w:space="0" w:color="000000"/>
              <w:left w:val="single" w:sz="8" w:space="0" w:color="000000"/>
              <w:bottom w:val="single" w:sz="8" w:space="0" w:color="000000"/>
              <w:right w:val="single" w:sz="8" w:space="0" w:color="000000"/>
            </w:tcBorders>
          </w:tcPr>
          <w:p w14:paraId="33EAAB80" w14:textId="77777777" w:rsidR="00481FF3" w:rsidRPr="004672DC" w:rsidRDefault="00481FF3" w:rsidP="006243ED">
            <w:pPr>
              <w:spacing w:after="0" w:line="240" w:lineRule="auto"/>
              <w:jc w:val="right"/>
              <w:rPr>
                <w:rFonts w:eastAsia="Tahoma" w:cs="Tahoma"/>
              </w:rPr>
            </w:pPr>
          </w:p>
        </w:tc>
      </w:tr>
      <w:tr w:rsidR="00481FF3" w:rsidRPr="004672DC" w14:paraId="019A28FA" w14:textId="77777777" w:rsidTr="00481FF3">
        <w:trPr>
          <w:trHeight w:val="350"/>
        </w:trPr>
        <w:tc>
          <w:tcPr>
            <w:tcW w:w="573" w:type="dxa"/>
            <w:tcBorders>
              <w:top w:val="single" w:sz="8" w:space="0" w:color="000000"/>
              <w:left w:val="single" w:sz="8" w:space="0" w:color="000000"/>
              <w:bottom w:val="single" w:sz="8" w:space="0" w:color="000000"/>
              <w:right w:val="single" w:sz="8" w:space="0" w:color="000000"/>
            </w:tcBorders>
            <w:vAlign w:val="center"/>
          </w:tcPr>
          <w:p w14:paraId="4C9A86BD" w14:textId="77777777" w:rsidR="00481FF3" w:rsidRPr="004672DC" w:rsidRDefault="00481FF3" w:rsidP="006243ED">
            <w:pPr>
              <w:spacing w:after="0" w:line="240" w:lineRule="auto"/>
              <w:jc w:val="center"/>
              <w:rPr>
                <w:rFonts w:eastAsia="Tahoma" w:cs="Tahoma"/>
                <w:b/>
              </w:rPr>
            </w:pPr>
            <w:r>
              <w:rPr>
                <w:rFonts w:eastAsia="Tahoma" w:cs="Tahoma"/>
                <w:b/>
              </w:rPr>
              <w:t>502</w:t>
            </w:r>
          </w:p>
        </w:tc>
        <w:tc>
          <w:tcPr>
            <w:tcW w:w="3546" w:type="dxa"/>
            <w:tcBorders>
              <w:top w:val="single" w:sz="8" w:space="0" w:color="000000"/>
              <w:left w:val="single" w:sz="8" w:space="0" w:color="000000"/>
              <w:bottom w:val="single" w:sz="8" w:space="0" w:color="000000"/>
              <w:right w:val="single" w:sz="8" w:space="0" w:color="000000"/>
            </w:tcBorders>
          </w:tcPr>
          <w:p w14:paraId="5F2FD8A0" w14:textId="77777777" w:rsidR="00481FF3" w:rsidRPr="004672DC" w:rsidRDefault="00481FF3" w:rsidP="006243ED">
            <w:pPr>
              <w:spacing w:after="0" w:line="240" w:lineRule="auto"/>
              <w:ind w:left="6"/>
              <w:jc w:val="both"/>
              <w:rPr>
                <w:rFonts w:eastAsia="Tahoma" w:cs="Tahoma"/>
              </w:rPr>
            </w:pPr>
            <w:r>
              <w:rPr>
                <w:rFonts w:eastAsia="Tahoma" w:cs="Tahoma"/>
              </w:rPr>
              <w:t>Fourniture et pose de la structure manège de 8 cabines et 16 places, avec protection pluie</w:t>
            </w:r>
          </w:p>
        </w:tc>
        <w:tc>
          <w:tcPr>
            <w:tcW w:w="1123" w:type="dxa"/>
            <w:tcBorders>
              <w:top w:val="single" w:sz="8" w:space="0" w:color="000000"/>
              <w:left w:val="single" w:sz="8" w:space="0" w:color="000000"/>
              <w:bottom w:val="single" w:sz="8" w:space="0" w:color="000000"/>
              <w:right w:val="single" w:sz="8" w:space="0" w:color="000000"/>
            </w:tcBorders>
            <w:vAlign w:val="center"/>
          </w:tcPr>
          <w:p w14:paraId="49965568" w14:textId="77777777" w:rsidR="00481FF3" w:rsidRPr="004672DC" w:rsidRDefault="00481FF3" w:rsidP="006243ED">
            <w:pPr>
              <w:spacing w:after="0" w:line="240" w:lineRule="auto"/>
              <w:jc w:val="center"/>
              <w:rPr>
                <w:rFonts w:eastAsia="Tahoma" w:cs="Tahoma"/>
              </w:rPr>
            </w:pPr>
            <w:r>
              <w:rPr>
                <w:rFonts w:eastAsia="Tahoma" w:cs="Tahoma"/>
              </w:rPr>
              <w:t>U</w:t>
            </w:r>
          </w:p>
        </w:tc>
        <w:tc>
          <w:tcPr>
            <w:tcW w:w="1317" w:type="dxa"/>
            <w:tcBorders>
              <w:top w:val="single" w:sz="8" w:space="0" w:color="000000"/>
              <w:left w:val="single" w:sz="8" w:space="0" w:color="000000"/>
              <w:bottom w:val="single" w:sz="8" w:space="0" w:color="000000"/>
              <w:right w:val="single" w:sz="8" w:space="0" w:color="000000"/>
            </w:tcBorders>
          </w:tcPr>
          <w:p w14:paraId="3167F4EE" w14:textId="77777777" w:rsidR="00481FF3" w:rsidRPr="004672DC" w:rsidRDefault="00481FF3" w:rsidP="006243ED">
            <w:pPr>
              <w:spacing w:after="0" w:line="240" w:lineRule="auto"/>
              <w:jc w:val="right"/>
              <w:rPr>
                <w:rFonts w:eastAsia="Tahoma" w:cs="Tahoma"/>
              </w:rPr>
            </w:pPr>
          </w:p>
        </w:tc>
        <w:tc>
          <w:tcPr>
            <w:tcW w:w="1503" w:type="dxa"/>
            <w:tcBorders>
              <w:top w:val="single" w:sz="8" w:space="0" w:color="000000"/>
              <w:left w:val="single" w:sz="8" w:space="0" w:color="000000"/>
              <w:bottom w:val="single" w:sz="8" w:space="0" w:color="000000"/>
              <w:right w:val="single" w:sz="8" w:space="0" w:color="000000"/>
            </w:tcBorders>
          </w:tcPr>
          <w:p w14:paraId="2757441C" w14:textId="72F4B8F1" w:rsidR="00481FF3" w:rsidRPr="004672DC" w:rsidRDefault="00481FF3" w:rsidP="006243ED">
            <w:pPr>
              <w:spacing w:after="0" w:line="240" w:lineRule="auto"/>
              <w:jc w:val="right"/>
              <w:rPr>
                <w:rFonts w:eastAsia="Tahoma" w:cs="Tahoma"/>
              </w:rPr>
            </w:pPr>
          </w:p>
        </w:tc>
        <w:tc>
          <w:tcPr>
            <w:tcW w:w="1589" w:type="dxa"/>
            <w:tcBorders>
              <w:top w:val="single" w:sz="8" w:space="0" w:color="000000"/>
              <w:left w:val="single" w:sz="8" w:space="0" w:color="000000"/>
              <w:bottom w:val="single" w:sz="8" w:space="0" w:color="000000"/>
              <w:right w:val="single" w:sz="8" w:space="0" w:color="000000"/>
            </w:tcBorders>
          </w:tcPr>
          <w:p w14:paraId="59DCAB08" w14:textId="77777777" w:rsidR="00481FF3" w:rsidRPr="004672DC" w:rsidRDefault="00481FF3" w:rsidP="006243ED">
            <w:pPr>
              <w:spacing w:after="0" w:line="240" w:lineRule="auto"/>
              <w:jc w:val="right"/>
              <w:rPr>
                <w:rFonts w:eastAsia="Tahoma" w:cs="Tahoma"/>
              </w:rPr>
            </w:pPr>
          </w:p>
        </w:tc>
      </w:tr>
      <w:tr w:rsidR="00481FF3" w:rsidRPr="004672DC" w14:paraId="2D0D0441" w14:textId="77777777" w:rsidTr="00481FF3">
        <w:trPr>
          <w:trHeight w:val="350"/>
        </w:trPr>
        <w:tc>
          <w:tcPr>
            <w:tcW w:w="573" w:type="dxa"/>
            <w:tcBorders>
              <w:top w:val="single" w:sz="8" w:space="0" w:color="000000"/>
              <w:left w:val="single" w:sz="8" w:space="0" w:color="000000"/>
              <w:bottom w:val="single" w:sz="8" w:space="0" w:color="000000"/>
              <w:right w:val="single" w:sz="8" w:space="0" w:color="000000"/>
            </w:tcBorders>
            <w:vAlign w:val="center"/>
          </w:tcPr>
          <w:p w14:paraId="1222B4D9" w14:textId="77777777" w:rsidR="00481FF3" w:rsidRPr="004672DC" w:rsidRDefault="00481FF3" w:rsidP="006243ED">
            <w:pPr>
              <w:spacing w:after="0" w:line="240" w:lineRule="auto"/>
              <w:jc w:val="center"/>
              <w:rPr>
                <w:rFonts w:eastAsia="Tahoma" w:cs="Tahoma"/>
                <w:b/>
              </w:rPr>
            </w:pPr>
            <w:r>
              <w:rPr>
                <w:rFonts w:eastAsia="Tahoma" w:cs="Tahoma"/>
                <w:b/>
              </w:rPr>
              <w:t>503</w:t>
            </w:r>
          </w:p>
        </w:tc>
        <w:tc>
          <w:tcPr>
            <w:tcW w:w="3546" w:type="dxa"/>
            <w:tcBorders>
              <w:top w:val="single" w:sz="8" w:space="0" w:color="000000"/>
              <w:left w:val="single" w:sz="8" w:space="0" w:color="000000"/>
              <w:bottom w:val="single" w:sz="8" w:space="0" w:color="000000"/>
              <w:right w:val="single" w:sz="8" w:space="0" w:color="000000"/>
            </w:tcBorders>
          </w:tcPr>
          <w:p w14:paraId="58809AE2" w14:textId="77777777" w:rsidR="00481FF3" w:rsidRPr="004672DC" w:rsidRDefault="00481FF3" w:rsidP="006243ED">
            <w:pPr>
              <w:spacing w:after="0" w:line="240" w:lineRule="auto"/>
              <w:ind w:left="6"/>
              <w:rPr>
                <w:rFonts w:eastAsia="Tahoma" w:cs="Tahoma"/>
              </w:rPr>
            </w:pPr>
            <w:r>
              <w:rPr>
                <w:rFonts w:eastAsia="Tahoma" w:cs="Tahoma"/>
              </w:rPr>
              <w:t>Fourniture et pose de balançoire de groupe en matériaux locaux</w:t>
            </w:r>
          </w:p>
        </w:tc>
        <w:tc>
          <w:tcPr>
            <w:tcW w:w="1123" w:type="dxa"/>
            <w:tcBorders>
              <w:top w:val="single" w:sz="8" w:space="0" w:color="000000"/>
              <w:left w:val="single" w:sz="8" w:space="0" w:color="000000"/>
              <w:bottom w:val="single" w:sz="8" w:space="0" w:color="000000"/>
              <w:right w:val="single" w:sz="8" w:space="0" w:color="000000"/>
            </w:tcBorders>
            <w:vAlign w:val="center"/>
          </w:tcPr>
          <w:p w14:paraId="58C2C254" w14:textId="77777777" w:rsidR="00481FF3" w:rsidRPr="004672DC" w:rsidRDefault="00481FF3" w:rsidP="006243ED">
            <w:pPr>
              <w:spacing w:after="0" w:line="240" w:lineRule="auto"/>
              <w:jc w:val="center"/>
              <w:rPr>
                <w:rFonts w:eastAsia="Tahoma" w:cs="Tahoma"/>
              </w:rPr>
            </w:pPr>
            <w:r>
              <w:rPr>
                <w:rFonts w:eastAsia="Tahoma" w:cs="Tahoma"/>
              </w:rPr>
              <w:t>U</w:t>
            </w:r>
          </w:p>
        </w:tc>
        <w:tc>
          <w:tcPr>
            <w:tcW w:w="1317" w:type="dxa"/>
            <w:tcBorders>
              <w:top w:val="single" w:sz="8" w:space="0" w:color="000000"/>
              <w:left w:val="single" w:sz="8" w:space="0" w:color="000000"/>
              <w:bottom w:val="single" w:sz="8" w:space="0" w:color="000000"/>
              <w:right w:val="single" w:sz="8" w:space="0" w:color="000000"/>
            </w:tcBorders>
          </w:tcPr>
          <w:p w14:paraId="43DC719D" w14:textId="77777777" w:rsidR="00481FF3" w:rsidRPr="004672DC" w:rsidRDefault="00481FF3" w:rsidP="006243ED">
            <w:pPr>
              <w:spacing w:after="0" w:line="240" w:lineRule="auto"/>
              <w:jc w:val="right"/>
              <w:rPr>
                <w:rFonts w:eastAsia="Tahoma" w:cs="Tahoma"/>
              </w:rPr>
            </w:pPr>
          </w:p>
        </w:tc>
        <w:tc>
          <w:tcPr>
            <w:tcW w:w="1503" w:type="dxa"/>
            <w:tcBorders>
              <w:top w:val="single" w:sz="8" w:space="0" w:color="000000"/>
              <w:left w:val="single" w:sz="8" w:space="0" w:color="000000"/>
              <w:bottom w:val="single" w:sz="8" w:space="0" w:color="000000"/>
              <w:right w:val="single" w:sz="8" w:space="0" w:color="000000"/>
            </w:tcBorders>
          </w:tcPr>
          <w:p w14:paraId="42A5FA2A" w14:textId="7C2C2034" w:rsidR="00481FF3" w:rsidRPr="004672DC" w:rsidRDefault="00481FF3" w:rsidP="006243ED">
            <w:pPr>
              <w:spacing w:after="0" w:line="240" w:lineRule="auto"/>
              <w:jc w:val="right"/>
              <w:rPr>
                <w:rFonts w:eastAsia="Tahoma" w:cs="Tahoma"/>
              </w:rPr>
            </w:pPr>
          </w:p>
        </w:tc>
        <w:tc>
          <w:tcPr>
            <w:tcW w:w="1589" w:type="dxa"/>
            <w:tcBorders>
              <w:top w:val="single" w:sz="8" w:space="0" w:color="000000"/>
              <w:left w:val="single" w:sz="8" w:space="0" w:color="000000"/>
              <w:bottom w:val="single" w:sz="8" w:space="0" w:color="000000"/>
              <w:right w:val="single" w:sz="8" w:space="0" w:color="000000"/>
            </w:tcBorders>
          </w:tcPr>
          <w:p w14:paraId="747AFB71" w14:textId="77777777" w:rsidR="00481FF3" w:rsidRPr="004672DC" w:rsidRDefault="00481FF3" w:rsidP="006243ED">
            <w:pPr>
              <w:spacing w:after="0" w:line="240" w:lineRule="auto"/>
              <w:jc w:val="right"/>
              <w:rPr>
                <w:rFonts w:eastAsia="Tahoma" w:cs="Tahoma"/>
              </w:rPr>
            </w:pPr>
          </w:p>
        </w:tc>
      </w:tr>
      <w:tr w:rsidR="00481FF3" w:rsidRPr="004672DC" w14:paraId="695456FF" w14:textId="77777777" w:rsidTr="00481FF3">
        <w:trPr>
          <w:trHeight w:val="350"/>
        </w:trPr>
        <w:tc>
          <w:tcPr>
            <w:tcW w:w="573" w:type="dxa"/>
            <w:tcBorders>
              <w:top w:val="single" w:sz="8" w:space="0" w:color="000000"/>
              <w:left w:val="single" w:sz="8" w:space="0" w:color="000000"/>
              <w:bottom w:val="single" w:sz="8" w:space="0" w:color="000000"/>
              <w:right w:val="single" w:sz="8" w:space="0" w:color="000000"/>
            </w:tcBorders>
            <w:vAlign w:val="center"/>
          </w:tcPr>
          <w:p w14:paraId="67690229" w14:textId="77777777" w:rsidR="00481FF3" w:rsidRDefault="00481FF3" w:rsidP="006243ED">
            <w:pPr>
              <w:spacing w:after="0" w:line="240" w:lineRule="auto"/>
              <w:jc w:val="center"/>
              <w:rPr>
                <w:rFonts w:eastAsia="Tahoma" w:cs="Tahoma"/>
                <w:b/>
              </w:rPr>
            </w:pPr>
            <w:r>
              <w:rPr>
                <w:rFonts w:eastAsia="Tahoma" w:cs="Tahoma"/>
                <w:b/>
              </w:rPr>
              <w:t>504</w:t>
            </w:r>
          </w:p>
        </w:tc>
        <w:tc>
          <w:tcPr>
            <w:tcW w:w="3546" w:type="dxa"/>
            <w:tcBorders>
              <w:top w:val="single" w:sz="8" w:space="0" w:color="000000"/>
              <w:left w:val="single" w:sz="8" w:space="0" w:color="000000"/>
              <w:bottom w:val="single" w:sz="8" w:space="0" w:color="000000"/>
              <w:right w:val="single" w:sz="8" w:space="0" w:color="000000"/>
            </w:tcBorders>
          </w:tcPr>
          <w:p w14:paraId="4284C2D9" w14:textId="77777777" w:rsidR="00481FF3" w:rsidRPr="004672DC" w:rsidRDefault="00481FF3" w:rsidP="006243ED">
            <w:pPr>
              <w:spacing w:after="0" w:line="240" w:lineRule="auto"/>
              <w:ind w:left="6"/>
              <w:rPr>
                <w:rFonts w:eastAsia="Tahoma" w:cs="Tahoma"/>
              </w:rPr>
            </w:pPr>
            <w:r>
              <w:rPr>
                <w:rFonts w:eastAsia="Tahoma" w:cs="Tahoma"/>
              </w:rPr>
              <w:t xml:space="preserve">Fourniture de vélo et casque </w:t>
            </w:r>
          </w:p>
        </w:tc>
        <w:tc>
          <w:tcPr>
            <w:tcW w:w="1123" w:type="dxa"/>
            <w:tcBorders>
              <w:top w:val="single" w:sz="8" w:space="0" w:color="000000"/>
              <w:left w:val="single" w:sz="8" w:space="0" w:color="000000"/>
              <w:bottom w:val="single" w:sz="8" w:space="0" w:color="000000"/>
              <w:right w:val="single" w:sz="8" w:space="0" w:color="000000"/>
            </w:tcBorders>
            <w:vAlign w:val="center"/>
          </w:tcPr>
          <w:p w14:paraId="7A33E482" w14:textId="77777777" w:rsidR="00481FF3" w:rsidRPr="004672DC" w:rsidRDefault="00481FF3" w:rsidP="006243ED">
            <w:pPr>
              <w:spacing w:after="0" w:line="240" w:lineRule="auto"/>
              <w:jc w:val="center"/>
              <w:rPr>
                <w:rFonts w:eastAsia="Tahoma" w:cs="Tahoma"/>
              </w:rPr>
            </w:pPr>
            <w:proofErr w:type="spellStart"/>
            <w:r>
              <w:rPr>
                <w:rFonts w:eastAsia="Tahoma" w:cs="Tahoma"/>
              </w:rPr>
              <w:t>Ens</w:t>
            </w:r>
            <w:proofErr w:type="spellEnd"/>
          </w:p>
        </w:tc>
        <w:tc>
          <w:tcPr>
            <w:tcW w:w="1317" w:type="dxa"/>
            <w:tcBorders>
              <w:top w:val="single" w:sz="8" w:space="0" w:color="000000"/>
              <w:left w:val="single" w:sz="8" w:space="0" w:color="000000"/>
              <w:bottom w:val="single" w:sz="8" w:space="0" w:color="000000"/>
              <w:right w:val="single" w:sz="8" w:space="0" w:color="000000"/>
            </w:tcBorders>
          </w:tcPr>
          <w:p w14:paraId="31D116F3" w14:textId="77777777" w:rsidR="00481FF3" w:rsidRPr="004672DC" w:rsidRDefault="00481FF3" w:rsidP="006243ED">
            <w:pPr>
              <w:spacing w:after="0" w:line="240" w:lineRule="auto"/>
              <w:jc w:val="right"/>
              <w:rPr>
                <w:rFonts w:eastAsia="Tahoma" w:cs="Tahoma"/>
              </w:rPr>
            </w:pPr>
          </w:p>
        </w:tc>
        <w:tc>
          <w:tcPr>
            <w:tcW w:w="1503" w:type="dxa"/>
            <w:tcBorders>
              <w:top w:val="single" w:sz="8" w:space="0" w:color="000000"/>
              <w:left w:val="single" w:sz="8" w:space="0" w:color="000000"/>
              <w:bottom w:val="single" w:sz="8" w:space="0" w:color="000000"/>
              <w:right w:val="single" w:sz="8" w:space="0" w:color="000000"/>
            </w:tcBorders>
          </w:tcPr>
          <w:p w14:paraId="33D23BB9" w14:textId="7AFF5E49" w:rsidR="00481FF3" w:rsidRPr="004672DC" w:rsidRDefault="00481FF3" w:rsidP="006243ED">
            <w:pPr>
              <w:spacing w:after="0" w:line="240" w:lineRule="auto"/>
              <w:jc w:val="right"/>
              <w:rPr>
                <w:rFonts w:eastAsia="Tahoma" w:cs="Tahoma"/>
              </w:rPr>
            </w:pPr>
          </w:p>
        </w:tc>
        <w:tc>
          <w:tcPr>
            <w:tcW w:w="1589" w:type="dxa"/>
            <w:tcBorders>
              <w:top w:val="single" w:sz="8" w:space="0" w:color="000000"/>
              <w:left w:val="single" w:sz="8" w:space="0" w:color="000000"/>
              <w:bottom w:val="single" w:sz="8" w:space="0" w:color="000000"/>
              <w:right w:val="single" w:sz="8" w:space="0" w:color="000000"/>
            </w:tcBorders>
          </w:tcPr>
          <w:p w14:paraId="234A02A6" w14:textId="77777777" w:rsidR="00481FF3" w:rsidRPr="004672DC" w:rsidRDefault="00481FF3" w:rsidP="006243ED">
            <w:pPr>
              <w:spacing w:after="0" w:line="240" w:lineRule="auto"/>
              <w:jc w:val="right"/>
              <w:rPr>
                <w:rFonts w:eastAsia="Tahoma" w:cs="Tahoma"/>
              </w:rPr>
            </w:pPr>
          </w:p>
        </w:tc>
      </w:tr>
      <w:tr w:rsidR="00481FF3" w:rsidRPr="004672DC" w14:paraId="602173C6" w14:textId="77777777" w:rsidTr="00481FF3">
        <w:trPr>
          <w:trHeight w:val="350"/>
        </w:trPr>
        <w:tc>
          <w:tcPr>
            <w:tcW w:w="573" w:type="dxa"/>
            <w:tcBorders>
              <w:top w:val="single" w:sz="8" w:space="0" w:color="000000"/>
              <w:left w:val="single" w:sz="8" w:space="0" w:color="000000"/>
              <w:bottom w:val="single" w:sz="8" w:space="0" w:color="000000"/>
              <w:right w:val="single" w:sz="8" w:space="0" w:color="000000"/>
            </w:tcBorders>
            <w:vAlign w:val="center"/>
          </w:tcPr>
          <w:p w14:paraId="639A536B" w14:textId="77777777" w:rsidR="00481FF3" w:rsidRDefault="00481FF3" w:rsidP="006243ED">
            <w:pPr>
              <w:spacing w:after="0" w:line="240" w:lineRule="auto"/>
              <w:jc w:val="center"/>
              <w:rPr>
                <w:rFonts w:eastAsia="Tahoma" w:cs="Tahoma"/>
                <w:b/>
              </w:rPr>
            </w:pPr>
            <w:r>
              <w:rPr>
                <w:rFonts w:eastAsia="Tahoma" w:cs="Tahoma"/>
                <w:b/>
              </w:rPr>
              <w:lastRenderedPageBreak/>
              <w:t>505</w:t>
            </w:r>
          </w:p>
        </w:tc>
        <w:tc>
          <w:tcPr>
            <w:tcW w:w="3546" w:type="dxa"/>
            <w:tcBorders>
              <w:top w:val="single" w:sz="8" w:space="0" w:color="000000"/>
              <w:left w:val="single" w:sz="8" w:space="0" w:color="000000"/>
              <w:bottom w:val="single" w:sz="8" w:space="0" w:color="000000"/>
              <w:right w:val="single" w:sz="8" w:space="0" w:color="000000"/>
            </w:tcBorders>
          </w:tcPr>
          <w:p w14:paraId="327F2775" w14:textId="77777777" w:rsidR="00481FF3" w:rsidRPr="004672DC" w:rsidRDefault="00481FF3" w:rsidP="006243ED">
            <w:pPr>
              <w:spacing w:after="0" w:line="240" w:lineRule="auto"/>
              <w:ind w:left="6"/>
              <w:jc w:val="both"/>
              <w:rPr>
                <w:rFonts w:eastAsia="Tahoma" w:cs="Tahoma"/>
              </w:rPr>
            </w:pPr>
            <w:r>
              <w:rPr>
                <w:rFonts w:eastAsia="Tahoma" w:cs="Tahoma"/>
              </w:rPr>
              <w:t xml:space="preserve">Fourniture et pose d’un groupe électrogène 15 KVA avec accessoires de pose, y compris cage de protection </w:t>
            </w:r>
          </w:p>
        </w:tc>
        <w:tc>
          <w:tcPr>
            <w:tcW w:w="1123" w:type="dxa"/>
            <w:tcBorders>
              <w:top w:val="single" w:sz="8" w:space="0" w:color="000000"/>
              <w:left w:val="single" w:sz="8" w:space="0" w:color="000000"/>
              <w:bottom w:val="single" w:sz="8" w:space="0" w:color="000000"/>
              <w:right w:val="single" w:sz="8" w:space="0" w:color="000000"/>
            </w:tcBorders>
            <w:vAlign w:val="center"/>
          </w:tcPr>
          <w:p w14:paraId="53198972" w14:textId="77777777" w:rsidR="00481FF3" w:rsidRPr="004672DC" w:rsidRDefault="00481FF3" w:rsidP="006243ED">
            <w:pPr>
              <w:spacing w:after="0" w:line="240" w:lineRule="auto"/>
              <w:jc w:val="center"/>
              <w:rPr>
                <w:rFonts w:eastAsia="Tahoma" w:cs="Tahoma"/>
              </w:rPr>
            </w:pPr>
            <w:proofErr w:type="spellStart"/>
            <w:r>
              <w:rPr>
                <w:rFonts w:eastAsia="Tahoma" w:cs="Tahoma"/>
              </w:rPr>
              <w:t>Ens</w:t>
            </w:r>
            <w:proofErr w:type="spellEnd"/>
          </w:p>
        </w:tc>
        <w:tc>
          <w:tcPr>
            <w:tcW w:w="1317" w:type="dxa"/>
            <w:tcBorders>
              <w:top w:val="single" w:sz="8" w:space="0" w:color="000000"/>
              <w:left w:val="single" w:sz="8" w:space="0" w:color="000000"/>
              <w:bottom w:val="single" w:sz="8" w:space="0" w:color="000000"/>
              <w:right w:val="single" w:sz="8" w:space="0" w:color="000000"/>
            </w:tcBorders>
          </w:tcPr>
          <w:p w14:paraId="2CA5F68B" w14:textId="77777777" w:rsidR="00481FF3" w:rsidRPr="004672DC" w:rsidRDefault="00481FF3" w:rsidP="006243ED">
            <w:pPr>
              <w:spacing w:after="0" w:line="240" w:lineRule="auto"/>
              <w:jc w:val="right"/>
              <w:rPr>
                <w:rFonts w:eastAsia="Tahoma" w:cs="Tahoma"/>
              </w:rPr>
            </w:pPr>
          </w:p>
        </w:tc>
        <w:tc>
          <w:tcPr>
            <w:tcW w:w="1503" w:type="dxa"/>
            <w:tcBorders>
              <w:top w:val="single" w:sz="8" w:space="0" w:color="000000"/>
              <w:left w:val="single" w:sz="8" w:space="0" w:color="000000"/>
              <w:bottom w:val="single" w:sz="8" w:space="0" w:color="000000"/>
              <w:right w:val="single" w:sz="8" w:space="0" w:color="000000"/>
            </w:tcBorders>
          </w:tcPr>
          <w:p w14:paraId="15BAC15E" w14:textId="3D6A28A4" w:rsidR="00481FF3" w:rsidRPr="004672DC" w:rsidRDefault="00481FF3" w:rsidP="006243ED">
            <w:pPr>
              <w:spacing w:after="0" w:line="240" w:lineRule="auto"/>
              <w:jc w:val="right"/>
              <w:rPr>
                <w:rFonts w:eastAsia="Tahoma" w:cs="Tahoma"/>
              </w:rPr>
            </w:pPr>
          </w:p>
        </w:tc>
        <w:tc>
          <w:tcPr>
            <w:tcW w:w="1589" w:type="dxa"/>
            <w:tcBorders>
              <w:top w:val="single" w:sz="8" w:space="0" w:color="000000"/>
              <w:left w:val="single" w:sz="8" w:space="0" w:color="000000"/>
              <w:bottom w:val="single" w:sz="8" w:space="0" w:color="000000"/>
              <w:right w:val="single" w:sz="8" w:space="0" w:color="000000"/>
            </w:tcBorders>
          </w:tcPr>
          <w:p w14:paraId="3898FCA7" w14:textId="77777777" w:rsidR="00481FF3" w:rsidRPr="004672DC" w:rsidRDefault="00481FF3" w:rsidP="006243ED">
            <w:pPr>
              <w:spacing w:after="0" w:line="240" w:lineRule="auto"/>
              <w:jc w:val="right"/>
              <w:rPr>
                <w:rFonts w:eastAsia="Tahoma" w:cs="Tahoma"/>
              </w:rPr>
            </w:pPr>
          </w:p>
        </w:tc>
      </w:tr>
      <w:tr w:rsidR="00481FF3" w:rsidRPr="004672DC" w14:paraId="09EE2A75" w14:textId="77777777" w:rsidTr="00481FF3">
        <w:trPr>
          <w:trHeight w:val="350"/>
        </w:trPr>
        <w:tc>
          <w:tcPr>
            <w:tcW w:w="573"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3F7AFDEA" w14:textId="77777777" w:rsidR="00481FF3" w:rsidRDefault="00481FF3" w:rsidP="00481FF3">
            <w:pPr>
              <w:spacing w:after="0" w:line="240" w:lineRule="auto"/>
              <w:jc w:val="center"/>
              <w:rPr>
                <w:rFonts w:eastAsia="Tahoma" w:cs="Tahoma"/>
                <w:b/>
              </w:rPr>
            </w:pPr>
          </w:p>
        </w:tc>
        <w:tc>
          <w:tcPr>
            <w:tcW w:w="3546"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6C6BD98A" w14:textId="77CA3721" w:rsidR="00481FF3" w:rsidRDefault="00481FF3" w:rsidP="00481FF3">
            <w:pPr>
              <w:spacing w:after="0" w:line="240" w:lineRule="auto"/>
              <w:ind w:left="6"/>
              <w:jc w:val="both"/>
              <w:rPr>
                <w:rFonts w:eastAsia="Tahoma" w:cs="Tahoma"/>
              </w:rPr>
            </w:pPr>
            <w:r>
              <w:rPr>
                <w:rFonts w:eastAsia="Tahoma" w:cs="Tahoma"/>
                <w:b/>
              </w:rPr>
              <w:t>SOUS-TOTAL 5</w:t>
            </w:r>
          </w:p>
        </w:tc>
        <w:tc>
          <w:tcPr>
            <w:tcW w:w="1123"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008573AE" w14:textId="77777777" w:rsidR="00481FF3" w:rsidRDefault="00481FF3" w:rsidP="00481FF3">
            <w:pPr>
              <w:spacing w:after="0" w:line="240" w:lineRule="auto"/>
              <w:jc w:val="center"/>
              <w:rPr>
                <w:rFonts w:eastAsia="Tahoma" w:cs="Tahoma"/>
              </w:rPr>
            </w:pPr>
          </w:p>
        </w:tc>
        <w:tc>
          <w:tcPr>
            <w:tcW w:w="1317" w:type="dxa"/>
            <w:tcBorders>
              <w:top w:val="single" w:sz="8" w:space="0" w:color="000000"/>
              <w:left w:val="single" w:sz="8" w:space="0" w:color="000000"/>
              <w:bottom w:val="single" w:sz="8" w:space="0" w:color="000000"/>
              <w:right w:val="single" w:sz="8" w:space="0" w:color="000000"/>
            </w:tcBorders>
            <w:shd w:val="clear" w:color="auto" w:fill="FFFF00"/>
          </w:tcPr>
          <w:p w14:paraId="1AB38718" w14:textId="77777777" w:rsidR="00481FF3" w:rsidRPr="004672DC" w:rsidRDefault="00481FF3" w:rsidP="00481FF3">
            <w:pPr>
              <w:spacing w:after="0" w:line="240" w:lineRule="auto"/>
              <w:jc w:val="right"/>
              <w:rPr>
                <w:rFonts w:eastAsia="Tahoma" w:cs="Tahoma"/>
              </w:rPr>
            </w:pPr>
          </w:p>
        </w:tc>
        <w:tc>
          <w:tcPr>
            <w:tcW w:w="1503"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745275FD" w14:textId="77777777" w:rsidR="00481FF3" w:rsidRPr="004672DC" w:rsidRDefault="00481FF3" w:rsidP="00481FF3">
            <w:pPr>
              <w:spacing w:after="0" w:line="240" w:lineRule="auto"/>
              <w:jc w:val="right"/>
              <w:rPr>
                <w:rFonts w:eastAsia="Tahoma" w:cs="Tahoma"/>
              </w:rPr>
            </w:pPr>
          </w:p>
        </w:tc>
        <w:tc>
          <w:tcPr>
            <w:tcW w:w="1589"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1A856130" w14:textId="77777777" w:rsidR="00481FF3" w:rsidRPr="004672DC" w:rsidRDefault="00481FF3" w:rsidP="00481FF3">
            <w:pPr>
              <w:spacing w:after="0" w:line="240" w:lineRule="auto"/>
              <w:jc w:val="right"/>
              <w:rPr>
                <w:rFonts w:eastAsia="Tahoma" w:cs="Tahoma"/>
              </w:rPr>
            </w:pPr>
          </w:p>
        </w:tc>
      </w:tr>
      <w:tr w:rsidR="00481FF3" w:rsidRPr="004672DC" w14:paraId="180EBD38" w14:textId="77777777" w:rsidTr="00300DC8">
        <w:trPr>
          <w:trHeight w:val="350"/>
        </w:trPr>
        <w:tc>
          <w:tcPr>
            <w:tcW w:w="8062"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1110A3C7" w14:textId="25D1C521" w:rsidR="00481FF3" w:rsidRPr="004672DC" w:rsidRDefault="00481FF3" w:rsidP="00481FF3">
            <w:pPr>
              <w:spacing w:after="0" w:line="240" w:lineRule="auto"/>
              <w:jc w:val="center"/>
              <w:rPr>
                <w:rFonts w:eastAsia="Tahoma" w:cs="Tahoma"/>
              </w:rPr>
            </w:pPr>
            <w:r w:rsidRPr="00525930">
              <w:rPr>
                <w:b/>
                <w:bCs/>
                <w:color w:val="000000"/>
                <w:sz w:val="28"/>
                <w:szCs w:val="28"/>
              </w:rPr>
              <w:t>Montant HTVA</w:t>
            </w:r>
          </w:p>
        </w:tc>
        <w:tc>
          <w:tcPr>
            <w:tcW w:w="1589"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4667D2CC" w14:textId="77777777" w:rsidR="00481FF3" w:rsidRPr="004672DC" w:rsidRDefault="00481FF3" w:rsidP="00481FF3">
            <w:pPr>
              <w:spacing w:after="0" w:line="240" w:lineRule="auto"/>
              <w:jc w:val="right"/>
              <w:rPr>
                <w:rFonts w:eastAsia="Tahoma" w:cs="Tahoma"/>
              </w:rPr>
            </w:pPr>
          </w:p>
        </w:tc>
      </w:tr>
      <w:tr w:rsidR="00481FF3" w:rsidRPr="004672DC" w14:paraId="509AAC17" w14:textId="77777777" w:rsidTr="006F6BF3">
        <w:trPr>
          <w:trHeight w:val="350"/>
        </w:trPr>
        <w:tc>
          <w:tcPr>
            <w:tcW w:w="8062"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08562F38" w14:textId="0C366671" w:rsidR="00481FF3" w:rsidRPr="004672DC" w:rsidRDefault="00481FF3" w:rsidP="00481FF3">
            <w:pPr>
              <w:spacing w:after="0" w:line="240" w:lineRule="auto"/>
              <w:jc w:val="center"/>
              <w:rPr>
                <w:rFonts w:eastAsia="Tahoma" w:cs="Tahoma"/>
              </w:rPr>
            </w:pPr>
            <w:r w:rsidRPr="00525930">
              <w:rPr>
                <w:b/>
                <w:bCs/>
                <w:color w:val="000000"/>
                <w:sz w:val="28"/>
                <w:szCs w:val="28"/>
              </w:rPr>
              <w:t>Montant TVA</w:t>
            </w:r>
          </w:p>
        </w:tc>
        <w:tc>
          <w:tcPr>
            <w:tcW w:w="1589"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6D5E2ABE" w14:textId="77777777" w:rsidR="00481FF3" w:rsidRPr="004672DC" w:rsidRDefault="00481FF3" w:rsidP="00481FF3">
            <w:pPr>
              <w:spacing w:after="0" w:line="240" w:lineRule="auto"/>
              <w:jc w:val="right"/>
              <w:rPr>
                <w:rFonts w:eastAsia="Tahoma" w:cs="Tahoma"/>
              </w:rPr>
            </w:pPr>
          </w:p>
        </w:tc>
      </w:tr>
      <w:tr w:rsidR="00481FF3" w:rsidRPr="004672DC" w14:paraId="186302EC" w14:textId="77777777" w:rsidTr="001F0796">
        <w:trPr>
          <w:trHeight w:val="350"/>
        </w:trPr>
        <w:tc>
          <w:tcPr>
            <w:tcW w:w="8062"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51E0FDE3" w14:textId="459A555C" w:rsidR="00481FF3" w:rsidRPr="004672DC" w:rsidRDefault="00481FF3" w:rsidP="00481FF3">
            <w:pPr>
              <w:spacing w:after="0" w:line="240" w:lineRule="auto"/>
              <w:jc w:val="center"/>
              <w:rPr>
                <w:rFonts w:eastAsia="Tahoma" w:cs="Tahoma"/>
              </w:rPr>
            </w:pPr>
            <w:r w:rsidRPr="00525930">
              <w:rPr>
                <w:b/>
                <w:bCs/>
                <w:color w:val="000000"/>
                <w:sz w:val="28"/>
                <w:szCs w:val="28"/>
              </w:rPr>
              <w:t>Montant TTC</w:t>
            </w:r>
          </w:p>
        </w:tc>
        <w:tc>
          <w:tcPr>
            <w:tcW w:w="1589"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3F78CD26" w14:textId="77777777" w:rsidR="00481FF3" w:rsidRPr="004672DC" w:rsidRDefault="00481FF3" w:rsidP="00481FF3">
            <w:pPr>
              <w:spacing w:after="0" w:line="240" w:lineRule="auto"/>
              <w:jc w:val="right"/>
              <w:rPr>
                <w:rFonts w:eastAsia="Tahoma" w:cs="Tahoma"/>
              </w:rPr>
            </w:pPr>
          </w:p>
        </w:tc>
      </w:tr>
      <w:tr w:rsidR="00481FF3" w:rsidRPr="004672DC" w14:paraId="0B3BC0A1" w14:textId="77777777" w:rsidTr="00B610F1">
        <w:trPr>
          <w:trHeight w:val="350"/>
        </w:trPr>
        <w:tc>
          <w:tcPr>
            <w:tcW w:w="8062"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6FC359ED" w14:textId="1FD97F75" w:rsidR="00481FF3" w:rsidRPr="004672DC" w:rsidRDefault="00481FF3" w:rsidP="00481FF3">
            <w:pPr>
              <w:spacing w:after="0" w:line="240" w:lineRule="auto"/>
              <w:jc w:val="center"/>
              <w:rPr>
                <w:rFonts w:eastAsia="Tahoma" w:cs="Tahoma"/>
              </w:rPr>
            </w:pPr>
            <w:r w:rsidRPr="00525930">
              <w:rPr>
                <w:b/>
                <w:bCs/>
                <w:color w:val="000000"/>
                <w:sz w:val="28"/>
                <w:szCs w:val="28"/>
              </w:rPr>
              <w:t>Montant AIR</w:t>
            </w:r>
          </w:p>
        </w:tc>
        <w:tc>
          <w:tcPr>
            <w:tcW w:w="1589"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345DBD81" w14:textId="77777777" w:rsidR="00481FF3" w:rsidRPr="004672DC" w:rsidRDefault="00481FF3" w:rsidP="00481FF3">
            <w:pPr>
              <w:spacing w:after="0" w:line="240" w:lineRule="auto"/>
              <w:jc w:val="right"/>
              <w:rPr>
                <w:rFonts w:eastAsia="Tahoma" w:cs="Tahoma"/>
              </w:rPr>
            </w:pPr>
          </w:p>
        </w:tc>
      </w:tr>
      <w:tr w:rsidR="00481FF3" w:rsidRPr="004672DC" w14:paraId="3B3C2A32" w14:textId="77777777" w:rsidTr="007464A7">
        <w:trPr>
          <w:trHeight w:val="350"/>
        </w:trPr>
        <w:tc>
          <w:tcPr>
            <w:tcW w:w="8062"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4FAA5FE7" w14:textId="299E7AC6" w:rsidR="00481FF3" w:rsidRPr="004672DC" w:rsidRDefault="00481FF3" w:rsidP="00481FF3">
            <w:pPr>
              <w:spacing w:after="0" w:line="240" w:lineRule="auto"/>
              <w:jc w:val="center"/>
              <w:rPr>
                <w:rFonts w:eastAsia="Tahoma" w:cs="Tahoma"/>
              </w:rPr>
            </w:pPr>
            <w:r w:rsidRPr="00525930">
              <w:rPr>
                <w:b/>
                <w:bCs/>
                <w:color w:val="000000"/>
                <w:sz w:val="28"/>
                <w:szCs w:val="28"/>
              </w:rPr>
              <w:t>Total des taxes</w:t>
            </w:r>
          </w:p>
        </w:tc>
        <w:tc>
          <w:tcPr>
            <w:tcW w:w="1589"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562DEF24" w14:textId="77777777" w:rsidR="00481FF3" w:rsidRPr="004672DC" w:rsidRDefault="00481FF3" w:rsidP="00481FF3">
            <w:pPr>
              <w:spacing w:after="0" w:line="240" w:lineRule="auto"/>
              <w:jc w:val="right"/>
              <w:rPr>
                <w:rFonts w:eastAsia="Tahoma" w:cs="Tahoma"/>
              </w:rPr>
            </w:pPr>
          </w:p>
        </w:tc>
      </w:tr>
      <w:tr w:rsidR="00481FF3" w:rsidRPr="004672DC" w14:paraId="026CD425" w14:textId="77777777" w:rsidTr="00DC4881">
        <w:trPr>
          <w:trHeight w:val="350"/>
        </w:trPr>
        <w:tc>
          <w:tcPr>
            <w:tcW w:w="8062"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6331161C" w14:textId="3232FCED" w:rsidR="00481FF3" w:rsidRPr="004672DC" w:rsidRDefault="00481FF3" w:rsidP="00481FF3">
            <w:pPr>
              <w:spacing w:after="0" w:line="240" w:lineRule="auto"/>
              <w:jc w:val="center"/>
              <w:rPr>
                <w:rFonts w:eastAsia="Tahoma" w:cs="Tahoma"/>
              </w:rPr>
            </w:pPr>
            <w:r w:rsidRPr="00525930">
              <w:rPr>
                <w:b/>
                <w:bCs/>
                <w:color w:val="000000"/>
                <w:sz w:val="28"/>
                <w:szCs w:val="28"/>
              </w:rPr>
              <w:t>Montant Net à Percevoir</w:t>
            </w:r>
          </w:p>
        </w:tc>
        <w:tc>
          <w:tcPr>
            <w:tcW w:w="1589"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6D2A14CC" w14:textId="77777777" w:rsidR="00481FF3" w:rsidRPr="004672DC" w:rsidRDefault="00481FF3" w:rsidP="00481FF3">
            <w:pPr>
              <w:spacing w:after="0" w:line="240" w:lineRule="auto"/>
              <w:jc w:val="right"/>
              <w:rPr>
                <w:rFonts w:eastAsia="Tahoma" w:cs="Tahoma"/>
              </w:rPr>
            </w:pPr>
          </w:p>
        </w:tc>
      </w:tr>
    </w:tbl>
    <w:p w14:paraId="110DCC12" w14:textId="77777777" w:rsidR="00481FF3" w:rsidRDefault="00481FF3" w:rsidP="001403E4">
      <w:pPr>
        <w:spacing w:after="120"/>
        <w:jc w:val="center"/>
        <w:rPr>
          <w:rFonts w:asciiTheme="minorHAnsi" w:hAnsiTheme="minorHAnsi"/>
          <w:b/>
          <w:sz w:val="20"/>
          <w:szCs w:val="20"/>
        </w:rPr>
      </w:pPr>
    </w:p>
    <w:p w14:paraId="35A77B77" w14:textId="77777777" w:rsidR="00481FF3" w:rsidRPr="007D7B01" w:rsidRDefault="00481FF3" w:rsidP="00481FF3">
      <w:pPr>
        <w:jc w:val="center"/>
        <w:rPr>
          <w:sz w:val="20"/>
          <w:szCs w:val="20"/>
        </w:rPr>
      </w:pPr>
      <w:r w:rsidRPr="007D7B01">
        <w:rPr>
          <w:sz w:val="20"/>
          <w:szCs w:val="20"/>
        </w:rPr>
        <w:t xml:space="preserve">Arrêté le présent Devis Quantitatif et Estimatif à la somme de </w:t>
      </w:r>
      <w:r w:rsidRPr="007D7B01">
        <w:rPr>
          <w:b/>
          <w:sz w:val="20"/>
          <w:szCs w:val="20"/>
        </w:rPr>
        <w:t>Francs CFA</w:t>
      </w:r>
      <w:r w:rsidRPr="007D7B01">
        <w:rPr>
          <w:sz w:val="20"/>
          <w:szCs w:val="20"/>
        </w:rPr>
        <w:t> </w:t>
      </w:r>
      <w:proofErr w:type="gramStart"/>
      <w:r w:rsidRPr="007D7B01">
        <w:rPr>
          <w:sz w:val="20"/>
          <w:szCs w:val="20"/>
        </w:rPr>
        <w:t>:_</w:t>
      </w:r>
      <w:proofErr w:type="gramEnd"/>
      <w:r w:rsidRPr="007D7B01">
        <w:rPr>
          <w:sz w:val="20"/>
          <w:szCs w:val="20"/>
        </w:rPr>
        <w:t>________ (___________)  Toutes Taxes Comprises.</w:t>
      </w:r>
    </w:p>
    <w:p w14:paraId="75384950" w14:textId="77777777" w:rsidR="00481FF3" w:rsidRPr="007D7B01" w:rsidRDefault="00481FF3" w:rsidP="00481FF3">
      <w:pPr>
        <w:sectPr w:rsidR="00481FF3" w:rsidRPr="007D7B01" w:rsidSect="00F16374">
          <w:pgSz w:w="11906" w:h="16838"/>
          <w:pgMar w:top="1418" w:right="1418" w:bottom="1418" w:left="1418" w:header="709" w:footer="709" w:gutter="0"/>
          <w:cols w:space="708"/>
          <w:docGrid w:linePitch="360"/>
        </w:sectPr>
      </w:pPr>
    </w:p>
    <w:p w14:paraId="6A624AD6" w14:textId="77777777" w:rsidR="007D6296" w:rsidRPr="00C37BA7" w:rsidRDefault="007D6296" w:rsidP="007D6296">
      <w:pPr>
        <w:spacing w:after="120"/>
        <w:jc w:val="center"/>
        <w:rPr>
          <w:b/>
          <w:sz w:val="24"/>
          <w:szCs w:val="24"/>
        </w:rPr>
      </w:pPr>
      <w:r w:rsidRPr="00C37BA7">
        <w:rPr>
          <w:b/>
          <w:sz w:val="24"/>
          <w:szCs w:val="24"/>
        </w:rPr>
        <w:lastRenderedPageBreak/>
        <w:t>CADRE DU BORDEREAU DES PRIX UNITAIRES (CBPU)</w:t>
      </w:r>
    </w:p>
    <w:p w14:paraId="57DDE15C" w14:textId="6FBEFD17" w:rsidR="007D6296" w:rsidRDefault="005D482D" w:rsidP="007D6296">
      <w:pPr>
        <w:spacing w:after="120"/>
        <w:jc w:val="center"/>
        <w:rPr>
          <w:rFonts w:asciiTheme="minorHAnsi" w:hAnsiTheme="minorHAnsi"/>
          <w:b/>
          <w:sz w:val="20"/>
          <w:szCs w:val="20"/>
        </w:rPr>
      </w:pPr>
      <w:r w:rsidRPr="005D482D">
        <w:rPr>
          <w:rFonts w:asciiTheme="minorHAnsi" w:hAnsiTheme="minorHAnsi" w:cs="Calibri"/>
          <w:b/>
          <w:bCs/>
          <w:color w:val="000000"/>
          <w:sz w:val="20"/>
          <w:szCs w:val="20"/>
        </w:rPr>
        <w:t xml:space="preserve">LOT 02: </w:t>
      </w:r>
      <w:r w:rsidRPr="005D482D">
        <w:rPr>
          <w:rFonts w:asciiTheme="minorHAnsi" w:hAnsiTheme="minorHAnsi"/>
          <w:b/>
          <w:sz w:val="20"/>
          <w:szCs w:val="20"/>
        </w:rPr>
        <w:t>ÉQUIPEMENT DE LA STRUCTURE ADMINISTRATIVE (ESPACE BUREAU, LOGEMENT D’ASTREINTE, MAGASIN ET MINI SALLE DE SPORT)</w:t>
      </w:r>
    </w:p>
    <w:tbl>
      <w:tblPr>
        <w:tblW w:w="10657" w:type="dxa"/>
        <w:jc w:val="center"/>
        <w:tblCellMar>
          <w:left w:w="70" w:type="dxa"/>
          <w:right w:w="70" w:type="dxa"/>
        </w:tblCellMar>
        <w:tblLook w:val="04A0" w:firstRow="1" w:lastRow="0" w:firstColumn="1" w:lastColumn="0" w:noHBand="0" w:noVBand="1"/>
      </w:tblPr>
      <w:tblGrid>
        <w:gridCol w:w="570"/>
        <w:gridCol w:w="4342"/>
        <w:gridCol w:w="720"/>
        <w:gridCol w:w="160"/>
        <w:gridCol w:w="1720"/>
        <w:gridCol w:w="3145"/>
      </w:tblGrid>
      <w:tr w:rsidR="00261ADC" w:rsidRPr="00652C0E" w14:paraId="6310B275" w14:textId="77777777" w:rsidTr="00261ADC">
        <w:trPr>
          <w:trHeight w:val="63"/>
          <w:jc w:val="center"/>
        </w:trPr>
        <w:tc>
          <w:tcPr>
            <w:tcW w:w="10657" w:type="dxa"/>
            <w:gridSpan w:val="6"/>
            <w:tcBorders>
              <w:top w:val="single" w:sz="8" w:space="0" w:color="auto"/>
              <w:left w:val="single" w:sz="8" w:space="0" w:color="auto"/>
              <w:bottom w:val="single" w:sz="8" w:space="0" w:color="000000"/>
              <w:right w:val="single" w:sz="8" w:space="0" w:color="000000"/>
            </w:tcBorders>
            <w:vAlign w:val="center"/>
            <w:hideMark/>
          </w:tcPr>
          <w:p w14:paraId="388F0DC9" w14:textId="77777777" w:rsidR="00261ADC" w:rsidRPr="003B2D3A" w:rsidRDefault="00261ADC" w:rsidP="0074334A">
            <w:pPr>
              <w:spacing w:after="0" w:line="240" w:lineRule="auto"/>
              <w:rPr>
                <w:rFonts w:ascii="Arial Narrow" w:hAnsi="Arial Narrow"/>
                <w:b/>
                <w:bCs/>
              </w:rPr>
            </w:pPr>
          </w:p>
        </w:tc>
      </w:tr>
      <w:tr w:rsidR="00261ADC" w:rsidRPr="00652C0E" w14:paraId="23AF0FD7" w14:textId="77777777" w:rsidTr="00261ADC">
        <w:trPr>
          <w:trHeight w:val="600"/>
          <w:jc w:val="center"/>
        </w:trPr>
        <w:tc>
          <w:tcPr>
            <w:tcW w:w="570" w:type="dxa"/>
            <w:tcBorders>
              <w:top w:val="nil"/>
              <w:left w:val="single" w:sz="4" w:space="0" w:color="auto"/>
              <w:bottom w:val="single" w:sz="4" w:space="0" w:color="auto"/>
              <w:right w:val="single" w:sz="4" w:space="0" w:color="auto"/>
            </w:tcBorders>
            <w:shd w:val="clear" w:color="000000" w:fill="D9D9D9"/>
            <w:hideMark/>
          </w:tcPr>
          <w:p w14:paraId="129B1590" w14:textId="77777777" w:rsidR="00261ADC" w:rsidRPr="003B2D3A" w:rsidRDefault="00261ADC" w:rsidP="00261ADC">
            <w:pPr>
              <w:spacing w:after="0" w:line="240" w:lineRule="auto"/>
              <w:jc w:val="center"/>
              <w:rPr>
                <w:rFonts w:ascii="Tahoma" w:hAnsi="Tahoma" w:cs="Tahoma"/>
                <w:b/>
                <w:bCs/>
              </w:rPr>
            </w:pPr>
            <w:r w:rsidRPr="003B2D3A">
              <w:rPr>
                <w:rFonts w:ascii="Tahoma" w:hAnsi="Tahoma" w:cs="Tahoma"/>
                <w:b/>
                <w:bCs/>
              </w:rPr>
              <w:t>N°</w:t>
            </w:r>
          </w:p>
        </w:tc>
        <w:tc>
          <w:tcPr>
            <w:tcW w:w="4342" w:type="dxa"/>
            <w:tcBorders>
              <w:top w:val="nil"/>
              <w:left w:val="single" w:sz="4" w:space="0" w:color="auto"/>
              <w:bottom w:val="single" w:sz="4" w:space="0" w:color="000000"/>
              <w:right w:val="single" w:sz="4" w:space="0" w:color="auto"/>
            </w:tcBorders>
            <w:shd w:val="clear" w:color="000000" w:fill="D9D9D9"/>
            <w:vAlign w:val="center"/>
            <w:hideMark/>
          </w:tcPr>
          <w:p w14:paraId="6296EDBB" w14:textId="77777777" w:rsidR="00261ADC" w:rsidRPr="003B2D3A" w:rsidRDefault="00261ADC" w:rsidP="00261ADC">
            <w:pPr>
              <w:spacing w:after="0" w:line="240" w:lineRule="auto"/>
              <w:jc w:val="center"/>
              <w:rPr>
                <w:rFonts w:ascii="Tahoma" w:hAnsi="Tahoma" w:cs="Tahoma"/>
                <w:b/>
                <w:bCs/>
              </w:rPr>
            </w:pPr>
            <w:r w:rsidRPr="003B2D3A">
              <w:rPr>
                <w:rFonts w:ascii="Tahoma" w:hAnsi="Tahoma" w:cs="Tahoma"/>
                <w:b/>
                <w:bCs/>
              </w:rPr>
              <w:t>DESIGNATIONS</w:t>
            </w:r>
          </w:p>
        </w:tc>
        <w:tc>
          <w:tcPr>
            <w:tcW w:w="720" w:type="dxa"/>
            <w:tcBorders>
              <w:top w:val="nil"/>
              <w:left w:val="single" w:sz="4" w:space="0" w:color="auto"/>
              <w:bottom w:val="single" w:sz="4" w:space="0" w:color="auto"/>
              <w:right w:val="single" w:sz="4" w:space="0" w:color="auto"/>
            </w:tcBorders>
            <w:shd w:val="clear" w:color="000000" w:fill="D9D9D9"/>
            <w:vAlign w:val="center"/>
            <w:hideMark/>
          </w:tcPr>
          <w:p w14:paraId="532B1685" w14:textId="77777777" w:rsidR="00261ADC" w:rsidRPr="003B2D3A" w:rsidRDefault="00261ADC" w:rsidP="00261ADC">
            <w:pPr>
              <w:spacing w:after="0" w:line="240" w:lineRule="auto"/>
              <w:jc w:val="center"/>
              <w:rPr>
                <w:rFonts w:ascii="Tahoma" w:hAnsi="Tahoma" w:cs="Tahoma"/>
                <w:b/>
                <w:bCs/>
              </w:rPr>
            </w:pPr>
            <w:r w:rsidRPr="003B2D3A">
              <w:rPr>
                <w:rFonts w:ascii="Tahoma" w:hAnsi="Tahoma" w:cs="Tahoma"/>
                <w:b/>
                <w:bCs/>
              </w:rPr>
              <w:t>U</w:t>
            </w:r>
          </w:p>
        </w:tc>
        <w:tc>
          <w:tcPr>
            <w:tcW w:w="160" w:type="dxa"/>
            <w:tcBorders>
              <w:top w:val="nil"/>
              <w:left w:val="single" w:sz="4" w:space="0" w:color="auto"/>
              <w:bottom w:val="single" w:sz="4" w:space="0" w:color="auto"/>
              <w:right w:val="single" w:sz="4" w:space="0" w:color="auto"/>
            </w:tcBorders>
            <w:shd w:val="clear" w:color="000000" w:fill="D9D9D9"/>
            <w:vAlign w:val="center"/>
          </w:tcPr>
          <w:p w14:paraId="370BC243" w14:textId="06BAC048" w:rsidR="00261ADC" w:rsidRPr="003B2D3A" w:rsidRDefault="00261ADC" w:rsidP="00261ADC">
            <w:pPr>
              <w:spacing w:after="0" w:line="240" w:lineRule="auto"/>
              <w:jc w:val="center"/>
              <w:rPr>
                <w:rFonts w:ascii="Tahoma" w:hAnsi="Tahoma" w:cs="Tahoma"/>
                <w:b/>
                <w:bCs/>
              </w:rPr>
            </w:pPr>
          </w:p>
        </w:tc>
        <w:tc>
          <w:tcPr>
            <w:tcW w:w="1720" w:type="dxa"/>
            <w:tcBorders>
              <w:top w:val="nil"/>
              <w:left w:val="nil"/>
              <w:right w:val="single" w:sz="4" w:space="0" w:color="auto"/>
            </w:tcBorders>
            <w:shd w:val="clear" w:color="000000" w:fill="D9D9D9"/>
            <w:hideMark/>
          </w:tcPr>
          <w:p w14:paraId="592844ED" w14:textId="386A19B8" w:rsidR="00261ADC" w:rsidRPr="00261ADC" w:rsidRDefault="00261ADC" w:rsidP="00261ADC">
            <w:pPr>
              <w:spacing w:after="0" w:line="240" w:lineRule="auto"/>
              <w:jc w:val="center"/>
              <w:rPr>
                <w:rFonts w:ascii="Tahoma" w:hAnsi="Tahoma" w:cs="Tahoma"/>
                <w:b/>
                <w:bCs/>
              </w:rPr>
            </w:pPr>
            <w:r w:rsidRPr="00261ADC">
              <w:rPr>
                <w:b/>
              </w:rPr>
              <w:t xml:space="preserve">PU HTVA EN CHIFFRE </w:t>
            </w:r>
          </w:p>
        </w:tc>
        <w:tc>
          <w:tcPr>
            <w:tcW w:w="3145" w:type="dxa"/>
            <w:tcBorders>
              <w:top w:val="nil"/>
              <w:left w:val="nil"/>
              <w:right w:val="single" w:sz="4" w:space="0" w:color="auto"/>
            </w:tcBorders>
            <w:shd w:val="clear" w:color="000000" w:fill="D9D9D9"/>
            <w:hideMark/>
          </w:tcPr>
          <w:p w14:paraId="78E927F6" w14:textId="3C3FAF2C" w:rsidR="00261ADC" w:rsidRPr="00261ADC" w:rsidRDefault="00261ADC" w:rsidP="00261ADC">
            <w:pPr>
              <w:spacing w:after="0" w:line="240" w:lineRule="auto"/>
              <w:jc w:val="center"/>
              <w:rPr>
                <w:rFonts w:ascii="Tahoma" w:hAnsi="Tahoma" w:cs="Tahoma"/>
                <w:b/>
                <w:bCs/>
              </w:rPr>
            </w:pPr>
            <w:r w:rsidRPr="00261ADC">
              <w:rPr>
                <w:b/>
              </w:rPr>
              <w:t xml:space="preserve">PU HTVA EN LETTRE </w:t>
            </w:r>
          </w:p>
        </w:tc>
      </w:tr>
      <w:tr w:rsidR="00261ADC" w:rsidRPr="00652C0E" w14:paraId="22D7DA1D" w14:textId="77777777" w:rsidTr="00261ADC">
        <w:trPr>
          <w:trHeight w:val="300"/>
          <w:jc w:val="center"/>
        </w:trPr>
        <w:tc>
          <w:tcPr>
            <w:tcW w:w="570" w:type="dxa"/>
            <w:tcBorders>
              <w:top w:val="nil"/>
              <w:left w:val="single" w:sz="4" w:space="0" w:color="auto"/>
              <w:bottom w:val="single" w:sz="4" w:space="0" w:color="auto"/>
              <w:right w:val="single" w:sz="4" w:space="0" w:color="auto"/>
            </w:tcBorders>
            <w:shd w:val="clear" w:color="auto" w:fill="auto"/>
            <w:hideMark/>
          </w:tcPr>
          <w:p w14:paraId="724F6AA2"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 </w:t>
            </w:r>
          </w:p>
        </w:tc>
        <w:tc>
          <w:tcPr>
            <w:tcW w:w="4342" w:type="dxa"/>
            <w:tcBorders>
              <w:top w:val="nil"/>
              <w:left w:val="nil"/>
              <w:bottom w:val="single" w:sz="4" w:space="0" w:color="auto"/>
              <w:right w:val="single" w:sz="4" w:space="0" w:color="auto"/>
            </w:tcBorders>
            <w:shd w:val="clear" w:color="auto" w:fill="auto"/>
            <w:hideMark/>
          </w:tcPr>
          <w:p w14:paraId="6BBAAE14" w14:textId="77777777" w:rsidR="00261ADC" w:rsidRPr="003B2D3A" w:rsidRDefault="00261ADC" w:rsidP="0074334A">
            <w:pPr>
              <w:spacing w:after="0" w:line="240" w:lineRule="auto"/>
              <w:rPr>
                <w:rFonts w:ascii="Tahoma" w:hAnsi="Tahoma" w:cs="Tahoma"/>
                <w:b/>
                <w:bCs/>
              </w:rPr>
            </w:pPr>
            <w:r w:rsidRPr="003B2D3A">
              <w:rPr>
                <w:rFonts w:ascii="Tahoma" w:hAnsi="Tahoma" w:cs="Tahoma"/>
                <w:b/>
                <w:bCs/>
              </w:rPr>
              <w:t xml:space="preserve">I - EQUIPEMENT DE LA STRUCTURE </w:t>
            </w:r>
          </w:p>
        </w:tc>
        <w:tc>
          <w:tcPr>
            <w:tcW w:w="720" w:type="dxa"/>
            <w:tcBorders>
              <w:top w:val="nil"/>
              <w:left w:val="nil"/>
              <w:bottom w:val="single" w:sz="4" w:space="0" w:color="auto"/>
              <w:right w:val="single" w:sz="4" w:space="0" w:color="auto"/>
            </w:tcBorders>
            <w:shd w:val="clear" w:color="auto" w:fill="auto"/>
            <w:noWrap/>
            <w:vAlign w:val="bottom"/>
            <w:hideMark/>
          </w:tcPr>
          <w:p w14:paraId="73B51E63" w14:textId="77777777" w:rsidR="00261ADC" w:rsidRPr="003B2D3A" w:rsidRDefault="00261ADC" w:rsidP="0074334A">
            <w:pPr>
              <w:spacing w:after="0" w:line="240" w:lineRule="auto"/>
            </w:pPr>
            <w:r w:rsidRPr="003B2D3A">
              <w:t> </w:t>
            </w:r>
          </w:p>
        </w:tc>
        <w:tc>
          <w:tcPr>
            <w:tcW w:w="160" w:type="dxa"/>
            <w:tcBorders>
              <w:top w:val="nil"/>
              <w:left w:val="nil"/>
              <w:bottom w:val="single" w:sz="4" w:space="0" w:color="auto"/>
              <w:right w:val="single" w:sz="4" w:space="0" w:color="auto"/>
            </w:tcBorders>
            <w:shd w:val="clear" w:color="auto" w:fill="auto"/>
            <w:noWrap/>
            <w:vAlign w:val="bottom"/>
          </w:tcPr>
          <w:p w14:paraId="065BB62D" w14:textId="456F3CE2" w:rsidR="00261ADC" w:rsidRPr="003B2D3A" w:rsidRDefault="00261ADC" w:rsidP="0074334A">
            <w:pPr>
              <w:spacing w:after="0" w:line="240" w:lineRule="auto"/>
            </w:pPr>
          </w:p>
        </w:tc>
        <w:tc>
          <w:tcPr>
            <w:tcW w:w="1720" w:type="dxa"/>
            <w:tcBorders>
              <w:top w:val="nil"/>
              <w:left w:val="nil"/>
              <w:bottom w:val="single" w:sz="4" w:space="0" w:color="auto"/>
              <w:right w:val="single" w:sz="4" w:space="0" w:color="auto"/>
            </w:tcBorders>
            <w:shd w:val="clear" w:color="auto" w:fill="auto"/>
            <w:noWrap/>
            <w:vAlign w:val="bottom"/>
            <w:hideMark/>
          </w:tcPr>
          <w:p w14:paraId="076899B8" w14:textId="77777777" w:rsidR="00261ADC" w:rsidRPr="003B2D3A" w:rsidRDefault="00261ADC" w:rsidP="0074334A">
            <w:pPr>
              <w:spacing w:after="0" w:line="240" w:lineRule="auto"/>
            </w:pPr>
            <w:r w:rsidRPr="003B2D3A">
              <w:t> </w:t>
            </w:r>
          </w:p>
        </w:tc>
        <w:tc>
          <w:tcPr>
            <w:tcW w:w="3145" w:type="dxa"/>
            <w:tcBorders>
              <w:top w:val="nil"/>
              <w:left w:val="nil"/>
              <w:bottom w:val="single" w:sz="4" w:space="0" w:color="auto"/>
              <w:right w:val="single" w:sz="4" w:space="0" w:color="auto"/>
            </w:tcBorders>
            <w:shd w:val="clear" w:color="auto" w:fill="auto"/>
            <w:noWrap/>
            <w:vAlign w:val="bottom"/>
            <w:hideMark/>
          </w:tcPr>
          <w:p w14:paraId="52DDD241" w14:textId="77777777" w:rsidR="00261ADC" w:rsidRPr="003B2D3A" w:rsidRDefault="00261ADC" w:rsidP="0074334A">
            <w:pPr>
              <w:spacing w:after="0" w:line="240" w:lineRule="auto"/>
            </w:pPr>
            <w:r w:rsidRPr="003B2D3A">
              <w:t> </w:t>
            </w:r>
          </w:p>
        </w:tc>
      </w:tr>
      <w:tr w:rsidR="00261ADC" w:rsidRPr="00652C0E" w14:paraId="66384575" w14:textId="77777777" w:rsidTr="00261ADC">
        <w:trPr>
          <w:trHeight w:val="450"/>
          <w:jc w:val="center"/>
        </w:trPr>
        <w:tc>
          <w:tcPr>
            <w:tcW w:w="570" w:type="dxa"/>
            <w:tcBorders>
              <w:top w:val="nil"/>
              <w:left w:val="single" w:sz="4" w:space="0" w:color="auto"/>
              <w:bottom w:val="single" w:sz="4" w:space="0" w:color="auto"/>
              <w:right w:val="single" w:sz="4" w:space="0" w:color="auto"/>
            </w:tcBorders>
            <w:shd w:val="clear" w:color="auto" w:fill="auto"/>
            <w:hideMark/>
          </w:tcPr>
          <w:p w14:paraId="4DD73D7C"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101</w:t>
            </w:r>
          </w:p>
        </w:tc>
        <w:tc>
          <w:tcPr>
            <w:tcW w:w="4342" w:type="dxa"/>
            <w:tcBorders>
              <w:top w:val="nil"/>
              <w:left w:val="nil"/>
              <w:bottom w:val="single" w:sz="4" w:space="0" w:color="auto"/>
              <w:right w:val="single" w:sz="4" w:space="0" w:color="auto"/>
            </w:tcBorders>
            <w:shd w:val="clear" w:color="auto" w:fill="auto"/>
            <w:hideMark/>
          </w:tcPr>
          <w:p w14:paraId="555EABAA" w14:textId="77777777" w:rsidR="00261ADC" w:rsidRPr="003B2D3A" w:rsidRDefault="00261ADC" w:rsidP="0074334A">
            <w:pPr>
              <w:spacing w:after="0" w:line="240" w:lineRule="auto"/>
              <w:rPr>
                <w:rFonts w:ascii="Tahoma" w:hAnsi="Tahoma" w:cs="Tahoma"/>
              </w:rPr>
            </w:pPr>
            <w:r w:rsidRPr="003B2D3A">
              <w:rPr>
                <w:rFonts w:ascii="Tahoma" w:hAnsi="Tahoma" w:cs="Tahoma"/>
              </w:rPr>
              <w:t>Bureau directeur avec retour et fauteuil avec accoudoir</w:t>
            </w:r>
          </w:p>
        </w:tc>
        <w:tc>
          <w:tcPr>
            <w:tcW w:w="720" w:type="dxa"/>
            <w:tcBorders>
              <w:top w:val="nil"/>
              <w:left w:val="nil"/>
              <w:bottom w:val="single" w:sz="4" w:space="0" w:color="auto"/>
              <w:right w:val="single" w:sz="4" w:space="0" w:color="auto"/>
            </w:tcBorders>
            <w:shd w:val="clear" w:color="auto" w:fill="auto"/>
            <w:vAlign w:val="bottom"/>
            <w:hideMark/>
          </w:tcPr>
          <w:p w14:paraId="2BEC8EFF" w14:textId="77777777" w:rsidR="00261ADC" w:rsidRPr="003B2D3A" w:rsidRDefault="00261ADC" w:rsidP="0074334A">
            <w:pPr>
              <w:spacing w:after="0" w:line="240" w:lineRule="auto"/>
              <w:jc w:val="center"/>
              <w:rPr>
                <w:rFonts w:ascii="Tahoma" w:hAnsi="Tahoma" w:cs="Tahoma"/>
              </w:rPr>
            </w:pPr>
            <w:proofErr w:type="spellStart"/>
            <w:r w:rsidRPr="003B2D3A">
              <w:rPr>
                <w:rFonts w:ascii="Tahoma" w:hAnsi="Tahoma" w:cs="Tahoma"/>
              </w:rPr>
              <w:t>Ens</w:t>
            </w:r>
            <w:proofErr w:type="spellEnd"/>
          </w:p>
        </w:tc>
        <w:tc>
          <w:tcPr>
            <w:tcW w:w="160" w:type="dxa"/>
            <w:tcBorders>
              <w:top w:val="nil"/>
              <w:left w:val="nil"/>
              <w:bottom w:val="single" w:sz="4" w:space="0" w:color="auto"/>
              <w:right w:val="single" w:sz="4" w:space="0" w:color="auto"/>
            </w:tcBorders>
            <w:shd w:val="clear" w:color="auto" w:fill="auto"/>
            <w:vAlign w:val="bottom"/>
          </w:tcPr>
          <w:p w14:paraId="2D36983E" w14:textId="577F82D1" w:rsidR="00261ADC" w:rsidRPr="003B2D3A" w:rsidRDefault="00261ADC" w:rsidP="0074334A">
            <w:pPr>
              <w:spacing w:after="0" w:line="240" w:lineRule="auto"/>
              <w:jc w:val="center"/>
              <w:rPr>
                <w:rFonts w:ascii="Tahoma" w:hAnsi="Tahoma" w:cs="Tahoma"/>
              </w:rPr>
            </w:pPr>
          </w:p>
        </w:tc>
        <w:tc>
          <w:tcPr>
            <w:tcW w:w="1720" w:type="dxa"/>
            <w:tcBorders>
              <w:top w:val="nil"/>
              <w:left w:val="nil"/>
              <w:bottom w:val="single" w:sz="4" w:space="0" w:color="auto"/>
              <w:right w:val="single" w:sz="4" w:space="0" w:color="auto"/>
            </w:tcBorders>
            <w:shd w:val="clear" w:color="auto" w:fill="auto"/>
            <w:vAlign w:val="bottom"/>
          </w:tcPr>
          <w:p w14:paraId="227B4091" w14:textId="4CE753E3" w:rsidR="00261ADC" w:rsidRPr="003B2D3A" w:rsidRDefault="00261ADC" w:rsidP="0074334A">
            <w:pPr>
              <w:spacing w:after="0" w:line="240" w:lineRule="auto"/>
              <w:jc w:val="center"/>
              <w:rPr>
                <w:rFonts w:ascii="Tahoma" w:hAnsi="Tahoma" w:cs="Tahoma"/>
              </w:rPr>
            </w:pPr>
          </w:p>
        </w:tc>
        <w:tc>
          <w:tcPr>
            <w:tcW w:w="3145" w:type="dxa"/>
            <w:tcBorders>
              <w:top w:val="nil"/>
              <w:left w:val="nil"/>
              <w:bottom w:val="single" w:sz="4" w:space="0" w:color="auto"/>
              <w:right w:val="single" w:sz="4" w:space="0" w:color="auto"/>
            </w:tcBorders>
            <w:shd w:val="clear" w:color="auto" w:fill="auto"/>
            <w:vAlign w:val="bottom"/>
          </w:tcPr>
          <w:p w14:paraId="6D68BD6F" w14:textId="25627320" w:rsidR="00261ADC" w:rsidRPr="003B2D3A" w:rsidRDefault="00261ADC" w:rsidP="0074334A">
            <w:pPr>
              <w:spacing w:after="0" w:line="240" w:lineRule="auto"/>
              <w:jc w:val="center"/>
              <w:rPr>
                <w:rFonts w:ascii="Tahoma" w:hAnsi="Tahoma" w:cs="Tahoma"/>
              </w:rPr>
            </w:pPr>
          </w:p>
        </w:tc>
      </w:tr>
      <w:tr w:rsidR="00261ADC" w:rsidRPr="00652C0E" w14:paraId="3490D205" w14:textId="77777777" w:rsidTr="00261ADC">
        <w:trPr>
          <w:trHeight w:val="300"/>
          <w:jc w:val="center"/>
        </w:trPr>
        <w:tc>
          <w:tcPr>
            <w:tcW w:w="570" w:type="dxa"/>
            <w:tcBorders>
              <w:top w:val="nil"/>
              <w:left w:val="single" w:sz="4" w:space="0" w:color="auto"/>
              <w:bottom w:val="single" w:sz="4" w:space="0" w:color="auto"/>
              <w:right w:val="single" w:sz="4" w:space="0" w:color="auto"/>
            </w:tcBorders>
            <w:shd w:val="clear" w:color="auto" w:fill="auto"/>
            <w:hideMark/>
          </w:tcPr>
          <w:p w14:paraId="17CD7658"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102</w:t>
            </w:r>
          </w:p>
        </w:tc>
        <w:tc>
          <w:tcPr>
            <w:tcW w:w="4342" w:type="dxa"/>
            <w:tcBorders>
              <w:top w:val="nil"/>
              <w:left w:val="nil"/>
              <w:bottom w:val="single" w:sz="4" w:space="0" w:color="auto"/>
              <w:right w:val="single" w:sz="4" w:space="0" w:color="auto"/>
            </w:tcBorders>
            <w:shd w:val="clear" w:color="auto" w:fill="auto"/>
            <w:hideMark/>
          </w:tcPr>
          <w:p w14:paraId="4041C378" w14:textId="77777777" w:rsidR="00261ADC" w:rsidRPr="003B2D3A" w:rsidRDefault="00261ADC" w:rsidP="0074334A">
            <w:pPr>
              <w:spacing w:after="0" w:line="240" w:lineRule="auto"/>
              <w:rPr>
                <w:rFonts w:ascii="Tahoma" w:hAnsi="Tahoma" w:cs="Tahoma"/>
              </w:rPr>
            </w:pPr>
            <w:r w:rsidRPr="003B2D3A">
              <w:rPr>
                <w:rFonts w:ascii="Tahoma" w:hAnsi="Tahoma" w:cs="Tahoma"/>
              </w:rPr>
              <w:t>Bureau avec retour et fauteuil de bureau</w:t>
            </w:r>
          </w:p>
        </w:tc>
        <w:tc>
          <w:tcPr>
            <w:tcW w:w="720" w:type="dxa"/>
            <w:tcBorders>
              <w:top w:val="nil"/>
              <w:left w:val="nil"/>
              <w:bottom w:val="single" w:sz="4" w:space="0" w:color="auto"/>
              <w:right w:val="single" w:sz="4" w:space="0" w:color="auto"/>
            </w:tcBorders>
            <w:shd w:val="clear" w:color="auto" w:fill="auto"/>
            <w:vAlign w:val="bottom"/>
            <w:hideMark/>
          </w:tcPr>
          <w:p w14:paraId="35F4A098" w14:textId="77777777" w:rsidR="00261ADC" w:rsidRPr="003B2D3A" w:rsidRDefault="00261ADC" w:rsidP="0074334A">
            <w:pPr>
              <w:spacing w:after="0" w:line="240" w:lineRule="auto"/>
              <w:jc w:val="center"/>
              <w:rPr>
                <w:rFonts w:ascii="Tahoma" w:hAnsi="Tahoma" w:cs="Tahoma"/>
              </w:rPr>
            </w:pPr>
            <w:proofErr w:type="spellStart"/>
            <w:r w:rsidRPr="003B2D3A">
              <w:rPr>
                <w:rFonts w:ascii="Tahoma" w:hAnsi="Tahoma" w:cs="Tahoma"/>
              </w:rPr>
              <w:t>Ens</w:t>
            </w:r>
            <w:proofErr w:type="spellEnd"/>
          </w:p>
        </w:tc>
        <w:tc>
          <w:tcPr>
            <w:tcW w:w="160" w:type="dxa"/>
            <w:tcBorders>
              <w:top w:val="nil"/>
              <w:left w:val="nil"/>
              <w:bottom w:val="single" w:sz="4" w:space="0" w:color="auto"/>
              <w:right w:val="single" w:sz="4" w:space="0" w:color="auto"/>
            </w:tcBorders>
            <w:shd w:val="clear" w:color="auto" w:fill="auto"/>
            <w:vAlign w:val="bottom"/>
          </w:tcPr>
          <w:p w14:paraId="04C1C46F" w14:textId="51CA6829" w:rsidR="00261ADC" w:rsidRPr="003B2D3A" w:rsidRDefault="00261ADC" w:rsidP="0074334A">
            <w:pPr>
              <w:spacing w:after="0" w:line="240" w:lineRule="auto"/>
              <w:jc w:val="center"/>
              <w:rPr>
                <w:rFonts w:ascii="Tahoma" w:hAnsi="Tahoma" w:cs="Tahoma"/>
              </w:rPr>
            </w:pPr>
          </w:p>
        </w:tc>
        <w:tc>
          <w:tcPr>
            <w:tcW w:w="1720" w:type="dxa"/>
            <w:tcBorders>
              <w:top w:val="nil"/>
              <w:left w:val="nil"/>
              <w:bottom w:val="single" w:sz="4" w:space="0" w:color="auto"/>
              <w:right w:val="single" w:sz="4" w:space="0" w:color="auto"/>
            </w:tcBorders>
            <w:shd w:val="clear" w:color="auto" w:fill="auto"/>
            <w:vAlign w:val="bottom"/>
          </w:tcPr>
          <w:p w14:paraId="1899884E" w14:textId="082DE52C" w:rsidR="00261ADC" w:rsidRPr="003B2D3A" w:rsidRDefault="00261ADC" w:rsidP="0074334A">
            <w:pPr>
              <w:spacing w:after="0" w:line="240" w:lineRule="auto"/>
              <w:jc w:val="center"/>
              <w:rPr>
                <w:rFonts w:ascii="Tahoma" w:hAnsi="Tahoma" w:cs="Tahoma"/>
              </w:rPr>
            </w:pPr>
          </w:p>
        </w:tc>
        <w:tc>
          <w:tcPr>
            <w:tcW w:w="3145" w:type="dxa"/>
            <w:tcBorders>
              <w:top w:val="nil"/>
              <w:left w:val="nil"/>
              <w:bottom w:val="single" w:sz="4" w:space="0" w:color="auto"/>
              <w:right w:val="single" w:sz="4" w:space="0" w:color="auto"/>
            </w:tcBorders>
            <w:shd w:val="clear" w:color="auto" w:fill="auto"/>
            <w:vAlign w:val="bottom"/>
          </w:tcPr>
          <w:p w14:paraId="550ED1BB" w14:textId="618A0D52" w:rsidR="00261ADC" w:rsidRPr="003B2D3A" w:rsidRDefault="00261ADC" w:rsidP="0074334A">
            <w:pPr>
              <w:spacing w:after="0" w:line="240" w:lineRule="auto"/>
              <w:jc w:val="center"/>
              <w:rPr>
                <w:rFonts w:ascii="Tahoma" w:hAnsi="Tahoma" w:cs="Tahoma"/>
              </w:rPr>
            </w:pPr>
          </w:p>
        </w:tc>
      </w:tr>
      <w:tr w:rsidR="00261ADC" w:rsidRPr="00652C0E" w14:paraId="6691C627" w14:textId="77777777" w:rsidTr="00261ADC">
        <w:trPr>
          <w:trHeight w:val="300"/>
          <w:jc w:val="center"/>
        </w:trPr>
        <w:tc>
          <w:tcPr>
            <w:tcW w:w="570" w:type="dxa"/>
            <w:tcBorders>
              <w:top w:val="nil"/>
              <w:left w:val="single" w:sz="4" w:space="0" w:color="auto"/>
              <w:bottom w:val="single" w:sz="4" w:space="0" w:color="auto"/>
              <w:right w:val="single" w:sz="4" w:space="0" w:color="auto"/>
            </w:tcBorders>
            <w:shd w:val="clear" w:color="auto" w:fill="auto"/>
            <w:hideMark/>
          </w:tcPr>
          <w:p w14:paraId="32D5D08D"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103</w:t>
            </w:r>
          </w:p>
        </w:tc>
        <w:tc>
          <w:tcPr>
            <w:tcW w:w="4342" w:type="dxa"/>
            <w:tcBorders>
              <w:top w:val="nil"/>
              <w:left w:val="nil"/>
              <w:bottom w:val="single" w:sz="4" w:space="0" w:color="auto"/>
              <w:right w:val="single" w:sz="4" w:space="0" w:color="auto"/>
            </w:tcBorders>
            <w:shd w:val="clear" w:color="auto" w:fill="auto"/>
            <w:hideMark/>
          </w:tcPr>
          <w:p w14:paraId="4FAE76AE" w14:textId="77777777" w:rsidR="00261ADC" w:rsidRPr="003B2D3A" w:rsidRDefault="00261ADC" w:rsidP="0074334A">
            <w:pPr>
              <w:spacing w:after="0" w:line="240" w:lineRule="auto"/>
              <w:rPr>
                <w:rFonts w:ascii="Tahoma" w:hAnsi="Tahoma" w:cs="Tahoma"/>
              </w:rPr>
            </w:pPr>
            <w:r w:rsidRPr="003B2D3A">
              <w:rPr>
                <w:rFonts w:ascii="Tahoma" w:hAnsi="Tahoma" w:cs="Tahoma"/>
              </w:rPr>
              <w:t>Bureau et fauteuil de bureau</w:t>
            </w:r>
          </w:p>
        </w:tc>
        <w:tc>
          <w:tcPr>
            <w:tcW w:w="720" w:type="dxa"/>
            <w:tcBorders>
              <w:top w:val="nil"/>
              <w:left w:val="nil"/>
              <w:bottom w:val="single" w:sz="4" w:space="0" w:color="auto"/>
              <w:right w:val="single" w:sz="4" w:space="0" w:color="auto"/>
            </w:tcBorders>
            <w:shd w:val="clear" w:color="auto" w:fill="auto"/>
            <w:vAlign w:val="bottom"/>
            <w:hideMark/>
          </w:tcPr>
          <w:p w14:paraId="730BD9A8" w14:textId="77777777" w:rsidR="00261ADC" w:rsidRPr="003B2D3A" w:rsidRDefault="00261ADC" w:rsidP="0074334A">
            <w:pPr>
              <w:spacing w:after="0" w:line="240" w:lineRule="auto"/>
              <w:jc w:val="center"/>
              <w:rPr>
                <w:rFonts w:ascii="Tahoma" w:hAnsi="Tahoma" w:cs="Tahoma"/>
              </w:rPr>
            </w:pPr>
            <w:proofErr w:type="spellStart"/>
            <w:r w:rsidRPr="003B2D3A">
              <w:rPr>
                <w:rFonts w:ascii="Tahoma" w:hAnsi="Tahoma" w:cs="Tahoma"/>
              </w:rPr>
              <w:t>Ens</w:t>
            </w:r>
            <w:proofErr w:type="spellEnd"/>
          </w:p>
        </w:tc>
        <w:tc>
          <w:tcPr>
            <w:tcW w:w="160" w:type="dxa"/>
            <w:tcBorders>
              <w:top w:val="nil"/>
              <w:left w:val="nil"/>
              <w:bottom w:val="single" w:sz="4" w:space="0" w:color="auto"/>
              <w:right w:val="single" w:sz="4" w:space="0" w:color="auto"/>
            </w:tcBorders>
            <w:shd w:val="clear" w:color="auto" w:fill="auto"/>
            <w:vAlign w:val="bottom"/>
          </w:tcPr>
          <w:p w14:paraId="28AA0A2D" w14:textId="5D0ADDBC" w:rsidR="00261ADC" w:rsidRPr="003B2D3A" w:rsidRDefault="00261ADC" w:rsidP="0074334A">
            <w:pPr>
              <w:spacing w:after="0" w:line="240" w:lineRule="auto"/>
              <w:jc w:val="center"/>
              <w:rPr>
                <w:rFonts w:ascii="Tahoma" w:hAnsi="Tahoma" w:cs="Tahoma"/>
              </w:rPr>
            </w:pPr>
          </w:p>
        </w:tc>
        <w:tc>
          <w:tcPr>
            <w:tcW w:w="1720" w:type="dxa"/>
            <w:tcBorders>
              <w:top w:val="nil"/>
              <w:left w:val="nil"/>
              <w:bottom w:val="single" w:sz="4" w:space="0" w:color="auto"/>
              <w:right w:val="single" w:sz="4" w:space="0" w:color="auto"/>
            </w:tcBorders>
            <w:shd w:val="clear" w:color="auto" w:fill="auto"/>
            <w:vAlign w:val="bottom"/>
          </w:tcPr>
          <w:p w14:paraId="1E553BD6" w14:textId="7A33CBD1" w:rsidR="00261ADC" w:rsidRPr="003B2D3A" w:rsidRDefault="00261ADC" w:rsidP="0074334A">
            <w:pPr>
              <w:spacing w:after="0" w:line="240" w:lineRule="auto"/>
              <w:jc w:val="center"/>
              <w:rPr>
                <w:rFonts w:ascii="Tahoma" w:hAnsi="Tahoma" w:cs="Tahoma"/>
              </w:rPr>
            </w:pPr>
          </w:p>
        </w:tc>
        <w:tc>
          <w:tcPr>
            <w:tcW w:w="3145" w:type="dxa"/>
            <w:tcBorders>
              <w:top w:val="nil"/>
              <w:left w:val="nil"/>
              <w:bottom w:val="single" w:sz="4" w:space="0" w:color="auto"/>
              <w:right w:val="single" w:sz="4" w:space="0" w:color="auto"/>
            </w:tcBorders>
            <w:shd w:val="clear" w:color="auto" w:fill="auto"/>
            <w:vAlign w:val="bottom"/>
          </w:tcPr>
          <w:p w14:paraId="46E55244" w14:textId="63BD8F6A" w:rsidR="00261ADC" w:rsidRPr="003B2D3A" w:rsidRDefault="00261ADC" w:rsidP="0074334A">
            <w:pPr>
              <w:spacing w:after="0" w:line="240" w:lineRule="auto"/>
              <w:jc w:val="center"/>
              <w:rPr>
                <w:rFonts w:ascii="Tahoma" w:hAnsi="Tahoma" w:cs="Tahoma"/>
              </w:rPr>
            </w:pPr>
          </w:p>
        </w:tc>
      </w:tr>
      <w:tr w:rsidR="00261ADC" w:rsidRPr="00652C0E" w14:paraId="60EA6667" w14:textId="77777777" w:rsidTr="00261ADC">
        <w:trPr>
          <w:trHeight w:val="300"/>
          <w:jc w:val="center"/>
        </w:trPr>
        <w:tc>
          <w:tcPr>
            <w:tcW w:w="570" w:type="dxa"/>
            <w:tcBorders>
              <w:top w:val="nil"/>
              <w:left w:val="single" w:sz="4" w:space="0" w:color="auto"/>
              <w:bottom w:val="single" w:sz="4" w:space="0" w:color="auto"/>
              <w:right w:val="single" w:sz="4" w:space="0" w:color="auto"/>
            </w:tcBorders>
            <w:shd w:val="clear" w:color="auto" w:fill="auto"/>
            <w:hideMark/>
          </w:tcPr>
          <w:p w14:paraId="016BC301"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104</w:t>
            </w:r>
          </w:p>
        </w:tc>
        <w:tc>
          <w:tcPr>
            <w:tcW w:w="4342" w:type="dxa"/>
            <w:tcBorders>
              <w:top w:val="nil"/>
              <w:left w:val="nil"/>
              <w:bottom w:val="single" w:sz="4" w:space="0" w:color="auto"/>
              <w:right w:val="single" w:sz="4" w:space="0" w:color="auto"/>
            </w:tcBorders>
            <w:shd w:val="clear" w:color="auto" w:fill="auto"/>
            <w:hideMark/>
          </w:tcPr>
          <w:p w14:paraId="1E24A201" w14:textId="77777777" w:rsidR="00261ADC" w:rsidRPr="003B2D3A" w:rsidRDefault="00261ADC" w:rsidP="0074334A">
            <w:pPr>
              <w:spacing w:after="0" w:line="240" w:lineRule="auto"/>
              <w:rPr>
                <w:rFonts w:ascii="Tahoma" w:hAnsi="Tahoma" w:cs="Tahoma"/>
              </w:rPr>
            </w:pPr>
            <w:r w:rsidRPr="003B2D3A">
              <w:rPr>
                <w:rFonts w:ascii="Tahoma" w:hAnsi="Tahoma" w:cs="Tahoma"/>
              </w:rPr>
              <w:t>Fourniture et pose d'armoire de rangement</w:t>
            </w:r>
          </w:p>
        </w:tc>
        <w:tc>
          <w:tcPr>
            <w:tcW w:w="720" w:type="dxa"/>
            <w:tcBorders>
              <w:top w:val="nil"/>
              <w:left w:val="nil"/>
              <w:bottom w:val="single" w:sz="4" w:space="0" w:color="auto"/>
              <w:right w:val="single" w:sz="4" w:space="0" w:color="auto"/>
            </w:tcBorders>
            <w:shd w:val="clear" w:color="auto" w:fill="auto"/>
            <w:vAlign w:val="bottom"/>
            <w:hideMark/>
          </w:tcPr>
          <w:p w14:paraId="7E67D362"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U</w:t>
            </w:r>
          </w:p>
        </w:tc>
        <w:tc>
          <w:tcPr>
            <w:tcW w:w="160" w:type="dxa"/>
            <w:tcBorders>
              <w:top w:val="nil"/>
              <w:left w:val="nil"/>
              <w:bottom w:val="single" w:sz="4" w:space="0" w:color="auto"/>
              <w:right w:val="single" w:sz="4" w:space="0" w:color="auto"/>
            </w:tcBorders>
            <w:shd w:val="clear" w:color="auto" w:fill="auto"/>
            <w:vAlign w:val="bottom"/>
          </w:tcPr>
          <w:p w14:paraId="702545D4" w14:textId="04E96445" w:rsidR="00261ADC" w:rsidRPr="003B2D3A" w:rsidRDefault="00261ADC" w:rsidP="0074334A">
            <w:pPr>
              <w:spacing w:after="0" w:line="240" w:lineRule="auto"/>
              <w:jc w:val="center"/>
              <w:rPr>
                <w:rFonts w:ascii="Tahoma" w:hAnsi="Tahoma" w:cs="Tahoma"/>
              </w:rPr>
            </w:pPr>
          </w:p>
        </w:tc>
        <w:tc>
          <w:tcPr>
            <w:tcW w:w="1720" w:type="dxa"/>
            <w:tcBorders>
              <w:top w:val="nil"/>
              <w:left w:val="nil"/>
              <w:bottom w:val="single" w:sz="4" w:space="0" w:color="auto"/>
              <w:right w:val="single" w:sz="4" w:space="0" w:color="auto"/>
            </w:tcBorders>
            <w:shd w:val="clear" w:color="auto" w:fill="auto"/>
            <w:vAlign w:val="bottom"/>
          </w:tcPr>
          <w:p w14:paraId="60F4DBE9" w14:textId="31CA1D5B" w:rsidR="00261ADC" w:rsidRPr="003B2D3A" w:rsidRDefault="00261ADC" w:rsidP="0074334A">
            <w:pPr>
              <w:spacing w:after="0" w:line="240" w:lineRule="auto"/>
              <w:jc w:val="center"/>
              <w:rPr>
                <w:rFonts w:ascii="Tahoma" w:hAnsi="Tahoma" w:cs="Tahoma"/>
              </w:rPr>
            </w:pPr>
          </w:p>
        </w:tc>
        <w:tc>
          <w:tcPr>
            <w:tcW w:w="3145" w:type="dxa"/>
            <w:tcBorders>
              <w:top w:val="nil"/>
              <w:left w:val="nil"/>
              <w:bottom w:val="single" w:sz="4" w:space="0" w:color="auto"/>
              <w:right w:val="single" w:sz="4" w:space="0" w:color="auto"/>
            </w:tcBorders>
            <w:shd w:val="clear" w:color="auto" w:fill="auto"/>
            <w:vAlign w:val="bottom"/>
          </w:tcPr>
          <w:p w14:paraId="2CA56A43" w14:textId="301F09DD" w:rsidR="00261ADC" w:rsidRPr="003B2D3A" w:rsidRDefault="00261ADC" w:rsidP="0074334A">
            <w:pPr>
              <w:spacing w:after="0" w:line="240" w:lineRule="auto"/>
              <w:jc w:val="center"/>
              <w:rPr>
                <w:rFonts w:ascii="Tahoma" w:hAnsi="Tahoma" w:cs="Tahoma"/>
              </w:rPr>
            </w:pPr>
          </w:p>
        </w:tc>
      </w:tr>
      <w:tr w:rsidR="00261ADC" w:rsidRPr="00652C0E" w14:paraId="78E1C7F2" w14:textId="77777777" w:rsidTr="00261ADC">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1B6763FF"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105</w:t>
            </w:r>
          </w:p>
        </w:tc>
        <w:tc>
          <w:tcPr>
            <w:tcW w:w="4342" w:type="dxa"/>
            <w:tcBorders>
              <w:top w:val="nil"/>
              <w:left w:val="nil"/>
              <w:bottom w:val="single" w:sz="4" w:space="0" w:color="auto"/>
              <w:right w:val="single" w:sz="4" w:space="0" w:color="auto"/>
            </w:tcBorders>
            <w:shd w:val="clear" w:color="auto" w:fill="auto"/>
            <w:hideMark/>
          </w:tcPr>
          <w:p w14:paraId="6873FAA9" w14:textId="77777777" w:rsidR="00261ADC" w:rsidRPr="003B2D3A" w:rsidRDefault="00261ADC" w:rsidP="0074334A">
            <w:pPr>
              <w:spacing w:after="0" w:line="240" w:lineRule="auto"/>
              <w:rPr>
                <w:rFonts w:ascii="Tahoma" w:hAnsi="Tahoma" w:cs="Tahoma"/>
              </w:rPr>
            </w:pPr>
            <w:r w:rsidRPr="003B2D3A">
              <w:rPr>
                <w:rFonts w:ascii="Tahoma" w:hAnsi="Tahoma" w:cs="Tahoma"/>
              </w:rPr>
              <w:t xml:space="preserve">Fourniture et pose de téléviseur </w:t>
            </w:r>
            <w:proofErr w:type="spellStart"/>
            <w:r w:rsidRPr="003B2D3A">
              <w:rPr>
                <w:rFonts w:ascii="Tahoma" w:hAnsi="Tahoma" w:cs="Tahoma"/>
              </w:rPr>
              <w:t>Led</w:t>
            </w:r>
            <w:proofErr w:type="spellEnd"/>
            <w:r w:rsidRPr="003B2D3A">
              <w:rPr>
                <w:rFonts w:ascii="Tahoma" w:hAnsi="Tahoma" w:cs="Tahoma"/>
              </w:rPr>
              <w:t xml:space="preserve"> 32"</w:t>
            </w:r>
          </w:p>
        </w:tc>
        <w:tc>
          <w:tcPr>
            <w:tcW w:w="720" w:type="dxa"/>
            <w:tcBorders>
              <w:top w:val="nil"/>
              <w:left w:val="nil"/>
              <w:bottom w:val="single" w:sz="4" w:space="0" w:color="auto"/>
              <w:right w:val="single" w:sz="4" w:space="0" w:color="auto"/>
            </w:tcBorders>
            <w:shd w:val="clear" w:color="auto" w:fill="auto"/>
            <w:vAlign w:val="bottom"/>
            <w:hideMark/>
          </w:tcPr>
          <w:p w14:paraId="44641B1B"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U</w:t>
            </w:r>
          </w:p>
        </w:tc>
        <w:tc>
          <w:tcPr>
            <w:tcW w:w="160" w:type="dxa"/>
            <w:tcBorders>
              <w:top w:val="nil"/>
              <w:left w:val="nil"/>
              <w:bottom w:val="single" w:sz="4" w:space="0" w:color="auto"/>
              <w:right w:val="single" w:sz="4" w:space="0" w:color="auto"/>
            </w:tcBorders>
            <w:shd w:val="clear" w:color="auto" w:fill="auto"/>
            <w:vAlign w:val="bottom"/>
          </w:tcPr>
          <w:p w14:paraId="4F70C25C" w14:textId="08B85EEC" w:rsidR="00261ADC" w:rsidRPr="003B2D3A" w:rsidRDefault="00261ADC" w:rsidP="0074334A">
            <w:pPr>
              <w:spacing w:after="0" w:line="240" w:lineRule="auto"/>
              <w:jc w:val="center"/>
              <w:rPr>
                <w:rFonts w:ascii="Tahoma" w:hAnsi="Tahoma" w:cs="Tahoma"/>
              </w:rPr>
            </w:pPr>
          </w:p>
        </w:tc>
        <w:tc>
          <w:tcPr>
            <w:tcW w:w="1720" w:type="dxa"/>
            <w:tcBorders>
              <w:top w:val="nil"/>
              <w:left w:val="nil"/>
              <w:bottom w:val="single" w:sz="4" w:space="0" w:color="auto"/>
              <w:right w:val="single" w:sz="4" w:space="0" w:color="auto"/>
            </w:tcBorders>
            <w:shd w:val="clear" w:color="auto" w:fill="auto"/>
            <w:vAlign w:val="bottom"/>
          </w:tcPr>
          <w:p w14:paraId="33DD1E50" w14:textId="52FFC95B" w:rsidR="00261ADC" w:rsidRPr="003B2D3A" w:rsidRDefault="00261ADC" w:rsidP="0074334A">
            <w:pPr>
              <w:spacing w:after="0" w:line="240" w:lineRule="auto"/>
              <w:jc w:val="center"/>
              <w:rPr>
                <w:rFonts w:ascii="Tahoma" w:hAnsi="Tahoma" w:cs="Tahoma"/>
              </w:rPr>
            </w:pPr>
          </w:p>
        </w:tc>
        <w:tc>
          <w:tcPr>
            <w:tcW w:w="3145" w:type="dxa"/>
            <w:tcBorders>
              <w:top w:val="nil"/>
              <w:left w:val="nil"/>
              <w:bottom w:val="single" w:sz="4" w:space="0" w:color="auto"/>
              <w:right w:val="single" w:sz="4" w:space="0" w:color="auto"/>
            </w:tcBorders>
            <w:shd w:val="clear" w:color="auto" w:fill="auto"/>
            <w:vAlign w:val="bottom"/>
          </w:tcPr>
          <w:p w14:paraId="44E0A333" w14:textId="31D4FD22" w:rsidR="00261ADC" w:rsidRPr="003B2D3A" w:rsidRDefault="00261ADC" w:rsidP="0074334A">
            <w:pPr>
              <w:spacing w:after="0" w:line="240" w:lineRule="auto"/>
              <w:jc w:val="center"/>
              <w:rPr>
                <w:rFonts w:ascii="Tahoma" w:hAnsi="Tahoma" w:cs="Tahoma"/>
              </w:rPr>
            </w:pPr>
          </w:p>
        </w:tc>
      </w:tr>
      <w:tr w:rsidR="00261ADC" w:rsidRPr="00652C0E" w14:paraId="70681ADB" w14:textId="77777777" w:rsidTr="00261ADC">
        <w:trPr>
          <w:trHeight w:val="300"/>
          <w:jc w:val="center"/>
        </w:trPr>
        <w:tc>
          <w:tcPr>
            <w:tcW w:w="570" w:type="dxa"/>
            <w:tcBorders>
              <w:top w:val="nil"/>
              <w:left w:val="single" w:sz="4" w:space="0" w:color="auto"/>
              <w:bottom w:val="single" w:sz="4" w:space="0" w:color="auto"/>
              <w:right w:val="single" w:sz="4" w:space="0" w:color="auto"/>
            </w:tcBorders>
            <w:shd w:val="clear" w:color="auto" w:fill="auto"/>
            <w:hideMark/>
          </w:tcPr>
          <w:p w14:paraId="08C088C0"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106</w:t>
            </w:r>
          </w:p>
        </w:tc>
        <w:tc>
          <w:tcPr>
            <w:tcW w:w="4342" w:type="dxa"/>
            <w:tcBorders>
              <w:top w:val="nil"/>
              <w:left w:val="nil"/>
              <w:bottom w:val="single" w:sz="4" w:space="0" w:color="auto"/>
              <w:right w:val="single" w:sz="4" w:space="0" w:color="auto"/>
            </w:tcBorders>
            <w:shd w:val="clear" w:color="auto" w:fill="auto"/>
            <w:hideMark/>
          </w:tcPr>
          <w:p w14:paraId="5D4AEEB6" w14:textId="77777777" w:rsidR="00261ADC" w:rsidRPr="003B2D3A" w:rsidRDefault="00261ADC" w:rsidP="0074334A">
            <w:pPr>
              <w:spacing w:after="0" w:line="240" w:lineRule="auto"/>
              <w:rPr>
                <w:rFonts w:ascii="Tahoma" w:hAnsi="Tahoma" w:cs="Tahoma"/>
              </w:rPr>
            </w:pPr>
            <w:r w:rsidRPr="003B2D3A">
              <w:rPr>
                <w:rFonts w:ascii="Tahoma" w:hAnsi="Tahoma" w:cs="Tahoma"/>
              </w:rPr>
              <w:t xml:space="preserve">Fourniture et pose de </w:t>
            </w:r>
            <w:r w:rsidRPr="00652C0E">
              <w:rPr>
                <w:rFonts w:ascii="Tahoma" w:hAnsi="Tahoma" w:cs="Tahoma"/>
              </w:rPr>
              <w:t>frigo</w:t>
            </w:r>
            <w:r w:rsidRPr="003B2D3A">
              <w:rPr>
                <w:rFonts w:ascii="Tahoma" w:hAnsi="Tahoma" w:cs="Tahoma"/>
              </w:rPr>
              <w:t xml:space="preserve"> de bureau</w:t>
            </w:r>
          </w:p>
        </w:tc>
        <w:tc>
          <w:tcPr>
            <w:tcW w:w="720" w:type="dxa"/>
            <w:tcBorders>
              <w:top w:val="nil"/>
              <w:left w:val="nil"/>
              <w:bottom w:val="single" w:sz="4" w:space="0" w:color="auto"/>
              <w:right w:val="single" w:sz="4" w:space="0" w:color="auto"/>
            </w:tcBorders>
            <w:shd w:val="clear" w:color="auto" w:fill="auto"/>
            <w:vAlign w:val="bottom"/>
            <w:hideMark/>
          </w:tcPr>
          <w:p w14:paraId="1EB4A877"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U</w:t>
            </w:r>
          </w:p>
        </w:tc>
        <w:tc>
          <w:tcPr>
            <w:tcW w:w="160" w:type="dxa"/>
            <w:tcBorders>
              <w:top w:val="nil"/>
              <w:left w:val="nil"/>
              <w:bottom w:val="single" w:sz="4" w:space="0" w:color="auto"/>
              <w:right w:val="single" w:sz="4" w:space="0" w:color="auto"/>
            </w:tcBorders>
            <w:shd w:val="clear" w:color="auto" w:fill="auto"/>
            <w:vAlign w:val="bottom"/>
          </w:tcPr>
          <w:p w14:paraId="13AFA9BC" w14:textId="241E2B86" w:rsidR="00261ADC" w:rsidRPr="003B2D3A" w:rsidRDefault="00261ADC" w:rsidP="0074334A">
            <w:pPr>
              <w:spacing w:after="0" w:line="240" w:lineRule="auto"/>
              <w:jc w:val="center"/>
              <w:rPr>
                <w:rFonts w:ascii="Tahoma" w:hAnsi="Tahoma" w:cs="Tahoma"/>
              </w:rPr>
            </w:pPr>
          </w:p>
        </w:tc>
        <w:tc>
          <w:tcPr>
            <w:tcW w:w="1720" w:type="dxa"/>
            <w:tcBorders>
              <w:top w:val="nil"/>
              <w:left w:val="nil"/>
              <w:bottom w:val="single" w:sz="4" w:space="0" w:color="auto"/>
              <w:right w:val="single" w:sz="4" w:space="0" w:color="auto"/>
            </w:tcBorders>
            <w:shd w:val="clear" w:color="auto" w:fill="auto"/>
            <w:vAlign w:val="bottom"/>
          </w:tcPr>
          <w:p w14:paraId="550F563B" w14:textId="5EA3615E" w:rsidR="00261ADC" w:rsidRPr="003B2D3A" w:rsidRDefault="00261ADC" w:rsidP="0074334A">
            <w:pPr>
              <w:spacing w:after="0" w:line="240" w:lineRule="auto"/>
              <w:jc w:val="center"/>
              <w:rPr>
                <w:rFonts w:ascii="Tahoma" w:hAnsi="Tahoma" w:cs="Tahoma"/>
              </w:rPr>
            </w:pPr>
          </w:p>
        </w:tc>
        <w:tc>
          <w:tcPr>
            <w:tcW w:w="3145" w:type="dxa"/>
            <w:tcBorders>
              <w:top w:val="nil"/>
              <w:left w:val="nil"/>
              <w:bottom w:val="single" w:sz="4" w:space="0" w:color="auto"/>
              <w:right w:val="single" w:sz="4" w:space="0" w:color="auto"/>
            </w:tcBorders>
            <w:shd w:val="clear" w:color="auto" w:fill="auto"/>
            <w:vAlign w:val="bottom"/>
          </w:tcPr>
          <w:p w14:paraId="486BF378" w14:textId="39DC9741" w:rsidR="00261ADC" w:rsidRPr="003B2D3A" w:rsidRDefault="00261ADC" w:rsidP="0074334A">
            <w:pPr>
              <w:spacing w:after="0" w:line="240" w:lineRule="auto"/>
              <w:jc w:val="center"/>
              <w:rPr>
                <w:rFonts w:ascii="Tahoma" w:hAnsi="Tahoma" w:cs="Tahoma"/>
              </w:rPr>
            </w:pPr>
          </w:p>
        </w:tc>
      </w:tr>
      <w:tr w:rsidR="00261ADC" w:rsidRPr="00652C0E" w14:paraId="51DDD71B" w14:textId="77777777" w:rsidTr="00261ADC">
        <w:trPr>
          <w:trHeight w:val="300"/>
          <w:jc w:val="center"/>
        </w:trPr>
        <w:tc>
          <w:tcPr>
            <w:tcW w:w="570" w:type="dxa"/>
            <w:tcBorders>
              <w:top w:val="nil"/>
              <w:left w:val="single" w:sz="4" w:space="0" w:color="auto"/>
              <w:bottom w:val="single" w:sz="4" w:space="0" w:color="auto"/>
              <w:right w:val="single" w:sz="4" w:space="0" w:color="auto"/>
            </w:tcBorders>
            <w:shd w:val="clear" w:color="auto" w:fill="auto"/>
            <w:hideMark/>
          </w:tcPr>
          <w:p w14:paraId="64DB42B6"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107</w:t>
            </w:r>
          </w:p>
        </w:tc>
        <w:tc>
          <w:tcPr>
            <w:tcW w:w="4342" w:type="dxa"/>
            <w:tcBorders>
              <w:top w:val="nil"/>
              <w:left w:val="nil"/>
              <w:bottom w:val="single" w:sz="4" w:space="0" w:color="auto"/>
              <w:right w:val="single" w:sz="4" w:space="0" w:color="auto"/>
            </w:tcBorders>
            <w:shd w:val="clear" w:color="auto" w:fill="auto"/>
            <w:hideMark/>
          </w:tcPr>
          <w:p w14:paraId="4A9B2366" w14:textId="77777777" w:rsidR="00261ADC" w:rsidRPr="003B2D3A" w:rsidRDefault="00261ADC" w:rsidP="0074334A">
            <w:pPr>
              <w:spacing w:after="0" w:line="240" w:lineRule="auto"/>
              <w:rPr>
                <w:rFonts w:ascii="Tahoma" w:hAnsi="Tahoma" w:cs="Tahoma"/>
              </w:rPr>
            </w:pPr>
            <w:r w:rsidRPr="003B2D3A">
              <w:rPr>
                <w:rFonts w:ascii="Tahoma" w:hAnsi="Tahoma" w:cs="Tahoma"/>
              </w:rPr>
              <w:t>Salon complet en rotin/bambou de chine</w:t>
            </w:r>
          </w:p>
        </w:tc>
        <w:tc>
          <w:tcPr>
            <w:tcW w:w="720" w:type="dxa"/>
            <w:tcBorders>
              <w:top w:val="nil"/>
              <w:left w:val="nil"/>
              <w:bottom w:val="single" w:sz="4" w:space="0" w:color="auto"/>
              <w:right w:val="single" w:sz="4" w:space="0" w:color="auto"/>
            </w:tcBorders>
            <w:shd w:val="clear" w:color="auto" w:fill="auto"/>
            <w:vAlign w:val="bottom"/>
            <w:hideMark/>
          </w:tcPr>
          <w:p w14:paraId="3CA9CD62"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U</w:t>
            </w:r>
          </w:p>
        </w:tc>
        <w:tc>
          <w:tcPr>
            <w:tcW w:w="160" w:type="dxa"/>
            <w:tcBorders>
              <w:top w:val="nil"/>
              <w:left w:val="nil"/>
              <w:bottom w:val="single" w:sz="4" w:space="0" w:color="auto"/>
              <w:right w:val="single" w:sz="4" w:space="0" w:color="auto"/>
            </w:tcBorders>
            <w:shd w:val="clear" w:color="auto" w:fill="auto"/>
            <w:vAlign w:val="bottom"/>
          </w:tcPr>
          <w:p w14:paraId="5938ED76" w14:textId="34787877" w:rsidR="00261ADC" w:rsidRPr="003B2D3A" w:rsidRDefault="00261ADC" w:rsidP="0074334A">
            <w:pPr>
              <w:spacing w:after="0" w:line="240" w:lineRule="auto"/>
              <w:jc w:val="center"/>
              <w:rPr>
                <w:rFonts w:ascii="Tahoma" w:hAnsi="Tahoma" w:cs="Tahoma"/>
              </w:rPr>
            </w:pPr>
          </w:p>
        </w:tc>
        <w:tc>
          <w:tcPr>
            <w:tcW w:w="1720" w:type="dxa"/>
            <w:tcBorders>
              <w:top w:val="nil"/>
              <w:left w:val="nil"/>
              <w:bottom w:val="single" w:sz="4" w:space="0" w:color="auto"/>
              <w:right w:val="single" w:sz="4" w:space="0" w:color="auto"/>
            </w:tcBorders>
            <w:shd w:val="clear" w:color="auto" w:fill="auto"/>
            <w:vAlign w:val="bottom"/>
          </w:tcPr>
          <w:p w14:paraId="77FA9EEE" w14:textId="417EBEE2" w:rsidR="00261ADC" w:rsidRPr="003B2D3A" w:rsidRDefault="00261ADC" w:rsidP="0074334A">
            <w:pPr>
              <w:spacing w:after="0" w:line="240" w:lineRule="auto"/>
              <w:jc w:val="center"/>
              <w:rPr>
                <w:rFonts w:ascii="Tahoma" w:hAnsi="Tahoma" w:cs="Tahoma"/>
              </w:rPr>
            </w:pPr>
          </w:p>
        </w:tc>
        <w:tc>
          <w:tcPr>
            <w:tcW w:w="3145" w:type="dxa"/>
            <w:tcBorders>
              <w:top w:val="nil"/>
              <w:left w:val="nil"/>
              <w:bottom w:val="single" w:sz="4" w:space="0" w:color="auto"/>
              <w:right w:val="single" w:sz="4" w:space="0" w:color="auto"/>
            </w:tcBorders>
            <w:shd w:val="clear" w:color="auto" w:fill="auto"/>
            <w:vAlign w:val="bottom"/>
          </w:tcPr>
          <w:p w14:paraId="64B01335" w14:textId="3CDB3B4D" w:rsidR="00261ADC" w:rsidRPr="003B2D3A" w:rsidRDefault="00261ADC" w:rsidP="0074334A">
            <w:pPr>
              <w:spacing w:after="0" w:line="240" w:lineRule="auto"/>
              <w:jc w:val="center"/>
              <w:rPr>
                <w:rFonts w:ascii="Tahoma" w:hAnsi="Tahoma" w:cs="Tahoma"/>
              </w:rPr>
            </w:pPr>
          </w:p>
        </w:tc>
      </w:tr>
      <w:tr w:rsidR="00261ADC" w:rsidRPr="00652C0E" w14:paraId="3DED98CC" w14:textId="77777777" w:rsidTr="00261ADC">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46921481"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108</w:t>
            </w:r>
          </w:p>
        </w:tc>
        <w:tc>
          <w:tcPr>
            <w:tcW w:w="4342" w:type="dxa"/>
            <w:tcBorders>
              <w:top w:val="nil"/>
              <w:left w:val="nil"/>
              <w:bottom w:val="single" w:sz="4" w:space="0" w:color="auto"/>
              <w:right w:val="single" w:sz="4" w:space="0" w:color="auto"/>
            </w:tcBorders>
            <w:shd w:val="clear" w:color="auto" w:fill="auto"/>
            <w:hideMark/>
          </w:tcPr>
          <w:p w14:paraId="6D296FB4" w14:textId="77777777" w:rsidR="00261ADC" w:rsidRPr="003B2D3A" w:rsidRDefault="00261ADC" w:rsidP="0074334A">
            <w:pPr>
              <w:spacing w:after="0" w:line="240" w:lineRule="auto"/>
              <w:rPr>
                <w:rFonts w:ascii="Tahoma" w:hAnsi="Tahoma" w:cs="Tahoma"/>
              </w:rPr>
            </w:pPr>
            <w:r w:rsidRPr="003B2D3A">
              <w:rPr>
                <w:rFonts w:ascii="Tahoma" w:hAnsi="Tahoma" w:cs="Tahoma"/>
              </w:rPr>
              <w:t>Salon de réception en bois massif du pays</w:t>
            </w:r>
          </w:p>
        </w:tc>
        <w:tc>
          <w:tcPr>
            <w:tcW w:w="720" w:type="dxa"/>
            <w:tcBorders>
              <w:top w:val="nil"/>
              <w:left w:val="nil"/>
              <w:bottom w:val="single" w:sz="4" w:space="0" w:color="auto"/>
              <w:right w:val="single" w:sz="4" w:space="0" w:color="auto"/>
            </w:tcBorders>
            <w:shd w:val="clear" w:color="auto" w:fill="auto"/>
            <w:vAlign w:val="bottom"/>
            <w:hideMark/>
          </w:tcPr>
          <w:p w14:paraId="69AF3A3C"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U</w:t>
            </w:r>
          </w:p>
        </w:tc>
        <w:tc>
          <w:tcPr>
            <w:tcW w:w="160" w:type="dxa"/>
            <w:tcBorders>
              <w:top w:val="nil"/>
              <w:left w:val="nil"/>
              <w:bottom w:val="single" w:sz="4" w:space="0" w:color="auto"/>
              <w:right w:val="single" w:sz="4" w:space="0" w:color="auto"/>
            </w:tcBorders>
            <w:shd w:val="clear" w:color="auto" w:fill="auto"/>
            <w:vAlign w:val="bottom"/>
          </w:tcPr>
          <w:p w14:paraId="0259F4BB" w14:textId="0CB23D55" w:rsidR="00261ADC" w:rsidRPr="003B2D3A" w:rsidRDefault="00261ADC" w:rsidP="0074334A">
            <w:pPr>
              <w:spacing w:after="0" w:line="240" w:lineRule="auto"/>
              <w:jc w:val="center"/>
              <w:rPr>
                <w:rFonts w:ascii="Tahoma" w:hAnsi="Tahoma" w:cs="Tahoma"/>
              </w:rPr>
            </w:pPr>
          </w:p>
        </w:tc>
        <w:tc>
          <w:tcPr>
            <w:tcW w:w="1720" w:type="dxa"/>
            <w:tcBorders>
              <w:top w:val="nil"/>
              <w:left w:val="nil"/>
              <w:bottom w:val="single" w:sz="4" w:space="0" w:color="auto"/>
              <w:right w:val="single" w:sz="4" w:space="0" w:color="auto"/>
            </w:tcBorders>
            <w:shd w:val="clear" w:color="auto" w:fill="auto"/>
            <w:vAlign w:val="bottom"/>
          </w:tcPr>
          <w:p w14:paraId="500E50BF" w14:textId="28119B46" w:rsidR="00261ADC" w:rsidRPr="003B2D3A" w:rsidRDefault="00261ADC" w:rsidP="0074334A">
            <w:pPr>
              <w:spacing w:after="0" w:line="240" w:lineRule="auto"/>
              <w:jc w:val="center"/>
              <w:rPr>
                <w:rFonts w:ascii="Tahoma" w:hAnsi="Tahoma" w:cs="Tahoma"/>
              </w:rPr>
            </w:pPr>
          </w:p>
        </w:tc>
        <w:tc>
          <w:tcPr>
            <w:tcW w:w="3145" w:type="dxa"/>
            <w:tcBorders>
              <w:top w:val="nil"/>
              <w:left w:val="nil"/>
              <w:bottom w:val="single" w:sz="4" w:space="0" w:color="auto"/>
              <w:right w:val="single" w:sz="4" w:space="0" w:color="auto"/>
            </w:tcBorders>
            <w:shd w:val="clear" w:color="auto" w:fill="auto"/>
            <w:vAlign w:val="bottom"/>
          </w:tcPr>
          <w:p w14:paraId="503C8CAD" w14:textId="366DA9A3" w:rsidR="00261ADC" w:rsidRPr="003B2D3A" w:rsidRDefault="00261ADC" w:rsidP="0074334A">
            <w:pPr>
              <w:spacing w:after="0" w:line="240" w:lineRule="auto"/>
              <w:jc w:val="center"/>
              <w:rPr>
                <w:rFonts w:ascii="Tahoma" w:hAnsi="Tahoma" w:cs="Tahoma"/>
              </w:rPr>
            </w:pPr>
          </w:p>
        </w:tc>
      </w:tr>
      <w:tr w:rsidR="00261ADC" w:rsidRPr="00652C0E" w14:paraId="178DABFF" w14:textId="77777777" w:rsidTr="00261ADC">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5F0B9CAE"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109</w:t>
            </w:r>
          </w:p>
        </w:tc>
        <w:tc>
          <w:tcPr>
            <w:tcW w:w="4342" w:type="dxa"/>
            <w:tcBorders>
              <w:top w:val="nil"/>
              <w:left w:val="nil"/>
              <w:bottom w:val="single" w:sz="4" w:space="0" w:color="auto"/>
              <w:right w:val="single" w:sz="4" w:space="0" w:color="auto"/>
            </w:tcBorders>
            <w:shd w:val="clear" w:color="auto" w:fill="auto"/>
            <w:hideMark/>
          </w:tcPr>
          <w:p w14:paraId="5B869F7E" w14:textId="77777777" w:rsidR="00261ADC" w:rsidRPr="003B2D3A" w:rsidRDefault="00261ADC" w:rsidP="0074334A">
            <w:pPr>
              <w:spacing w:after="0" w:line="240" w:lineRule="auto"/>
              <w:rPr>
                <w:rFonts w:ascii="Tahoma" w:hAnsi="Tahoma" w:cs="Tahoma"/>
              </w:rPr>
            </w:pPr>
            <w:r w:rsidRPr="003B2D3A">
              <w:rPr>
                <w:rFonts w:ascii="Tahoma" w:hAnsi="Tahoma" w:cs="Tahoma"/>
              </w:rPr>
              <w:t xml:space="preserve">Fourniture et pose d'un </w:t>
            </w:r>
            <w:r w:rsidRPr="00652C0E">
              <w:rPr>
                <w:rFonts w:ascii="Tahoma" w:hAnsi="Tahoma" w:cs="Tahoma"/>
              </w:rPr>
              <w:t>coffre-fort</w:t>
            </w:r>
          </w:p>
        </w:tc>
        <w:tc>
          <w:tcPr>
            <w:tcW w:w="720" w:type="dxa"/>
            <w:tcBorders>
              <w:top w:val="nil"/>
              <w:left w:val="nil"/>
              <w:bottom w:val="single" w:sz="4" w:space="0" w:color="auto"/>
              <w:right w:val="single" w:sz="4" w:space="0" w:color="auto"/>
            </w:tcBorders>
            <w:shd w:val="clear" w:color="auto" w:fill="auto"/>
            <w:vAlign w:val="bottom"/>
            <w:hideMark/>
          </w:tcPr>
          <w:p w14:paraId="56A18E45"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U</w:t>
            </w:r>
          </w:p>
        </w:tc>
        <w:tc>
          <w:tcPr>
            <w:tcW w:w="160" w:type="dxa"/>
            <w:tcBorders>
              <w:top w:val="nil"/>
              <w:left w:val="nil"/>
              <w:bottom w:val="single" w:sz="4" w:space="0" w:color="auto"/>
              <w:right w:val="single" w:sz="4" w:space="0" w:color="auto"/>
            </w:tcBorders>
            <w:shd w:val="clear" w:color="auto" w:fill="auto"/>
            <w:vAlign w:val="bottom"/>
          </w:tcPr>
          <w:p w14:paraId="0EDBE3AE" w14:textId="2CE7A006" w:rsidR="00261ADC" w:rsidRPr="003B2D3A" w:rsidRDefault="00261ADC" w:rsidP="0074334A">
            <w:pPr>
              <w:spacing w:after="0" w:line="240" w:lineRule="auto"/>
              <w:jc w:val="center"/>
              <w:rPr>
                <w:rFonts w:ascii="Tahoma" w:hAnsi="Tahoma" w:cs="Tahoma"/>
              </w:rPr>
            </w:pPr>
          </w:p>
        </w:tc>
        <w:tc>
          <w:tcPr>
            <w:tcW w:w="1720" w:type="dxa"/>
            <w:tcBorders>
              <w:top w:val="nil"/>
              <w:left w:val="nil"/>
              <w:bottom w:val="single" w:sz="4" w:space="0" w:color="auto"/>
              <w:right w:val="single" w:sz="4" w:space="0" w:color="auto"/>
            </w:tcBorders>
            <w:shd w:val="clear" w:color="auto" w:fill="auto"/>
            <w:vAlign w:val="bottom"/>
          </w:tcPr>
          <w:p w14:paraId="24BA524B" w14:textId="7E90525B" w:rsidR="00261ADC" w:rsidRPr="003B2D3A" w:rsidRDefault="00261ADC" w:rsidP="0074334A">
            <w:pPr>
              <w:spacing w:after="0" w:line="240" w:lineRule="auto"/>
              <w:jc w:val="center"/>
              <w:rPr>
                <w:rFonts w:ascii="Tahoma" w:hAnsi="Tahoma" w:cs="Tahoma"/>
              </w:rPr>
            </w:pPr>
          </w:p>
        </w:tc>
        <w:tc>
          <w:tcPr>
            <w:tcW w:w="3145" w:type="dxa"/>
            <w:tcBorders>
              <w:top w:val="nil"/>
              <w:left w:val="nil"/>
              <w:bottom w:val="single" w:sz="4" w:space="0" w:color="auto"/>
              <w:right w:val="single" w:sz="4" w:space="0" w:color="auto"/>
            </w:tcBorders>
            <w:shd w:val="clear" w:color="auto" w:fill="auto"/>
            <w:vAlign w:val="bottom"/>
          </w:tcPr>
          <w:p w14:paraId="1AF3D70C" w14:textId="467E83BA" w:rsidR="00261ADC" w:rsidRPr="003B2D3A" w:rsidRDefault="00261ADC" w:rsidP="0074334A">
            <w:pPr>
              <w:spacing w:after="0" w:line="240" w:lineRule="auto"/>
              <w:jc w:val="center"/>
              <w:rPr>
                <w:rFonts w:ascii="Tahoma" w:hAnsi="Tahoma" w:cs="Tahoma"/>
              </w:rPr>
            </w:pPr>
          </w:p>
        </w:tc>
      </w:tr>
      <w:tr w:rsidR="00261ADC" w:rsidRPr="00652C0E" w14:paraId="515B9A5A" w14:textId="77777777" w:rsidTr="00261ADC">
        <w:trPr>
          <w:trHeight w:val="300"/>
          <w:jc w:val="center"/>
        </w:trPr>
        <w:tc>
          <w:tcPr>
            <w:tcW w:w="570" w:type="dxa"/>
            <w:tcBorders>
              <w:top w:val="nil"/>
              <w:left w:val="single" w:sz="4" w:space="0" w:color="auto"/>
              <w:bottom w:val="single" w:sz="4" w:space="0" w:color="auto"/>
              <w:right w:val="single" w:sz="4" w:space="0" w:color="auto"/>
            </w:tcBorders>
            <w:shd w:val="clear" w:color="auto" w:fill="auto"/>
            <w:vAlign w:val="center"/>
            <w:hideMark/>
          </w:tcPr>
          <w:p w14:paraId="310C17CD"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110</w:t>
            </w:r>
          </w:p>
        </w:tc>
        <w:tc>
          <w:tcPr>
            <w:tcW w:w="4342" w:type="dxa"/>
            <w:tcBorders>
              <w:top w:val="nil"/>
              <w:left w:val="nil"/>
              <w:bottom w:val="single" w:sz="4" w:space="0" w:color="auto"/>
              <w:right w:val="single" w:sz="4" w:space="0" w:color="auto"/>
            </w:tcBorders>
            <w:shd w:val="clear" w:color="auto" w:fill="auto"/>
            <w:hideMark/>
          </w:tcPr>
          <w:p w14:paraId="37F9D5DC" w14:textId="77777777" w:rsidR="00261ADC" w:rsidRPr="003B2D3A" w:rsidRDefault="00261ADC" w:rsidP="0074334A">
            <w:pPr>
              <w:spacing w:after="0" w:line="240" w:lineRule="auto"/>
              <w:rPr>
                <w:rFonts w:ascii="Tahoma" w:hAnsi="Tahoma" w:cs="Tahoma"/>
              </w:rPr>
            </w:pPr>
            <w:r w:rsidRPr="003B2D3A">
              <w:rPr>
                <w:rFonts w:ascii="Tahoma" w:hAnsi="Tahoma" w:cs="Tahoma"/>
              </w:rPr>
              <w:t>Fourniture de lit complet avec matelas PH habillé</w:t>
            </w:r>
          </w:p>
        </w:tc>
        <w:tc>
          <w:tcPr>
            <w:tcW w:w="720" w:type="dxa"/>
            <w:tcBorders>
              <w:top w:val="nil"/>
              <w:left w:val="nil"/>
              <w:bottom w:val="single" w:sz="4" w:space="0" w:color="auto"/>
              <w:right w:val="single" w:sz="4" w:space="0" w:color="auto"/>
            </w:tcBorders>
            <w:shd w:val="clear" w:color="auto" w:fill="auto"/>
            <w:vAlign w:val="bottom"/>
            <w:hideMark/>
          </w:tcPr>
          <w:p w14:paraId="068E3038" w14:textId="77777777" w:rsidR="00261ADC" w:rsidRPr="003B2D3A" w:rsidRDefault="00261ADC" w:rsidP="0074334A">
            <w:pPr>
              <w:spacing w:after="0" w:line="240" w:lineRule="auto"/>
              <w:jc w:val="center"/>
              <w:rPr>
                <w:rFonts w:ascii="Tahoma" w:hAnsi="Tahoma" w:cs="Tahoma"/>
              </w:rPr>
            </w:pPr>
            <w:proofErr w:type="spellStart"/>
            <w:r w:rsidRPr="003B2D3A">
              <w:rPr>
                <w:rFonts w:ascii="Tahoma" w:hAnsi="Tahoma" w:cs="Tahoma"/>
              </w:rPr>
              <w:t>Ens</w:t>
            </w:r>
            <w:proofErr w:type="spellEnd"/>
          </w:p>
        </w:tc>
        <w:tc>
          <w:tcPr>
            <w:tcW w:w="160" w:type="dxa"/>
            <w:tcBorders>
              <w:top w:val="nil"/>
              <w:left w:val="nil"/>
              <w:bottom w:val="single" w:sz="4" w:space="0" w:color="auto"/>
              <w:right w:val="single" w:sz="4" w:space="0" w:color="auto"/>
            </w:tcBorders>
            <w:shd w:val="clear" w:color="auto" w:fill="auto"/>
            <w:vAlign w:val="bottom"/>
          </w:tcPr>
          <w:p w14:paraId="17DC78E9" w14:textId="4CF2DE38" w:rsidR="00261ADC" w:rsidRPr="003B2D3A" w:rsidRDefault="00261ADC" w:rsidP="0074334A">
            <w:pPr>
              <w:spacing w:after="0" w:line="240" w:lineRule="auto"/>
              <w:jc w:val="center"/>
              <w:rPr>
                <w:rFonts w:ascii="Tahoma" w:hAnsi="Tahoma" w:cs="Tahoma"/>
              </w:rPr>
            </w:pPr>
          </w:p>
        </w:tc>
        <w:tc>
          <w:tcPr>
            <w:tcW w:w="1720" w:type="dxa"/>
            <w:tcBorders>
              <w:top w:val="nil"/>
              <w:left w:val="nil"/>
              <w:bottom w:val="single" w:sz="4" w:space="0" w:color="auto"/>
              <w:right w:val="single" w:sz="4" w:space="0" w:color="auto"/>
            </w:tcBorders>
            <w:shd w:val="clear" w:color="auto" w:fill="auto"/>
            <w:vAlign w:val="bottom"/>
          </w:tcPr>
          <w:p w14:paraId="00174EB3" w14:textId="7EFEF578" w:rsidR="00261ADC" w:rsidRPr="003B2D3A" w:rsidRDefault="00261ADC" w:rsidP="0074334A">
            <w:pPr>
              <w:spacing w:after="0" w:line="240" w:lineRule="auto"/>
              <w:jc w:val="center"/>
              <w:rPr>
                <w:rFonts w:ascii="Tahoma" w:hAnsi="Tahoma" w:cs="Tahoma"/>
              </w:rPr>
            </w:pPr>
          </w:p>
        </w:tc>
        <w:tc>
          <w:tcPr>
            <w:tcW w:w="3145" w:type="dxa"/>
            <w:tcBorders>
              <w:top w:val="nil"/>
              <w:left w:val="nil"/>
              <w:bottom w:val="single" w:sz="4" w:space="0" w:color="auto"/>
              <w:right w:val="single" w:sz="4" w:space="0" w:color="auto"/>
            </w:tcBorders>
            <w:shd w:val="clear" w:color="auto" w:fill="auto"/>
            <w:vAlign w:val="bottom"/>
          </w:tcPr>
          <w:p w14:paraId="1932EA84" w14:textId="01B45A75" w:rsidR="00261ADC" w:rsidRPr="003B2D3A" w:rsidRDefault="00261ADC" w:rsidP="0074334A">
            <w:pPr>
              <w:spacing w:after="0" w:line="240" w:lineRule="auto"/>
              <w:jc w:val="center"/>
              <w:rPr>
                <w:rFonts w:ascii="Tahoma" w:hAnsi="Tahoma" w:cs="Tahoma"/>
              </w:rPr>
            </w:pPr>
          </w:p>
        </w:tc>
      </w:tr>
      <w:tr w:rsidR="00261ADC" w:rsidRPr="00652C0E" w14:paraId="63C5E5C1" w14:textId="77777777" w:rsidTr="00261ADC">
        <w:trPr>
          <w:trHeight w:val="300"/>
          <w:jc w:val="center"/>
        </w:trPr>
        <w:tc>
          <w:tcPr>
            <w:tcW w:w="570" w:type="dxa"/>
            <w:tcBorders>
              <w:top w:val="nil"/>
              <w:left w:val="single" w:sz="4" w:space="0" w:color="auto"/>
              <w:bottom w:val="single" w:sz="4" w:space="0" w:color="auto"/>
              <w:right w:val="single" w:sz="4" w:space="0" w:color="auto"/>
            </w:tcBorders>
            <w:shd w:val="clear" w:color="auto" w:fill="auto"/>
            <w:hideMark/>
          </w:tcPr>
          <w:p w14:paraId="19BCAA10"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 </w:t>
            </w:r>
          </w:p>
        </w:tc>
        <w:tc>
          <w:tcPr>
            <w:tcW w:w="4342" w:type="dxa"/>
            <w:tcBorders>
              <w:top w:val="nil"/>
              <w:left w:val="nil"/>
              <w:bottom w:val="single" w:sz="4" w:space="0" w:color="auto"/>
              <w:right w:val="single" w:sz="4" w:space="0" w:color="auto"/>
            </w:tcBorders>
            <w:shd w:val="clear" w:color="auto" w:fill="auto"/>
            <w:hideMark/>
          </w:tcPr>
          <w:p w14:paraId="75D4DF55" w14:textId="77777777" w:rsidR="00261ADC" w:rsidRPr="003B2D3A" w:rsidRDefault="00261ADC" w:rsidP="0074334A">
            <w:pPr>
              <w:spacing w:after="0" w:line="240" w:lineRule="auto"/>
              <w:rPr>
                <w:rFonts w:ascii="Tahoma" w:hAnsi="Tahoma" w:cs="Tahoma"/>
                <w:b/>
                <w:bCs/>
              </w:rPr>
            </w:pPr>
            <w:r w:rsidRPr="003B2D3A">
              <w:rPr>
                <w:rFonts w:ascii="Tahoma" w:hAnsi="Tahoma" w:cs="Tahoma"/>
                <w:b/>
                <w:bCs/>
              </w:rPr>
              <w:t>II - EQUIPEMENT DE FITNESS</w:t>
            </w:r>
          </w:p>
        </w:tc>
        <w:tc>
          <w:tcPr>
            <w:tcW w:w="720" w:type="dxa"/>
            <w:tcBorders>
              <w:top w:val="nil"/>
              <w:left w:val="nil"/>
              <w:bottom w:val="single" w:sz="4" w:space="0" w:color="auto"/>
              <w:right w:val="single" w:sz="4" w:space="0" w:color="auto"/>
            </w:tcBorders>
            <w:shd w:val="clear" w:color="auto" w:fill="auto"/>
            <w:vAlign w:val="bottom"/>
            <w:hideMark/>
          </w:tcPr>
          <w:p w14:paraId="0288B093"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 </w:t>
            </w:r>
          </w:p>
        </w:tc>
        <w:tc>
          <w:tcPr>
            <w:tcW w:w="160" w:type="dxa"/>
            <w:tcBorders>
              <w:top w:val="nil"/>
              <w:left w:val="nil"/>
              <w:bottom w:val="single" w:sz="4" w:space="0" w:color="auto"/>
              <w:right w:val="single" w:sz="4" w:space="0" w:color="auto"/>
            </w:tcBorders>
            <w:shd w:val="clear" w:color="auto" w:fill="auto"/>
            <w:vAlign w:val="bottom"/>
          </w:tcPr>
          <w:p w14:paraId="50EAB212" w14:textId="760B346C" w:rsidR="00261ADC" w:rsidRPr="003B2D3A" w:rsidRDefault="00261ADC" w:rsidP="0074334A">
            <w:pPr>
              <w:spacing w:after="0" w:line="240" w:lineRule="auto"/>
              <w:jc w:val="center"/>
              <w:rPr>
                <w:rFonts w:ascii="Tahoma" w:hAnsi="Tahoma" w:cs="Tahoma"/>
              </w:rPr>
            </w:pPr>
          </w:p>
        </w:tc>
        <w:tc>
          <w:tcPr>
            <w:tcW w:w="1720" w:type="dxa"/>
            <w:tcBorders>
              <w:top w:val="nil"/>
              <w:left w:val="nil"/>
              <w:bottom w:val="single" w:sz="4" w:space="0" w:color="auto"/>
              <w:right w:val="single" w:sz="4" w:space="0" w:color="auto"/>
            </w:tcBorders>
            <w:shd w:val="clear" w:color="auto" w:fill="auto"/>
            <w:vAlign w:val="bottom"/>
            <w:hideMark/>
          </w:tcPr>
          <w:p w14:paraId="56BE3EFF"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 </w:t>
            </w:r>
          </w:p>
        </w:tc>
        <w:tc>
          <w:tcPr>
            <w:tcW w:w="3145" w:type="dxa"/>
            <w:tcBorders>
              <w:top w:val="nil"/>
              <w:left w:val="nil"/>
              <w:bottom w:val="single" w:sz="4" w:space="0" w:color="auto"/>
              <w:right w:val="single" w:sz="4" w:space="0" w:color="auto"/>
            </w:tcBorders>
            <w:shd w:val="clear" w:color="auto" w:fill="auto"/>
            <w:vAlign w:val="bottom"/>
            <w:hideMark/>
          </w:tcPr>
          <w:p w14:paraId="5B83A10A"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 </w:t>
            </w:r>
          </w:p>
        </w:tc>
      </w:tr>
      <w:tr w:rsidR="00261ADC" w:rsidRPr="00652C0E" w14:paraId="729E5288" w14:textId="77777777" w:rsidTr="00261ADC">
        <w:trPr>
          <w:trHeight w:val="300"/>
          <w:jc w:val="center"/>
        </w:trPr>
        <w:tc>
          <w:tcPr>
            <w:tcW w:w="570" w:type="dxa"/>
            <w:tcBorders>
              <w:top w:val="nil"/>
              <w:left w:val="single" w:sz="4" w:space="0" w:color="auto"/>
              <w:bottom w:val="single" w:sz="4" w:space="0" w:color="auto"/>
              <w:right w:val="single" w:sz="4" w:space="0" w:color="auto"/>
            </w:tcBorders>
            <w:shd w:val="clear" w:color="auto" w:fill="auto"/>
            <w:hideMark/>
          </w:tcPr>
          <w:p w14:paraId="3A0C173F"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201</w:t>
            </w:r>
          </w:p>
        </w:tc>
        <w:tc>
          <w:tcPr>
            <w:tcW w:w="4342" w:type="dxa"/>
            <w:tcBorders>
              <w:top w:val="nil"/>
              <w:left w:val="nil"/>
              <w:bottom w:val="single" w:sz="4" w:space="0" w:color="auto"/>
              <w:right w:val="single" w:sz="4" w:space="0" w:color="auto"/>
            </w:tcBorders>
            <w:shd w:val="clear" w:color="auto" w:fill="auto"/>
            <w:hideMark/>
          </w:tcPr>
          <w:p w14:paraId="7CE4A892" w14:textId="77777777" w:rsidR="00261ADC" w:rsidRPr="003B2D3A" w:rsidRDefault="00261ADC" w:rsidP="0074334A">
            <w:pPr>
              <w:spacing w:after="0" w:line="240" w:lineRule="auto"/>
              <w:rPr>
                <w:rFonts w:ascii="Tahoma" w:hAnsi="Tahoma" w:cs="Tahoma"/>
              </w:rPr>
            </w:pPr>
            <w:r w:rsidRPr="003B2D3A">
              <w:rPr>
                <w:rFonts w:ascii="Tahoma" w:hAnsi="Tahoma" w:cs="Tahoma"/>
              </w:rPr>
              <w:t xml:space="preserve">Vélo </w:t>
            </w:r>
            <w:proofErr w:type="spellStart"/>
            <w:r w:rsidRPr="003B2D3A">
              <w:rPr>
                <w:rFonts w:ascii="Tahoma" w:hAnsi="Tahoma" w:cs="Tahoma"/>
              </w:rPr>
              <w:t>spinning</w:t>
            </w:r>
            <w:proofErr w:type="spellEnd"/>
          </w:p>
        </w:tc>
        <w:tc>
          <w:tcPr>
            <w:tcW w:w="720" w:type="dxa"/>
            <w:tcBorders>
              <w:top w:val="nil"/>
              <w:left w:val="nil"/>
              <w:bottom w:val="single" w:sz="4" w:space="0" w:color="auto"/>
              <w:right w:val="single" w:sz="4" w:space="0" w:color="auto"/>
            </w:tcBorders>
            <w:shd w:val="clear" w:color="auto" w:fill="auto"/>
            <w:vAlign w:val="bottom"/>
            <w:hideMark/>
          </w:tcPr>
          <w:p w14:paraId="6B23DD53"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U</w:t>
            </w:r>
          </w:p>
        </w:tc>
        <w:tc>
          <w:tcPr>
            <w:tcW w:w="160" w:type="dxa"/>
            <w:tcBorders>
              <w:top w:val="nil"/>
              <w:left w:val="nil"/>
              <w:bottom w:val="single" w:sz="4" w:space="0" w:color="auto"/>
              <w:right w:val="single" w:sz="4" w:space="0" w:color="auto"/>
            </w:tcBorders>
            <w:shd w:val="clear" w:color="auto" w:fill="auto"/>
            <w:vAlign w:val="bottom"/>
          </w:tcPr>
          <w:p w14:paraId="59EEB5C2" w14:textId="26E6FED5" w:rsidR="00261ADC" w:rsidRPr="003B2D3A" w:rsidRDefault="00261ADC" w:rsidP="0074334A">
            <w:pPr>
              <w:spacing w:after="0" w:line="240" w:lineRule="auto"/>
              <w:jc w:val="center"/>
              <w:rPr>
                <w:rFonts w:ascii="Tahoma" w:hAnsi="Tahoma" w:cs="Tahoma"/>
              </w:rPr>
            </w:pPr>
          </w:p>
        </w:tc>
        <w:tc>
          <w:tcPr>
            <w:tcW w:w="1720" w:type="dxa"/>
            <w:tcBorders>
              <w:top w:val="nil"/>
              <w:left w:val="nil"/>
              <w:bottom w:val="single" w:sz="4" w:space="0" w:color="auto"/>
              <w:right w:val="single" w:sz="4" w:space="0" w:color="auto"/>
            </w:tcBorders>
            <w:shd w:val="clear" w:color="auto" w:fill="auto"/>
            <w:vAlign w:val="bottom"/>
          </w:tcPr>
          <w:p w14:paraId="35BFB004" w14:textId="691962DA" w:rsidR="00261ADC" w:rsidRPr="003B2D3A" w:rsidRDefault="00261ADC" w:rsidP="0074334A">
            <w:pPr>
              <w:spacing w:after="0" w:line="240" w:lineRule="auto"/>
              <w:jc w:val="center"/>
              <w:rPr>
                <w:rFonts w:ascii="Tahoma" w:hAnsi="Tahoma" w:cs="Tahoma"/>
              </w:rPr>
            </w:pPr>
          </w:p>
        </w:tc>
        <w:tc>
          <w:tcPr>
            <w:tcW w:w="3145" w:type="dxa"/>
            <w:tcBorders>
              <w:top w:val="nil"/>
              <w:left w:val="nil"/>
              <w:bottom w:val="single" w:sz="4" w:space="0" w:color="auto"/>
              <w:right w:val="single" w:sz="4" w:space="0" w:color="auto"/>
            </w:tcBorders>
            <w:shd w:val="clear" w:color="auto" w:fill="auto"/>
            <w:vAlign w:val="bottom"/>
          </w:tcPr>
          <w:p w14:paraId="15D04972" w14:textId="617F3B78" w:rsidR="00261ADC" w:rsidRPr="003B2D3A" w:rsidRDefault="00261ADC" w:rsidP="0074334A">
            <w:pPr>
              <w:spacing w:after="0" w:line="240" w:lineRule="auto"/>
              <w:jc w:val="center"/>
              <w:rPr>
                <w:rFonts w:ascii="Tahoma" w:hAnsi="Tahoma" w:cs="Tahoma"/>
              </w:rPr>
            </w:pPr>
          </w:p>
        </w:tc>
      </w:tr>
      <w:tr w:rsidR="00261ADC" w:rsidRPr="00652C0E" w14:paraId="33A0D8A3" w14:textId="77777777" w:rsidTr="00261ADC">
        <w:trPr>
          <w:trHeight w:val="300"/>
          <w:jc w:val="center"/>
        </w:trPr>
        <w:tc>
          <w:tcPr>
            <w:tcW w:w="570" w:type="dxa"/>
            <w:tcBorders>
              <w:top w:val="nil"/>
              <w:left w:val="single" w:sz="4" w:space="0" w:color="auto"/>
              <w:bottom w:val="single" w:sz="4" w:space="0" w:color="auto"/>
              <w:right w:val="single" w:sz="4" w:space="0" w:color="auto"/>
            </w:tcBorders>
            <w:shd w:val="clear" w:color="auto" w:fill="auto"/>
            <w:hideMark/>
          </w:tcPr>
          <w:p w14:paraId="3ED12D7B"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203</w:t>
            </w:r>
          </w:p>
        </w:tc>
        <w:tc>
          <w:tcPr>
            <w:tcW w:w="4342" w:type="dxa"/>
            <w:tcBorders>
              <w:top w:val="nil"/>
              <w:left w:val="nil"/>
              <w:bottom w:val="single" w:sz="4" w:space="0" w:color="auto"/>
              <w:right w:val="single" w:sz="4" w:space="0" w:color="auto"/>
            </w:tcBorders>
            <w:shd w:val="clear" w:color="auto" w:fill="auto"/>
            <w:hideMark/>
          </w:tcPr>
          <w:p w14:paraId="79CAAE1B" w14:textId="77777777" w:rsidR="00261ADC" w:rsidRPr="003B2D3A" w:rsidRDefault="00261ADC" w:rsidP="0074334A">
            <w:pPr>
              <w:spacing w:after="0" w:line="240" w:lineRule="auto"/>
              <w:rPr>
                <w:rFonts w:ascii="Tahoma" w:hAnsi="Tahoma" w:cs="Tahoma"/>
              </w:rPr>
            </w:pPr>
            <w:r w:rsidRPr="003B2D3A">
              <w:rPr>
                <w:rFonts w:ascii="Tahoma" w:hAnsi="Tahoma" w:cs="Tahoma"/>
              </w:rPr>
              <w:t xml:space="preserve">Cross </w:t>
            </w:r>
            <w:proofErr w:type="gramStart"/>
            <w:r w:rsidRPr="003B2D3A">
              <w:rPr>
                <w:rFonts w:ascii="Tahoma" w:hAnsi="Tahoma" w:cs="Tahoma"/>
              </w:rPr>
              <w:t>trainer</w:t>
            </w:r>
            <w:proofErr w:type="gramEnd"/>
          </w:p>
        </w:tc>
        <w:tc>
          <w:tcPr>
            <w:tcW w:w="720" w:type="dxa"/>
            <w:tcBorders>
              <w:top w:val="nil"/>
              <w:left w:val="nil"/>
              <w:bottom w:val="single" w:sz="4" w:space="0" w:color="auto"/>
              <w:right w:val="single" w:sz="4" w:space="0" w:color="auto"/>
            </w:tcBorders>
            <w:shd w:val="clear" w:color="auto" w:fill="auto"/>
            <w:vAlign w:val="bottom"/>
            <w:hideMark/>
          </w:tcPr>
          <w:p w14:paraId="6F864D9F"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U</w:t>
            </w:r>
          </w:p>
        </w:tc>
        <w:tc>
          <w:tcPr>
            <w:tcW w:w="160" w:type="dxa"/>
            <w:tcBorders>
              <w:top w:val="nil"/>
              <w:left w:val="nil"/>
              <w:bottom w:val="single" w:sz="4" w:space="0" w:color="auto"/>
              <w:right w:val="single" w:sz="4" w:space="0" w:color="auto"/>
            </w:tcBorders>
            <w:shd w:val="clear" w:color="auto" w:fill="auto"/>
            <w:vAlign w:val="bottom"/>
          </w:tcPr>
          <w:p w14:paraId="0E5CCADF" w14:textId="06CB04EE" w:rsidR="00261ADC" w:rsidRPr="003B2D3A" w:rsidRDefault="00261ADC" w:rsidP="0074334A">
            <w:pPr>
              <w:spacing w:after="0" w:line="240" w:lineRule="auto"/>
              <w:jc w:val="center"/>
              <w:rPr>
                <w:rFonts w:ascii="Tahoma" w:hAnsi="Tahoma" w:cs="Tahoma"/>
              </w:rPr>
            </w:pPr>
          </w:p>
        </w:tc>
        <w:tc>
          <w:tcPr>
            <w:tcW w:w="1720" w:type="dxa"/>
            <w:tcBorders>
              <w:top w:val="nil"/>
              <w:left w:val="nil"/>
              <w:bottom w:val="single" w:sz="4" w:space="0" w:color="auto"/>
              <w:right w:val="single" w:sz="4" w:space="0" w:color="auto"/>
            </w:tcBorders>
            <w:shd w:val="clear" w:color="auto" w:fill="auto"/>
            <w:vAlign w:val="bottom"/>
          </w:tcPr>
          <w:p w14:paraId="18DF751A" w14:textId="1FAE2AA3" w:rsidR="00261ADC" w:rsidRPr="003B2D3A" w:rsidRDefault="00261ADC" w:rsidP="0074334A">
            <w:pPr>
              <w:spacing w:after="0" w:line="240" w:lineRule="auto"/>
              <w:jc w:val="center"/>
              <w:rPr>
                <w:rFonts w:ascii="Tahoma" w:hAnsi="Tahoma" w:cs="Tahoma"/>
              </w:rPr>
            </w:pPr>
          </w:p>
        </w:tc>
        <w:tc>
          <w:tcPr>
            <w:tcW w:w="3145" w:type="dxa"/>
            <w:tcBorders>
              <w:top w:val="nil"/>
              <w:left w:val="nil"/>
              <w:bottom w:val="single" w:sz="4" w:space="0" w:color="auto"/>
              <w:right w:val="single" w:sz="4" w:space="0" w:color="auto"/>
            </w:tcBorders>
            <w:shd w:val="clear" w:color="auto" w:fill="auto"/>
            <w:vAlign w:val="bottom"/>
          </w:tcPr>
          <w:p w14:paraId="4F9C20BD" w14:textId="0DF2337E" w:rsidR="00261ADC" w:rsidRPr="003B2D3A" w:rsidRDefault="00261ADC" w:rsidP="0074334A">
            <w:pPr>
              <w:spacing w:after="0" w:line="240" w:lineRule="auto"/>
              <w:jc w:val="center"/>
              <w:rPr>
                <w:rFonts w:ascii="Tahoma" w:hAnsi="Tahoma" w:cs="Tahoma"/>
              </w:rPr>
            </w:pPr>
          </w:p>
        </w:tc>
      </w:tr>
      <w:tr w:rsidR="00261ADC" w:rsidRPr="00652C0E" w14:paraId="7BC64198" w14:textId="77777777" w:rsidTr="00261ADC">
        <w:trPr>
          <w:trHeight w:val="300"/>
          <w:jc w:val="center"/>
        </w:trPr>
        <w:tc>
          <w:tcPr>
            <w:tcW w:w="570" w:type="dxa"/>
            <w:tcBorders>
              <w:top w:val="nil"/>
              <w:left w:val="single" w:sz="4" w:space="0" w:color="auto"/>
              <w:bottom w:val="single" w:sz="4" w:space="0" w:color="auto"/>
              <w:right w:val="single" w:sz="4" w:space="0" w:color="auto"/>
            </w:tcBorders>
            <w:shd w:val="clear" w:color="auto" w:fill="auto"/>
            <w:hideMark/>
          </w:tcPr>
          <w:p w14:paraId="3CA3C739"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204</w:t>
            </w:r>
          </w:p>
        </w:tc>
        <w:tc>
          <w:tcPr>
            <w:tcW w:w="4342" w:type="dxa"/>
            <w:tcBorders>
              <w:top w:val="nil"/>
              <w:left w:val="nil"/>
              <w:bottom w:val="single" w:sz="4" w:space="0" w:color="auto"/>
              <w:right w:val="single" w:sz="4" w:space="0" w:color="auto"/>
            </w:tcBorders>
            <w:shd w:val="clear" w:color="auto" w:fill="auto"/>
            <w:hideMark/>
          </w:tcPr>
          <w:p w14:paraId="721E9FA9" w14:textId="77777777" w:rsidR="00261ADC" w:rsidRPr="003B2D3A" w:rsidRDefault="00261ADC" w:rsidP="0074334A">
            <w:pPr>
              <w:spacing w:after="0" w:line="240" w:lineRule="auto"/>
              <w:rPr>
                <w:rFonts w:ascii="Tahoma" w:hAnsi="Tahoma" w:cs="Tahoma"/>
              </w:rPr>
            </w:pPr>
            <w:r w:rsidRPr="003B2D3A">
              <w:rPr>
                <w:rFonts w:ascii="Tahoma" w:hAnsi="Tahoma" w:cs="Tahoma"/>
              </w:rPr>
              <w:t>Stepper</w:t>
            </w:r>
          </w:p>
        </w:tc>
        <w:tc>
          <w:tcPr>
            <w:tcW w:w="720" w:type="dxa"/>
            <w:tcBorders>
              <w:top w:val="nil"/>
              <w:left w:val="nil"/>
              <w:bottom w:val="single" w:sz="4" w:space="0" w:color="auto"/>
              <w:right w:val="single" w:sz="4" w:space="0" w:color="auto"/>
            </w:tcBorders>
            <w:shd w:val="clear" w:color="auto" w:fill="auto"/>
            <w:vAlign w:val="bottom"/>
            <w:hideMark/>
          </w:tcPr>
          <w:p w14:paraId="1BDFFAF3"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U</w:t>
            </w:r>
          </w:p>
        </w:tc>
        <w:tc>
          <w:tcPr>
            <w:tcW w:w="160" w:type="dxa"/>
            <w:tcBorders>
              <w:top w:val="nil"/>
              <w:left w:val="nil"/>
              <w:bottom w:val="single" w:sz="4" w:space="0" w:color="auto"/>
              <w:right w:val="single" w:sz="4" w:space="0" w:color="auto"/>
            </w:tcBorders>
            <w:shd w:val="clear" w:color="auto" w:fill="auto"/>
            <w:vAlign w:val="bottom"/>
          </w:tcPr>
          <w:p w14:paraId="7AAB0D1F" w14:textId="3588BFE1" w:rsidR="00261ADC" w:rsidRPr="003B2D3A" w:rsidRDefault="00261ADC" w:rsidP="0074334A">
            <w:pPr>
              <w:spacing w:after="0" w:line="240" w:lineRule="auto"/>
              <w:jc w:val="center"/>
              <w:rPr>
                <w:rFonts w:ascii="Tahoma" w:hAnsi="Tahoma" w:cs="Tahoma"/>
              </w:rPr>
            </w:pPr>
          </w:p>
        </w:tc>
        <w:tc>
          <w:tcPr>
            <w:tcW w:w="1720" w:type="dxa"/>
            <w:tcBorders>
              <w:top w:val="nil"/>
              <w:left w:val="nil"/>
              <w:bottom w:val="single" w:sz="4" w:space="0" w:color="auto"/>
              <w:right w:val="single" w:sz="4" w:space="0" w:color="auto"/>
            </w:tcBorders>
            <w:shd w:val="clear" w:color="auto" w:fill="auto"/>
            <w:vAlign w:val="bottom"/>
          </w:tcPr>
          <w:p w14:paraId="0F235E18" w14:textId="48F36622" w:rsidR="00261ADC" w:rsidRPr="003B2D3A" w:rsidRDefault="00261ADC" w:rsidP="0074334A">
            <w:pPr>
              <w:spacing w:after="0" w:line="240" w:lineRule="auto"/>
              <w:jc w:val="center"/>
              <w:rPr>
                <w:rFonts w:ascii="Tahoma" w:hAnsi="Tahoma" w:cs="Tahoma"/>
              </w:rPr>
            </w:pPr>
          </w:p>
        </w:tc>
        <w:tc>
          <w:tcPr>
            <w:tcW w:w="3145" w:type="dxa"/>
            <w:tcBorders>
              <w:top w:val="nil"/>
              <w:left w:val="nil"/>
              <w:bottom w:val="single" w:sz="4" w:space="0" w:color="auto"/>
              <w:right w:val="single" w:sz="4" w:space="0" w:color="auto"/>
            </w:tcBorders>
            <w:shd w:val="clear" w:color="auto" w:fill="auto"/>
            <w:vAlign w:val="bottom"/>
          </w:tcPr>
          <w:p w14:paraId="5ADD6DB3" w14:textId="77A67C17" w:rsidR="00261ADC" w:rsidRPr="003B2D3A" w:rsidRDefault="00261ADC" w:rsidP="0074334A">
            <w:pPr>
              <w:spacing w:after="0" w:line="240" w:lineRule="auto"/>
              <w:jc w:val="center"/>
              <w:rPr>
                <w:rFonts w:ascii="Tahoma" w:hAnsi="Tahoma" w:cs="Tahoma"/>
              </w:rPr>
            </w:pPr>
          </w:p>
        </w:tc>
      </w:tr>
      <w:tr w:rsidR="00261ADC" w:rsidRPr="00652C0E" w14:paraId="464D0446" w14:textId="77777777" w:rsidTr="00261ADC">
        <w:trPr>
          <w:trHeight w:val="300"/>
          <w:jc w:val="center"/>
        </w:trPr>
        <w:tc>
          <w:tcPr>
            <w:tcW w:w="570" w:type="dxa"/>
            <w:tcBorders>
              <w:top w:val="nil"/>
              <w:left w:val="single" w:sz="4" w:space="0" w:color="auto"/>
              <w:bottom w:val="single" w:sz="4" w:space="0" w:color="auto"/>
              <w:right w:val="single" w:sz="4" w:space="0" w:color="auto"/>
            </w:tcBorders>
            <w:shd w:val="clear" w:color="auto" w:fill="auto"/>
            <w:hideMark/>
          </w:tcPr>
          <w:p w14:paraId="7FCF4EB0"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205</w:t>
            </w:r>
          </w:p>
        </w:tc>
        <w:tc>
          <w:tcPr>
            <w:tcW w:w="4342" w:type="dxa"/>
            <w:tcBorders>
              <w:top w:val="nil"/>
              <w:left w:val="nil"/>
              <w:bottom w:val="single" w:sz="4" w:space="0" w:color="auto"/>
              <w:right w:val="single" w:sz="4" w:space="0" w:color="auto"/>
            </w:tcBorders>
            <w:shd w:val="clear" w:color="auto" w:fill="auto"/>
            <w:hideMark/>
          </w:tcPr>
          <w:p w14:paraId="4F0ABA7C" w14:textId="77777777" w:rsidR="00261ADC" w:rsidRPr="003B2D3A" w:rsidRDefault="00261ADC" w:rsidP="0074334A">
            <w:pPr>
              <w:spacing w:after="0" w:line="240" w:lineRule="auto"/>
              <w:rPr>
                <w:rFonts w:ascii="Tahoma" w:hAnsi="Tahoma" w:cs="Tahoma"/>
              </w:rPr>
            </w:pPr>
            <w:r w:rsidRPr="003B2D3A">
              <w:rPr>
                <w:rFonts w:ascii="Tahoma" w:hAnsi="Tahoma" w:cs="Tahoma"/>
              </w:rPr>
              <w:t>Rameur</w:t>
            </w:r>
          </w:p>
        </w:tc>
        <w:tc>
          <w:tcPr>
            <w:tcW w:w="720" w:type="dxa"/>
            <w:tcBorders>
              <w:top w:val="nil"/>
              <w:left w:val="nil"/>
              <w:bottom w:val="single" w:sz="4" w:space="0" w:color="auto"/>
              <w:right w:val="single" w:sz="4" w:space="0" w:color="auto"/>
            </w:tcBorders>
            <w:shd w:val="clear" w:color="auto" w:fill="auto"/>
            <w:vAlign w:val="bottom"/>
            <w:hideMark/>
          </w:tcPr>
          <w:p w14:paraId="69A10D52"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U</w:t>
            </w:r>
          </w:p>
        </w:tc>
        <w:tc>
          <w:tcPr>
            <w:tcW w:w="160" w:type="dxa"/>
            <w:tcBorders>
              <w:top w:val="nil"/>
              <w:left w:val="nil"/>
              <w:bottom w:val="single" w:sz="4" w:space="0" w:color="auto"/>
              <w:right w:val="single" w:sz="4" w:space="0" w:color="auto"/>
            </w:tcBorders>
            <w:shd w:val="clear" w:color="auto" w:fill="auto"/>
            <w:vAlign w:val="bottom"/>
          </w:tcPr>
          <w:p w14:paraId="628900AB" w14:textId="5A35F507" w:rsidR="00261ADC" w:rsidRPr="003B2D3A" w:rsidRDefault="00261ADC" w:rsidP="0074334A">
            <w:pPr>
              <w:spacing w:after="0" w:line="240" w:lineRule="auto"/>
              <w:jc w:val="center"/>
              <w:rPr>
                <w:rFonts w:ascii="Tahoma" w:hAnsi="Tahoma" w:cs="Tahoma"/>
              </w:rPr>
            </w:pPr>
          </w:p>
        </w:tc>
        <w:tc>
          <w:tcPr>
            <w:tcW w:w="1720" w:type="dxa"/>
            <w:tcBorders>
              <w:top w:val="nil"/>
              <w:left w:val="nil"/>
              <w:bottom w:val="single" w:sz="4" w:space="0" w:color="auto"/>
              <w:right w:val="single" w:sz="4" w:space="0" w:color="auto"/>
            </w:tcBorders>
            <w:shd w:val="clear" w:color="auto" w:fill="auto"/>
            <w:vAlign w:val="bottom"/>
          </w:tcPr>
          <w:p w14:paraId="3CEB7FF4" w14:textId="2B7B85AB" w:rsidR="00261ADC" w:rsidRPr="003B2D3A" w:rsidRDefault="00261ADC" w:rsidP="0074334A">
            <w:pPr>
              <w:spacing w:after="0" w:line="240" w:lineRule="auto"/>
              <w:jc w:val="center"/>
              <w:rPr>
                <w:rFonts w:ascii="Tahoma" w:hAnsi="Tahoma" w:cs="Tahoma"/>
              </w:rPr>
            </w:pPr>
          </w:p>
        </w:tc>
        <w:tc>
          <w:tcPr>
            <w:tcW w:w="3145" w:type="dxa"/>
            <w:tcBorders>
              <w:top w:val="nil"/>
              <w:left w:val="nil"/>
              <w:bottom w:val="single" w:sz="4" w:space="0" w:color="auto"/>
              <w:right w:val="single" w:sz="4" w:space="0" w:color="auto"/>
            </w:tcBorders>
            <w:shd w:val="clear" w:color="auto" w:fill="auto"/>
            <w:vAlign w:val="bottom"/>
          </w:tcPr>
          <w:p w14:paraId="319899B2" w14:textId="3CA1EFDB" w:rsidR="00261ADC" w:rsidRPr="003B2D3A" w:rsidRDefault="00261ADC" w:rsidP="0074334A">
            <w:pPr>
              <w:spacing w:after="0" w:line="240" w:lineRule="auto"/>
              <w:jc w:val="center"/>
              <w:rPr>
                <w:rFonts w:ascii="Tahoma" w:hAnsi="Tahoma" w:cs="Tahoma"/>
              </w:rPr>
            </w:pPr>
          </w:p>
        </w:tc>
      </w:tr>
      <w:tr w:rsidR="00261ADC" w:rsidRPr="00652C0E" w14:paraId="74DD783A" w14:textId="77777777" w:rsidTr="00261ADC">
        <w:trPr>
          <w:trHeight w:val="300"/>
          <w:jc w:val="center"/>
        </w:trPr>
        <w:tc>
          <w:tcPr>
            <w:tcW w:w="570" w:type="dxa"/>
            <w:tcBorders>
              <w:top w:val="nil"/>
              <w:left w:val="single" w:sz="4" w:space="0" w:color="auto"/>
              <w:bottom w:val="single" w:sz="4" w:space="0" w:color="auto"/>
              <w:right w:val="single" w:sz="4" w:space="0" w:color="auto"/>
            </w:tcBorders>
            <w:shd w:val="clear" w:color="auto" w:fill="auto"/>
            <w:hideMark/>
          </w:tcPr>
          <w:p w14:paraId="13A9DDA1"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205</w:t>
            </w:r>
          </w:p>
        </w:tc>
        <w:tc>
          <w:tcPr>
            <w:tcW w:w="4342" w:type="dxa"/>
            <w:tcBorders>
              <w:top w:val="nil"/>
              <w:left w:val="nil"/>
              <w:bottom w:val="single" w:sz="4" w:space="0" w:color="auto"/>
              <w:right w:val="single" w:sz="4" w:space="0" w:color="auto"/>
            </w:tcBorders>
            <w:shd w:val="clear" w:color="auto" w:fill="auto"/>
            <w:hideMark/>
          </w:tcPr>
          <w:p w14:paraId="76A8280D" w14:textId="77777777" w:rsidR="00261ADC" w:rsidRPr="003B2D3A" w:rsidRDefault="00261ADC" w:rsidP="0074334A">
            <w:pPr>
              <w:spacing w:after="0" w:line="240" w:lineRule="auto"/>
              <w:rPr>
                <w:rFonts w:ascii="Tahoma" w:hAnsi="Tahoma" w:cs="Tahoma"/>
              </w:rPr>
            </w:pPr>
            <w:r w:rsidRPr="003B2D3A">
              <w:rPr>
                <w:rFonts w:ascii="Tahoma" w:hAnsi="Tahoma" w:cs="Tahoma"/>
              </w:rPr>
              <w:t>Biceps et abdos</w:t>
            </w:r>
          </w:p>
        </w:tc>
        <w:tc>
          <w:tcPr>
            <w:tcW w:w="720" w:type="dxa"/>
            <w:tcBorders>
              <w:top w:val="nil"/>
              <w:left w:val="nil"/>
              <w:bottom w:val="single" w:sz="4" w:space="0" w:color="auto"/>
              <w:right w:val="single" w:sz="4" w:space="0" w:color="auto"/>
            </w:tcBorders>
            <w:shd w:val="clear" w:color="auto" w:fill="auto"/>
            <w:vAlign w:val="bottom"/>
            <w:hideMark/>
          </w:tcPr>
          <w:p w14:paraId="2C156E43" w14:textId="77777777" w:rsidR="00261ADC" w:rsidRPr="003B2D3A" w:rsidRDefault="00261ADC" w:rsidP="0074334A">
            <w:pPr>
              <w:spacing w:after="0" w:line="240" w:lineRule="auto"/>
              <w:jc w:val="center"/>
              <w:rPr>
                <w:rFonts w:ascii="Tahoma" w:hAnsi="Tahoma" w:cs="Tahoma"/>
              </w:rPr>
            </w:pPr>
            <w:proofErr w:type="spellStart"/>
            <w:r w:rsidRPr="003B2D3A">
              <w:rPr>
                <w:rFonts w:ascii="Tahoma" w:hAnsi="Tahoma" w:cs="Tahoma"/>
              </w:rPr>
              <w:t>Ens</w:t>
            </w:r>
            <w:proofErr w:type="spellEnd"/>
          </w:p>
        </w:tc>
        <w:tc>
          <w:tcPr>
            <w:tcW w:w="160" w:type="dxa"/>
            <w:tcBorders>
              <w:top w:val="nil"/>
              <w:left w:val="nil"/>
              <w:bottom w:val="single" w:sz="4" w:space="0" w:color="auto"/>
              <w:right w:val="single" w:sz="4" w:space="0" w:color="auto"/>
            </w:tcBorders>
            <w:shd w:val="clear" w:color="auto" w:fill="auto"/>
            <w:vAlign w:val="bottom"/>
          </w:tcPr>
          <w:p w14:paraId="4D33DDC6" w14:textId="6305E2A9" w:rsidR="00261ADC" w:rsidRPr="003B2D3A" w:rsidRDefault="00261ADC" w:rsidP="0074334A">
            <w:pPr>
              <w:spacing w:after="0" w:line="240" w:lineRule="auto"/>
              <w:jc w:val="center"/>
              <w:rPr>
                <w:rFonts w:ascii="Tahoma" w:hAnsi="Tahoma" w:cs="Tahoma"/>
              </w:rPr>
            </w:pPr>
          </w:p>
        </w:tc>
        <w:tc>
          <w:tcPr>
            <w:tcW w:w="1720" w:type="dxa"/>
            <w:tcBorders>
              <w:top w:val="nil"/>
              <w:left w:val="nil"/>
              <w:bottom w:val="single" w:sz="4" w:space="0" w:color="auto"/>
              <w:right w:val="single" w:sz="4" w:space="0" w:color="auto"/>
            </w:tcBorders>
            <w:shd w:val="clear" w:color="auto" w:fill="auto"/>
            <w:vAlign w:val="bottom"/>
          </w:tcPr>
          <w:p w14:paraId="59CFE22D" w14:textId="3AE4385B" w:rsidR="00261ADC" w:rsidRPr="003B2D3A" w:rsidRDefault="00261ADC" w:rsidP="0074334A">
            <w:pPr>
              <w:spacing w:after="0" w:line="240" w:lineRule="auto"/>
              <w:jc w:val="center"/>
              <w:rPr>
                <w:rFonts w:ascii="Tahoma" w:hAnsi="Tahoma" w:cs="Tahoma"/>
              </w:rPr>
            </w:pPr>
          </w:p>
        </w:tc>
        <w:tc>
          <w:tcPr>
            <w:tcW w:w="3145" w:type="dxa"/>
            <w:tcBorders>
              <w:top w:val="nil"/>
              <w:left w:val="nil"/>
              <w:bottom w:val="single" w:sz="4" w:space="0" w:color="auto"/>
              <w:right w:val="single" w:sz="4" w:space="0" w:color="auto"/>
            </w:tcBorders>
            <w:shd w:val="clear" w:color="auto" w:fill="auto"/>
            <w:vAlign w:val="bottom"/>
          </w:tcPr>
          <w:p w14:paraId="1724ABBF" w14:textId="3CC3B42F" w:rsidR="00261ADC" w:rsidRPr="003B2D3A" w:rsidRDefault="00261ADC" w:rsidP="0074334A">
            <w:pPr>
              <w:spacing w:after="0" w:line="240" w:lineRule="auto"/>
              <w:jc w:val="center"/>
              <w:rPr>
                <w:rFonts w:ascii="Tahoma" w:hAnsi="Tahoma" w:cs="Tahoma"/>
              </w:rPr>
            </w:pPr>
          </w:p>
        </w:tc>
      </w:tr>
      <w:tr w:rsidR="00261ADC" w:rsidRPr="00652C0E" w14:paraId="3FB7E8CA" w14:textId="77777777" w:rsidTr="00261ADC">
        <w:trPr>
          <w:trHeight w:val="300"/>
          <w:jc w:val="center"/>
        </w:trPr>
        <w:tc>
          <w:tcPr>
            <w:tcW w:w="570" w:type="dxa"/>
            <w:tcBorders>
              <w:top w:val="nil"/>
              <w:left w:val="single" w:sz="4" w:space="0" w:color="auto"/>
              <w:bottom w:val="single" w:sz="4" w:space="0" w:color="auto"/>
              <w:right w:val="single" w:sz="4" w:space="0" w:color="auto"/>
            </w:tcBorders>
            <w:shd w:val="clear" w:color="auto" w:fill="auto"/>
            <w:hideMark/>
          </w:tcPr>
          <w:p w14:paraId="02774FDD"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 </w:t>
            </w:r>
          </w:p>
        </w:tc>
        <w:tc>
          <w:tcPr>
            <w:tcW w:w="10087" w:type="dxa"/>
            <w:gridSpan w:val="5"/>
            <w:tcBorders>
              <w:top w:val="single" w:sz="4" w:space="0" w:color="auto"/>
              <w:left w:val="nil"/>
              <w:bottom w:val="single" w:sz="4" w:space="0" w:color="auto"/>
              <w:right w:val="single" w:sz="4" w:space="0" w:color="auto"/>
            </w:tcBorders>
            <w:shd w:val="clear" w:color="auto" w:fill="auto"/>
            <w:hideMark/>
          </w:tcPr>
          <w:p w14:paraId="363F915A" w14:textId="77777777" w:rsidR="00261ADC" w:rsidRPr="003B2D3A" w:rsidRDefault="00261ADC" w:rsidP="0074334A">
            <w:pPr>
              <w:spacing w:after="0" w:line="240" w:lineRule="auto"/>
              <w:rPr>
                <w:rFonts w:ascii="Tahoma" w:hAnsi="Tahoma" w:cs="Tahoma"/>
                <w:b/>
                <w:bCs/>
              </w:rPr>
            </w:pPr>
            <w:r w:rsidRPr="003B2D3A">
              <w:rPr>
                <w:rFonts w:ascii="Tahoma" w:hAnsi="Tahoma" w:cs="Tahoma"/>
                <w:b/>
                <w:bCs/>
              </w:rPr>
              <w:t>III - EQUIPEMENT DE CLIMATISATION</w:t>
            </w:r>
          </w:p>
        </w:tc>
      </w:tr>
      <w:tr w:rsidR="00261ADC" w:rsidRPr="00652C0E" w14:paraId="7FA60883" w14:textId="77777777" w:rsidTr="00261ADC">
        <w:trPr>
          <w:trHeight w:val="300"/>
          <w:jc w:val="center"/>
        </w:trPr>
        <w:tc>
          <w:tcPr>
            <w:tcW w:w="570" w:type="dxa"/>
            <w:tcBorders>
              <w:top w:val="nil"/>
              <w:left w:val="single" w:sz="4" w:space="0" w:color="auto"/>
              <w:bottom w:val="single" w:sz="4" w:space="0" w:color="auto"/>
              <w:right w:val="single" w:sz="4" w:space="0" w:color="auto"/>
            </w:tcBorders>
            <w:shd w:val="clear" w:color="auto" w:fill="auto"/>
            <w:hideMark/>
          </w:tcPr>
          <w:p w14:paraId="0D6A559E"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301</w:t>
            </w:r>
          </w:p>
        </w:tc>
        <w:tc>
          <w:tcPr>
            <w:tcW w:w="4342" w:type="dxa"/>
            <w:tcBorders>
              <w:top w:val="nil"/>
              <w:left w:val="nil"/>
              <w:bottom w:val="single" w:sz="4" w:space="0" w:color="auto"/>
              <w:right w:val="single" w:sz="4" w:space="0" w:color="auto"/>
            </w:tcBorders>
            <w:shd w:val="clear" w:color="auto" w:fill="auto"/>
            <w:hideMark/>
          </w:tcPr>
          <w:p w14:paraId="436345C5" w14:textId="77777777" w:rsidR="00261ADC" w:rsidRPr="003B2D3A" w:rsidRDefault="00261ADC" w:rsidP="0074334A">
            <w:pPr>
              <w:spacing w:after="0" w:line="240" w:lineRule="auto"/>
              <w:rPr>
                <w:rFonts w:ascii="Tahoma" w:hAnsi="Tahoma" w:cs="Tahoma"/>
              </w:rPr>
            </w:pPr>
            <w:r w:rsidRPr="003B2D3A">
              <w:rPr>
                <w:rFonts w:ascii="Tahoma" w:hAnsi="Tahoma" w:cs="Tahoma"/>
              </w:rPr>
              <w:t>Fourniture et pose de ventilateur de bureau</w:t>
            </w:r>
          </w:p>
        </w:tc>
        <w:tc>
          <w:tcPr>
            <w:tcW w:w="720" w:type="dxa"/>
            <w:tcBorders>
              <w:top w:val="nil"/>
              <w:left w:val="nil"/>
              <w:bottom w:val="single" w:sz="4" w:space="0" w:color="auto"/>
              <w:right w:val="single" w:sz="4" w:space="0" w:color="auto"/>
            </w:tcBorders>
            <w:shd w:val="clear" w:color="auto" w:fill="auto"/>
            <w:vAlign w:val="bottom"/>
            <w:hideMark/>
          </w:tcPr>
          <w:p w14:paraId="52787952"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U</w:t>
            </w:r>
          </w:p>
        </w:tc>
        <w:tc>
          <w:tcPr>
            <w:tcW w:w="160" w:type="dxa"/>
            <w:tcBorders>
              <w:top w:val="nil"/>
              <w:left w:val="nil"/>
              <w:bottom w:val="single" w:sz="4" w:space="0" w:color="auto"/>
              <w:right w:val="single" w:sz="4" w:space="0" w:color="auto"/>
            </w:tcBorders>
            <w:shd w:val="clear" w:color="auto" w:fill="auto"/>
            <w:vAlign w:val="bottom"/>
          </w:tcPr>
          <w:p w14:paraId="72D3280F" w14:textId="5A1483B5" w:rsidR="00261ADC" w:rsidRPr="003B2D3A" w:rsidRDefault="00261ADC" w:rsidP="0074334A">
            <w:pPr>
              <w:spacing w:after="0" w:line="240" w:lineRule="auto"/>
              <w:jc w:val="center"/>
              <w:rPr>
                <w:rFonts w:ascii="Tahoma" w:hAnsi="Tahoma" w:cs="Tahoma"/>
              </w:rPr>
            </w:pPr>
          </w:p>
        </w:tc>
        <w:tc>
          <w:tcPr>
            <w:tcW w:w="1720" w:type="dxa"/>
            <w:tcBorders>
              <w:top w:val="nil"/>
              <w:left w:val="nil"/>
              <w:bottom w:val="single" w:sz="4" w:space="0" w:color="auto"/>
              <w:right w:val="single" w:sz="4" w:space="0" w:color="auto"/>
            </w:tcBorders>
            <w:shd w:val="clear" w:color="auto" w:fill="auto"/>
            <w:vAlign w:val="bottom"/>
          </w:tcPr>
          <w:p w14:paraId="29B4CF85" w14:textId="62B324C3" w:rsidR="00261ADC" w:rsidRPr="003B2D3A" w:rsidRDefault="00261ADC" w:rsidP="0074334A">
            <w:pPr>
              <w:spacing w:after="0" w:line="240" w:lineRule="auto"/>
              <w:jc w:val="center"/>
              <w:rPr>
                <w:rFonts w:ascii="Tahoma" w:hAnsi="Tahoma" w:cs="Tahoma"/>
              </w:rPr>
            </w:pPr>
          </w:p>
        </w:tc>
        <w:tc>
          <w:tcPr>
            <w:tcW w:w="3145" w:type="dxa"/>
            <w:tcBorders>
              <w:top w:val="nil"/>
              <w:left w:val="nil"/>
              <w:bottom w:val="single" w:sz="4" w:space="0" w:color="auto"/>
              <w:right w:val="single" w:sz="4" w:space="0" w:color="auto"/>
            </w:tcBorders>
            <w:shd w:val="clear" w:color="auto" w:fill="auto"/>
            <w:vAlign w:val="bottom"/>
          </w:tcPr>
          <w:p w14:paraId="1889F5C3" w14:textId="6052C742" w:rsidR="00261ADC" w:rsidRPr="003B2D3A" w:rsidRDefault="00261ADC" w:rsidP="0074334A">
            <w:pPr>
              <w:spacing w:after="0" w:line="240" w:lineRule="auto"/>
              <w:jc w:val="center"/>
              <w:rPr>
                <w:rFonts w:ascii="Tahoma" w:hAnsi="Tahoma" w:cs="Tahoma"/>
              </w:rPr>
            </w:pPr>
          </w:p>
        </w:tc>
      </w:tr>
      <w:tr w:rsidR="00261ADC" w:rsidRPr="00652C0E" w14:paraId="5FE91A1E" w14:textId="77777777" w:rsidTr="00261ADC">
        <w:trPr>
          <w:trHeight w:val="300"/>
          <w:jc w:val="center"/>
        </w:trPr>
        <w:tc>
          <w:tcPr>
            <w:tcW w:w="570" w:type="dxa"/>
            <w:tcBorders>
              <w:top w:val="nil"/>
              <w:left w:val="single" w:sz="4" w:space="0" w:color="auto"/>
              <w:bottom w:val="single" w:sz="4" w:space="0" w:color="auto"/>
              <w:right w:val="single" w:sz="4" w:space="0" w:color="auto"/>
            </w:tcBorders>
            <w:shd w:val="clear" w:color="auto" w:fill="auto"/>
            <w:hideMark/>
          </w:tcPr>
          <w:p w14:paraId="1FA17F28"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303</w:t>
            </w:r>
          </w:p>
        </w:tc>
        <w:tc>
          <w:tcPr>
            <w:tcW w:w="4342" w:type="dxa"/>
            <w:tcBorders>
              <w:top w:val="nil"/>
              <w:left w:val="nil"/>
              <w:bottom w:val="single" w:sz="4" w:space="0" w:color="auto"/>
              <w:right w:val="single" w:sz="4" w:space="0" w:color="auto"/>
            </w:tcBorders>
            <w:shd w:val="clear" w:color="auto" w:fill="auto"/>
            <w:hideMark/>
          </w:tcPr>
          <w:p w14:paraId="1197D4DC" w14:textId="77777777" w:rsidR="00261ADC" w:rsidRPr="003B2D3A" w:rsidRDefault="00261ADC" w:rsidP="0074334A">
            <w:pPr>
              <w:spacing w:after="0" w:line="240" w:lineRule="auto"/>
              <w:rPr>
                <w:rFonts w:ascii="Tahoma" w:hAnsi="Tahoma" w:cs="Tahoma"/>
              </w:rPr>
            </w:pPr>
            <w:r w:rsidRPr="003B2D3A">
              <w:rPr>
                <w:rFonts w:ascii="Tahoma" w:hAnsi="Tahoma" w:cs="Tahoma"/>
              </w:rPr>
              <w:t xml:space="preserve">Fourniture et pose de ventilateur </w:t>
            </w:r>
            <w:r w:rsidRPr="00652C0E">
              <w:rPr>
                <w:rFonts w:ascii="Tahoma" w:hAnsi="Tahoma" w:cs="Tahoma"/>
              </w:rPr>
              <w:t>plafonnier</w:t>
            </w:r>
          </w:p>
        </w:tc>
        <w:tc>
          <w:tcPr>
            <w:tcW w:w="720" w:type="dxa"/>
            <w:tcBorders>
              <w:top w:val="nil"/>
              <w:left w:val="nil"/>
              <w:bottom w:val="single" w:sz="4" w:space="0" w:color="auto"/>
              <w:right w:val="single" w:sz="4" w:space="0" w:color="auto"/>
            </w:tcBorders>
            <w:shd w:val="clear" w:color="auto" w:fill="auto"/>
            <w:vAlign w:val="bottom"/>
            <w:hideMark/>
          </w:tcPr>
          <w:p w14:paraId="08CDBFA9"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U</w:t>
            </w:r>
          </w:p>
        </w:tc>
        <w:tc>
          <w:tcPr>
            <w:tcW w:w="160" w:type="dxa"/>
            <w:tcBorders>
              <w:top w:val="nil"/>
              <w:left w:val="nil"/>
              <w:bottom w:val="single" w:sz="4" w:space="0" w:color="auto"/>
              <w:right w:val="single" w:sz="4" w:space="0" w:color="auto"/>
            </w:tcBorders>
            <w:shd w:val="clear" w:color="auto" w:fill="auto"/>
            <w:vAlign w:val="bottom"/>
          </w:tcPr>
          <w:p w14:paraId="583E71A9" w14:textId="600D93E3" w:rsidR="00261ADC" w:rsidRPr="003B2D3A" w:rsidRDefault="00261ADC" w:rsidP="0074334A">
            <w:pPr>
              <w:spacing w:after="0" w:line="240" w:lineRule="auto"/>
              <w:jc w:val="center"/>
              <w:rPr>
                <w:rFonts w:ascii="Tahoma" w:hAnsi="Tahoma" w:cs="Tahoma"/>
              </w:rPr>
            </w:pPr>
          </w:p>
        </w:tc>
        <w:tc>
          <w:tcPr>
            <w:tcW w:w="1720" w:type="dxa"/>
            <w:tcBorders>
              <w:top w:val="nil"/>
              <w:left w:val="nil"/>
              <w:bottom w:val="single" w:sz="4" w:space="0" w:color="auto"/>
              <w:right w:val="single" w:sz="4" w:space="0" w:color="auto"/>
            </w:tcBorders>
            <w:shd w:val="clear" w:color="auto" w:fill="auto"/>
            <w:vAlign w:val="bottom"/>
          </w:tcPr>
          <w:p w14:paraId="6E9B543B" w14:textId="57700F30" w:rsidR="00261ADC" w:rsidRPr="003B2D3A" w:rsidRDefault="00261ADC" w:rsidP="0074334A">
            <w:pPr>
              <w:spacing w:after="0" w:line="240" w:lineRule="auto"/>
              <w:jc w:val="center"/>
              <w:rPr>
                <w:rFonts w:ascii="Tahoma" w:hAnsi="Tahoma" w:cs="Tahoma"/>
              </w:rPr>
            </w:pPr>
          </w:p>
        </w:tc>
        <w:tc>
          <w:tcPr>
            <w:tcW w:w="3145" w:type="dxa"/>
            <w:tcBorders>
              <w:top w:val="nil"/>
              <w:left w:val="nil"/>
              <w:bottom w:val="single" w:sz="4" w:space="0" w:color="auto"/>
              <w:right w:val="single" w:sz="4" w:space="0" w:color="auto"/>
            </w:tcBorders>
            <w:shd w:val="clear" w:color="auto" w:fill="auto"/>
            <w:vAlign w:val="bottom"/>
          </w:tcPr>
          <w:p w14:paraId="57FB5497" w14:textId="0D963B5D" w:rsidR="00261ADC" w:rsidRPr="003B2D3A" w:rsidRDefault="00261ADC" w:rsidP="0074334A">
            <w:pPr>
              <w:spacing w:after="0" w:line="240" w:lineRule="auto"/>
              <w:jc w:val="center"/>
              <w:rPr>
                <w:rFonts w:ascii="Tahoma" w:hAnsi="Tahoma" w:cs="Tahoma"/>
              </w:rPr>
            </w:pPr>
          </w:p>
        </w:tc>
      </w:tr>
      <w:tr w:rsidR="00261ADC" w:rsidRPr="00652C0E" w14:paraId="02BAEF24" w14:textId="77777777" w:rsidTr="00261ADC">
        <w:trPr>
          <w:trHeight w:val="345"/>
          <w:jc w:val="center"/>
        </w:trPr>
        <w:tc>
          <w:tcPr>
            <w:tcW w:w="570" w:type="dxa"/>
            <w:tcBorders>
              <w:top w:val="nil"/>
              <w:left w:val="single" w:sz="4" w:space="0" w:color="auto"/>
              <w:bottom w:val="single" w:sz="4" w:space="0" w:color="auto"/>
              <w:right w:val="single" w:sz="4" w:space="0" w:color="auto"/>
            </w:tcBorders>
            <w:shd w:val="clear" w:color="auto" w:fill="auto"/>
            <w:hideMark/>
          </w:tcPr>
          <w:p w14:paraId="452BAC86" w14:textId="77777777" w:rsidR="00261ADC" w:rsidRPr="003B2D3A" w:rsidRDefault="00261ADC" w:rsidP="0074334A">
            <w:pPr>
              <w:spacing w:after="0" w:line="240" w:lineRule="auto"/>
              <w:rPr>
                <w:rFonts w:ascii="Tahoma" w:hAnsi="Tahoma" w:cs="Tahoma"/>
              </w:rPr>
            </w:pPr>
            <w:r w:rsidRPr="003B2D3A">
              <w:rPr>
                <w:rFonts w:ascii="Tahoma" w:hAnsi="Tahoma" w:cs="Tahoma"/>
              </w:rPr>
              <w:t> </w:t>
            </w:r>
          </w:p>
        </w:tc>
        <w:tc>
          <w:tcPr>
            <w:tcW w:w="4342" w:type="dxa"/>
            <w:tcBorders>
              <w:top w:val="nil"/>
              <w:left w:val="nil"/>
              <w:bottom w:val="single" w:sz="4" w:space="0" w:color="auto"/>
              <w:right w:val="single" w:sz="4" w:space="0" w:color="auto"/>
            </w:tcBorders>
            <w:shd w:val="clear" w:color="auto" w:fill="auto"/>
            <w:hideMark/>
          </w:tcPr>
          <w:p w14:paraId="37867755" w14:textId="77777777" w:rsidR="00261ADC" w:rsidRPr="003B2D3A" w:rsidRDefault="00261ADC" w:rsidP="0074334A">
            <w:pPr>
              <w:spacing w:after="0" w:line="240" w:lineRule="auto"/>
              <w:rPr>
                <w:rFonts w:ascii="Tahoma" w:hAnsi="Tahoma" w:cs="Tahoma"/>
                <w:b/>
                <w:bCs/>
              </w:rPr>
            </w:pPr>
            <w:r w:rsidRPr="003B2D3A">
              <w:rPr>
                <w:rFonts w:ascii="Tahoma" w:hAnsi="Tahoma" w:cs="Tahoma"/>
                <w:b/>
                <w:bCs/>
              </w:rPr>
              <w:t>IV - FOURNITURE  EQUIPEMENTS D'ENTRETIEN</w:t>
            </w:r>
          </w:p>
        </w:tc>
        <w:tc>
          <w:tcPr>
            <w:tcW w:w="720" w:type="dxa"/>
            <w:tcBorders>
              <w:top w:val="nil"/>
              <w:left w:val="nil"/>
              <w:bottom w:val="single" w:sz="4" w:space="0" w:color="auto"/>
              <w:right w:val="single" w:sz="4" w:space="0" w:color="auto"/>
            </w:tcBorders>
            <w:shd w:val="clear" w:color="auto" w:fill="auto"/>
            <w:hideMark/>
          </w:tcPr>
          <w:p w14:paraId="3C9CCBE0"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 </w:t>
            </w:r>
          </w:p>
        </w:tc>
        <w:tc>
          <w:tcPr>
            <w:tcW w:w="160" w:type="dxa"/>
            <w:tcBorders>
              <w:top w:val="nil"/>
              <w:left w:val="nil"/>
              <w:bottom w:val="single" w:sz="4" w:space="0" w:color="auto"/>
              <w:right w:val="single" w:sz="4" w:space="0" w:color="auto"/>
            </w:tcBorders>
            <w:shd w:val="clear" w:color="auto" w:fill="auto"/>
          </w:tcPr>
          <w:p w14:paraId="66461B9A" w14:textId="11BD7F69" w:rsidR="00261ADC" w:rsidRPr="003B2D3A" w:rsidRDefault="00261ADC" w:rsidP="0074334A">
            <w:pPr>
              <w:spacing w:after="0" w:line="240" w:lineRule="auto"/>
              <w:jc w:val="center"/>
              <w:rPr>
                <w:rFonts w:ascii="Tahoma" w:hAnsi="Tahoma" w:cs="Tahoma"/>
              </w:rPr>
            </w:pPr>
          </w:p>
        </w:tc>
        <w:tc>
          <w:tcPr>
            <w:tcW w:w="1720" w:type="dxa"/>
            <w:tcBorders>
              <w:top w:val="nil"/>
              <w:left w:val="nil"/>
              <w:bottom w:val="single" w:sz="4" w:space="0" w:color="auto"/>
              <w:right w:val="single" w:sz="4" w:space="0" w:color="auto"/>
            </w:tcBorders>
            <w:shd w:val="clear" w:color="auto" w:fill="auto"/>
          </w:tcPr>
          <w:p w14:paraId="2A9DCADF" w14:textId="000464F7" w:rsidR="00261ADC" w:rsidRPr="003B2D3A" w:rsidRDefault="00261ADC" w:rsidP="0074334A">
            <w:pPr>
              <w:spacing w:after="0" w:line="240" w:lineRule="auto"/>
              <w:jc w:val="center"/>
              <w:rPr>
                <w:rFonts w:ascii="Tahoma" w:hAnsi="Tahoma" w:cs="Tahoma"/>
              </w:rPr>
            </w:pPr>
          </w:p>
        </w:tc>
        <w:tc>
          <w:tcPr>
            <w:tcW w:w="3145" w:type="dxa"/>
            <w:tcBorders>
              <w:top w:val="nil"/>
              <w:left w:val="nil"/>
              <w:bottom w:val="single" w:sz="4" w:space="0" w:color="auto"/>
              <w:right w:val="single" w:sz="4" w:space="0" w:color="auto"/>
            </w:tcBorders>
            <w:shd w:val="clear" w:color="auto" w:fill="auto"/>
          </w:tcPr>
          <w:p w14:paraId="027CA462" w14:textId="01038B51" w:rsidR="00261ADC" w:rsidRPr="003B2D3A" w:rsidRDefault="00261ADC" w:rsidP="0074334A">
            <w:pPr>
              <w:spacing w:after="0" w:line="240" w:lineRule="auto"/>
              <w:jc w:val="center"/>
              <w:rPr>
                <w:rFonts w:ascii="Tahoma" w:hAnsi="Tahoma" w:cs="Tahoma"/>
              </w:rPr>
            </w:pPr>
          </w:p>
        </w:tc>
      </w:tr>
      <w:tr w:rsidR="00261ADC" w:rsidRPr="00652C0E" w14:paraId="5BE5B3E9" w14:textId="77777777" w:rsidTr="00261ADC">
        <w:trPr>
          <w:trHeight w:val="300"/>
          <w:jc w:val="center"/>
        </w:trPr>
        <w:tc>
          <w:tcPr>
            <w:tcW w:w="570" w:type="dxa"/>
            <w:tcBorders>
              <w:top w:val="nil"/>
              <w:left w:val="single" w:sz="4" w:space="0" w:color="auto"/>
              <w:bottom w:val="single" w:sz="4" w:space="0" w:color="auto"/>
              <w:right w:val="single" w:sz="4" w:space="0" w:color="auto"/>
            </w:tcBorders>
            <w:shd w:val="clear" w:color="auto" w:fill="auto"/>
            <w:hideMark/>
          </w:tcPr>
          <w:p w14:paraId="5874D9A6" w14:textId="77777777" w:rsidR="00261ADC" w:rsidRPr="003B2D3A" w:rsidRDefault="00261ADC" w:rsidP="0074334A">
            <w:pPr>
              <w:spacing w:after="0" w:line="240" w:lineRule="auto"/>
              <w:jc w:val="right"/>
              <w:rPr>
                <w:rFonts w:ascii="Tahoma" w:hAnsi="Tahoma" w:cs="Tahoma"/>
              </w:rPr>
            </w:pPr>
            <w:r w:rsidRPr="003B2D3A">
              <w:rPr>
                <w:rFonts w:ascii="Tahoma" w:hAnsi="Tahoma" w:cs="Tahoma"/>
              </w:rPr>
              <w:t>401</w:t>
            </w:r>
          </w:p>
        </w:tc>
        <w:tc>
          <w:tcPr>
            <w:tcW w:w="4342" w:type="dxa"/>
            <w:tcBorders>
              <w:top w:val="nil"/>
              <w:left w:val="nil"/>
              <w:bottom w:val="single" w:sz="4" w:space="0" w:color="auto"/>
              <w:right w:val="single" w:sz="4" w:space="0" w:color="auto"/>
            </w:tcBorders>
            <w:shd w:val="clear" w:color="auto" w:fill="auto"/>
            <w:hideMark/>
          </w:tcPr>
          <w:p w14:paraId="15CE8E2B" w14:textId="77777777" w:rsidR="00261ADC" w:rsidRPr="003B2D3A" w:rsidRDefault="00261ADC" w:rsidP="0074334A">
            <w:pPr>
              <w:spacing w:after="0" w:line="240" w:lineRule="auto"/>
              <w:rPr>
                <w:rFonts w:ascii="Tahoma" w:hAnsi="Tahoma" w:cs="Tahoma"/>
              </w:rPr>
            </w:pPr>
            <w:r w:rsidRPr="003B2D3A">
              <w:rPr>
                <w:rFonts w:ascii="Tahoma" w:hAnsi="Tahoma" w:cs="Tahoma"/>
              </w:rPr>
              <w:t xml:space="preserve">Fourniture et pose de </w:t>
            </w:r>
            <w:proofErr w:type="gramStart"/>
            <w:r w:rsidRPr="003B2D3A">
              <w:rPr>
                <w:rFonts w:ascii="Tahoma" w:hAnsi="Tahoma" w:cs="Tahoma"/>
              </w:rPr>
              <w:t>poubelles petit</w:t>
            </w:r>
            <w:proofErr w:type="gramEnd"/>
            <w:r w:rsidRPr="003B2D3A">
              <w:rPr>
                <w:rFonts w:ascii="Tahoma" w:hAnsi="Tahoma" w:cs="Tahoma"/>
              </w:rPr>
              <w:t xml:space="preserve"> model</w:t>
            </w:r>
          </w:p>
        </w:tc>
        <w:tc>
          <w:tcPr>
            <w:tcW w:w="720" w:type="dxa"/>
            <w:tcBorders>
              <w:top w:val="nil"/>
              <w:left w:val="nil"/>
              <w:bottom w:val="single" w:sz="4" w:space="0" w:color="auto"/>
              <w:right w:val="single" w:sz="4" w:space="0" w:color="auto"/>
            </w:tcBorders>
            <w:shd w:val="clear" w:color="auto" w:fill="auto"/>
            <w:hideMark/>
          </w:tcPr>
          <w:p w14:paraId="3030C3CA" w14:textId="77777777" w:rsidR="00261ADC" w:rsidRPr="003B2D3A" w:rsidRDefault="00261ADC" w:rsidP="0074334A">
            <w:pPr>
              <w:spacing w:after="0" w:line="240" w:lineRule="auto"/>
              <w:jc w:val="center"/>
              <w:rPr>
                <w:rFonts w:ascii="Tahoma" w:hAnsi="Tahoma" w:cs="Tahoma"/>
              </w:rPr>
            </w:pPr>
            <w:r w:rsidRPr="003B2D3A">
              <w:rPr>
                <w:rFonts w:ascii="Tahoma" w:hAnsi="Tahoma" w:cs="Tahoma"/>
              </w:rPr>
              <w:t>U</w:t>
            </w:r>
          </w:p>
        </w:tc>
        <w:tc>
          <w:tcPr>
            <w:tcW w:w="160" w:type="dxa"/>
            <w:tcBorders>
              <w:top w:val="nil"/>
              <w:left w:val="nil"/>
              <w:bottom w:val="single" w:sz="4" w:space="0" w:color="auto"/>
              <w:right w:val="single" w:sz="4" w:space="0" w:color="auto"/>
            </w:tcBorders>
            <w:shd w:val="clear" w:color="auto" w:fill="auto"/>
          </w:tcPr>
          <w:p w14:paraId="59D3F0C0" w14:textId="2DCD977E" w:rsidR="00261ADC" w:rsidRPr="003B2D3A" w:rsidRDefault="00261ADC" w:rsidP="0074334A">
            <w:pPr>
              <w:spacing w:after="0" w:line="240" w:lineRule="auto"/>
              <w:jc w:val="center"/>
              <w:rPr>
                <w:rFonts w:ascii="Tahoma" w:hAnsi="Tahoma" w:cs="Tahoma"/>
              </w:rPr>
            </w:pPr>
          </w:p>
        </w:tc>
        <w:tc>
          <w:tcPr>
            <w:tcW w:w="1720" w:type="dxa"/>
            <w:tcBorders>
              <w:top w:val="nil"/>
              <w:left w:val="nil"/>
              <w:bottom w:val="single" w:sz="4" w:space="0" w:color="auto"/>
              <w:right w:val="single" w:sz="4" w:space="0" w:color="auto"/>
            </w:tcBorders>
            <w:shd w:val="clear" w:color="auto" w:fill="auto"/>
            <w:vAlign w:val="center"/>
          </w:tcPr>
          <w:p w14:paraId="32C7E3D2" w14:textId="3C49B9C5" w:rsidR="00261ADC" w:rsidRPr="003B2D3A" w:rsidRDefault="00261ADC" w:rsidP="0074334A">
            <w:pPr>
              <w:spacing w:after="0" w:line="240" w:lineRule="auto"/>
              <w:jc w:val="center"/>
              <w:rPr>
                <w:rFonts w:ascii="Tahoma" w:hAnsi="Tahoma" w:cs="Tahoma"/>
              </w:rPr>
            </w:pPr>
          </w:p>
        </w:tc>
        <w:tc>
          <w:tcPr>
            <w:tcW w:w="3145" w:type="dxa"/>
            <w:tcBorders>
              <w:top w:val="nil"/>
              <w:left w:val="nil"/>
              <w:bottom w:val="single" w:sz="4" w:space="0" w:color="auto"/>
              <w:right w:val="single" w:sz="4" w:space="0" w:color="auto"/>
            </w:tcBorders>
            <w:shd w:val="clear" w:color="auto" w:fill="auto"/>
            <w:vAlign w:val="center"/>
          </w:tcPr>
          <w:p w14:paraId="397BC29C" w14:textId="43A21699" w:rsidR="00261ADC" w:rsidRPr="003B2D3A" w:rsidRDefault="00261ADC" w:rsidP="0074334A">
            <w:pPr>
              <w:spacing w:after="0" w:line="240" w:lineRule="auto"/>
              <w:jc w:val="center"/>
              <w:rPr>
                <w:rFonts w:ascii="Tahoma" w:hAnsi="Tahoma" w:cs="Tahoma"/>
              </w:rPr>
            </w:pPr>
          </w:p>
        </w:tc>
      </w:tr>
      <w:tr w:rsidR="00261ADC" w:rsidRPr="00652C0E" w14:paraId="36068892" w14:textId="77777777" w:rsidTr="00261ADC">
        <w:trPr>
          <w:trHeight w:val="330"/>
          <w:jc w:val="center"/>
        </w:trPr>
        <w:tc>
          <w:tcPr>
            <w:tcW w:w="570" w:type="dxa"/>
            <w:tcBorders>
              <w:top w:val="nil"/>
              <w:left w:val="single" w:sz="4" w:space="0" w:color="auto"/>
              <w:bottom w:val="single" w:sz="4" w:space="0" w:color="auto"/>
              <w:right w:val="single" w:sz="4" w:space="0" w:color="auto"/>
            </w:tcBorders>
            <w:shd w:val="clear" w:color="000000" w:fill="FFFFFF"/>
            <w:noWrap/>
            <w:vAlign w:val="bottom"/>
            <w:hideMark/>
          </w:tcPr>
          <w:p w14:paraId="42007836" w14:textId="77777777" w:rsidR="00261ADC" w:rsidRPr="003B2D3A" w:rsidRDefault="00261ADC" w:rsidP="0074334A">
            <w:pPr>
              <w:spacing w:after="0" w:line="240" w:lineRule="auto"/>
            </w:pPr>
            <w:r w:rsidRPr="003B2D3A">
              <w:t> </w:t>
            </w:r>
          </w:p>
        </w:tc>
        <w:tc>
          <w:tcPr>
            <w:tcW w:w="4342" w:type="dxa"/>
            <w:tcBorders>
              <w:top w:val="nil"/>
              <w:left w:val="nil"/>
              <w:bottom w:val="single" w:sz="4" w:space="0" w:color="auto"/>
              <w:right w:val="single" w:sz="4" w:space="0" w:color="auto"/>
            </w:tcBorders>
            <w:shd w:val="clear" w:color="000000" w:fill="FFFFFF"/>
            <w:vAlign w:val="center"/>
            <w:hideMark/>
          </w:tcPr>
          <w:p w14:paraId="27107D3F" w14:textId="4A762A18" w:rsidR="00261ADC" w:rsidRPr="003B2D3A" w:rsidRDefault="00261ADC" w:rsidP="0074334A">
            <w:pPr>
              <w:spacing w:after="0" w:line="240" w:lineRule="auto"/>
              <w:rPr>
                <w:rFonts w:ascii="Tahoma" w:hAnsi="Tahoma" w:cs="Tahoma"/>
                <w:b/>
                <w:bCs/>
              </w:rPr>
            </w:pPr>
            <w:r>
              <w:rPr>
                <w:rFonts w:ascii="Tahoma" w:hAnsi="Tahoma" w:cs="Tahoma"/>
                <w:b/>
                <w:bCs/>
              </w:rPr>
              <w:t>V</w:t>
            </w:r>
            <w:r w:rsidRPr="003B2D3A">
              <w:rPr>
                <w:rFonts w:ascii="Tahoma" w:hAnsi="Tahoma" w:cs="Tahoma"/>
                <w:b/>
                <w:bCs/>
              </w:rPr>
              <w:t xml:space="preserve"> - EQUIPEMENT CUISINE</w:t>
            </w:r>
          </w:p>
        </w:tc>
        <w:tc>
          <w:tcPr>
            <w:tcW w:w="720" w:type="dxa"/>
            <w:tcBorders>
              <w:top w:val="nil"/>
              <w:left w:val="nil"/>
              <w:bottom w:val="single" w:sz="4" w:space="0" w:color="auto"/>
              <w:right w:val="single" w:sz="4" w:space="0" w:color="auto"/>
            </w:tcBorders>
            <w:shd w:val="clear" w:color="000000" w:fill="FFFFFF"/>
            <w:noWrap/>
            <w:vAlign w:val="bottom"/>
            <w:hideMark/>
          </w:tcPr>
          <w:p w14:paraId="3EA19442" w14:textId="77777777" w:rsidR="00261ADC" w:rsidRPr="003B2D3A" w:rsidRDefault="00261ADC" w:rsidP="0074334A">
            <w:pPr>
              <w:spacing w:after="0" w:line="240" w:lineRule="auto"/>
            </w:pPr>
            <w:r w:rsidRPr="003B2D3A">
              <w:t> </w:t>
            </w:r>
          </w:p>
        </w:tc>
        <w:tc>
          <w:tcPr>
            <w:tcW w:w="160" w:type="dxa"/>
            <w:tcBorders>
              <w:top w:val="nil"/>
              <w:left w:val="nil"/>
              <w:bottom w:val="single" w:sz="4" w:space="0" w:color="auto"/>
              <w:right w:val="single" w:sz="4" w:space="0" w:color="auto"/>
            </w:tcBorders>
            <w:shd w:val="clear" w:color="000000" w:fill="FFFFFF"/>
            <w:noWrap/>
            <w:vAlign w:val="bottom"/>
          </w:tcPr>
          <w:p w14:paraId="57C16E8F" w14:textId="10FDF19C" w:rsidR="00261ADC" w:rsidRPr="003B2D3A" w:rsidRDefault="00261ADC" w:rsidP="0074334A">
            <w:pPr>
              <w:spacing w:after="0" w:line="240" w:lineRule="auto"/>
            </w:pPr>
          </w:p>
        </w:tc>
        <w:tc>
          <w:tcPr>
            <w:tcW w:w="1720" w:type="dxa"/>
            <w:tcBorders>
              <w:top w:val="nil"/>
              <w:left w:val="nil"/>
              <w:bottom w:val="single" w:sz="4" w:space="0" w:color="auto"/>
              <w:right w:val="single" w:sz="4" w:space="0" w:color="auto"/>
            </w:tcBorders>
            <w:shd w:val="clear" w:color="000000" w:fill="FFFFFF"/>
            <w:noWrap/>
            <w:vAlign w:val="bottom"/>
          </w:tcPr>
          <w:p w14:paraId="32BB41D6" w14:textId="0B380C4E" w:rsidR="00261ADC" w:rsidRPr="003B2D3A" w:rsidRDefault="00261ADC" w:rsidP="0074334A">
            <w:pPr>
              <w:spacing w:after="0" w:line="240" w:lineRule="auto"/>
            </w:pPr>
          </w:p>
        </w:tc>
        <w:tc>
          <w:tcPr>
            <w:tcW w:w="3145" w:type="dxa"/>
            <w:tcBorders>
              <w:top w:val="nil"/>
              <w:left w:val="nil"/>
              <w:bottom w:val="single" w:sz="4" w:space="0" w:color="auto"/>
              <w:right w:val="single" w:sz="4" w:space="0" w:color="auto"/>
            </w:tcBorders>
            <w:shd w:val="clear" w:color="000000" w:fill="FFFFFF"/>
            <w:noWrap/>
            <w:vAlign w:val="bottom"/>
          </w:tcPr>
          <w:p w14:paraId="54D97912" w14:textId="7368815F" w:rsidR="00261ADC" w:rsidRPr="003B2D3A" w:rsidRDefault="00261ADC" w:rsidP="0074334A">
            <w:pPr>
              <w:spacing w:after="0" w:line="240" w:lineRule="auto"/>
              <w:jc w:val="center"/>
              <w:rPr>
                <w:b/>
                <w:bCs/>
              </w:rPr>
            </w:pPr>
          </w:p>
        </w:tc>
      </w:tr>
      <w:tr w:rsidR="00261ADC" w:rsidRPr="00652C0E" w14:paraId="29C691FC" w14:textId="77777777" w:rsidTr="00261ADC">
        <w:trPr>
          <w:trHeight w:val="570"/>
          <w:jc w:val="center"/>
        </w:trPr>
        <w:tc>
          <w:tcPr>
            <w:tcW w:w="570" w:type="dxa"/>
            <w:tcBorders>
              <w:top w:val="nil"/>
              <w:left w:val="single" w:sz="4" w:space="0" w:color="auto"/>
              <w:bottom w:val="single" w:sz="4" w:space="0" w:color="auto"/>
              <w:right w:val="single" w:sz="4" w:space="0" w:color="auto"/>
            </w:tcBorders>
            <w:shd w:val="clear" w:color="auto" w:fill="auto"/>
            <w:hideMark/>
          </w:tcPr>
          <w:p w14:paraId="33B22B7F" w14:textId="68A01CD6" w:rsidR="00261ADC" w:rsidRPr="003B2D3A" w:rsidRDefault="00261ADC" w:rsidP="0074334A">
            <w:pPr>
              <w:spacing w:after="0" w:line="240" w:lineRule="auto"/>
              <w:rPr>
                <w:rFonts w:ascii="Tahoma" w:hAnsi="Tahoma" w:cs="Tahoma"/>
              </w:rPr>
            </w:pPr>
            <w:r w:rsidRPr="003B2D3A">
              <w:rPr>
                <w:rFonts w:ascii="Tahoma" w:hAnsi="Tahoma" w:cs="Tahoma"/>
              </w:rPr>
              <w:t> </w:t>
            </w:r>
            <w:r>
              <w:rPr>
                <w:rFonts w:ascii="Tahoma" w:hAnsi="Tahoma" w:cs="Tahoma"/>
              </w:rPr>
              <w:t>501</w:t>
            </w:r>
          </w:p>
        </w:tc>
        <w:tc>
          <w:tcPr>
            <w:tcW w:w="4342" w:type="dxa"/>
            <w:tcBorders>
              <w:top w:val="nil"/>
              <w:left w:val="nil"/>
              <w:bottom w:val="single" w:sz="4" w:space="0" w:color="auto"/>
              <w:right w:val="single" w:sz="4" w:space="0" w:color="auto"/>
            </w:tcBorders>
            <w:shd w:val="clear" w:color="auto" w:fill="auto"/>
            <w:hideMark/>
          </w:tcPr>
          <w:p w14:paraId="553B7489" w14:textId="77777777" w:rsidR="00261ADC" w:rsidRPr="003B2D3A" w:rsidRDefault="00261ADC" w:rsidP="0074334A">
            <w:pPr>
              <w:spacing w:after="0" w:line="240" w:lineRule="auto"/>
              <w:rPr>
                <w:rFonts w:ascii="Tahoma" w:hAnsi="Tahoma" w:cs="Tahoma"/>
              </w:rPr>
            </w:pPr>
            <w:r w:rsidRPr="003B2D3A">
              <w:rPr>
                <w:rFonts w:ascii="Tahoma" w:hAnsi="Tahoma" w:cs="Tahoma"/>
              </w:rPr>
              <w:t>Fourniture du petit matériel de cuisine et de restauration</w:t>
            </w:r>
          </w:p>
        </w:tc>
        <w:tc>
          <w:tcPr>
            <w:tcW w:w="720" w:type="dxa"/>
            <w:tcBorders>
              <w:top w:val="nil"/>
              <w:left w:val="nil"/>
              <w:bottom w:val="single" w:sz="4" w:space="0" w:color="auto"/>
              <w:right w:val="single" w:sz="4" w:space="0" w:color="auto"/>
            </w:tcBorders>
            <w:shd w:val="clear" w:color="auto" w:fill="auto"/>
            <w:vAlign w:val="center"/>
            <w:hideMark/>
          </w:tcPr>
          <w:p w14:paraId="64F29DF5" w14:textId="77777777" w:rsidR="00261ADC" w:rsidRPr="003B2D3A" w:rsidRDefault="00261ADC" w:rsidP="0074334A">
            <w:pPr>
              <w:spacing w:after="0" w:line="240" w:lineRule="auto"/>
              <w:jc w:val="center"/>
              <w:rPr>
                <w:rFonts w:ascii="Tahoma" w:hAnsi="Tahoma" w:cs="Tahoma"/>
              </w:rPr>
            </w:pPr>
            <w:proofErr w:type="spellStart"/>
            <w:r w:rsidRPr="003B2D3A">
              <w:rPr>
                <w:rFonts w:ascii="Tahoma" w:hAnsi="Tahoma" w:cs="Tahoma"/>
              </w:rPr>
              <w:t>Ens</w:t>
            </w:r>
            <w:proofErr w:type="spellEnd"/>
          </w:p>
        </w:tc>
        <w:tc>
          <w:tcPr>
            <w:tcW w:w="160" w:type="dxa"/>
            <w:tcBorders>
              <w:top w:val="nil"/>
              <w:left w:val="nil"/>
              <w:bottom w:val="single" w:sz="4" w:space="0" w:color="auto"/>
              <w:right w:val="single" w:sz="4" w:space="0" w:color="auto"/>
            </w:tcBorders>
            <w:shd w:val="clear" w:color="auto" w:fill="auto"/>
            <w:vAlign w:val="center"/>
          </w:tcPr>
          <w:p w14:paraId="4AA2B950" w14:textId="792AADE2" w:rsidR="00261ADC" w:rsidRPr="003B2D3A" w:rsidRDefault="00261ADC" w:rsidP="0074334A">
            <w:pPr>
              <w:spacing w:after="0" w:line="240" w:lineRule="auto"/>
              <w:jc w:val="center"/>
              <w:rPr>
                <w:rFonts w:ascii="Tahoma" w:hAnsi="Tahoma" w:cs="Tahoma"/>
              </w:rPr>
            </w:pPr>
          </w:p>
        </w:tc>
        <w:tc>
          <w:tcPr>
            <w:tcW w:w="1720" w:type="dxa"/>
            <w:tcBorders>
              <w:top w:val="nil"/>
              <w:left w:val="nil"/>
              <w:bottom w:val="single" w:sz="4" w:space="0" w:color="auto"/>
              <w:right w:val="single" w:sz="4" w:space="0" w:color="auto"/>
            </w:tcBorders>
            <w:shd w:val="clear" w:color="auto" w:fill="auto"/>
            <w:vAlign w:val="center"/>
          </w:tcPr>
          <w:p w14:paraId="5FAC0ED2" w14:textId="3729CE21" w:rsidR="00261ADC" w:rsidRPr="003B2D3A" w:rsidRDefault="00261ADC" w:rsidP="0074334A">
            <w:pPr>
              <w:spacing w:after="0" w:line="240" w:lineRule="auto"/>
              <w:jc w:val="center"/>
              <w:rPr>
                <w:rFonts w:ascii="Tahoma" w:hAnsi="Tahoma" w:cs="Tahoma"/>
              </w:rPr>
            </w:pPr>
          </w:p>
        </w:tc>
        <w:tc>
          <w:tcPr>
            <w:tcW w:w="3145" w:type="dxa"/>
            <w:tcBorders>
              <w:top w:val="nil"/>
              <w:left w:val="nil"/>
              <w:bottom w:val="single" w:sz="4" w:space="0" w:color="auto"/>
              <w:right w:val="single" w:sz="4" w:space="0" w:color="auto"/>
            </w:tcBorders>
            <w:shd w:val="clear" w:color="auto" w:fill="auto"/>
            <w:vAlign w:val="center"/>
          </w:tcPr>
          <w:p w14:paraId="66C1898B" w14:textId="003CCA4E" w:rsidR="00261ADC" w:rsidRPr="003B2D3A" w:rsidRDefault="00261ADC" w:rsidP="0074334A">
            <w:pPr>
              <w:spacing w:after="0" w:line="240" w:lineRule="auto"/>
              <w:jc w:val="center"/>
              <w:rPr>
                <w:rFonts w:ascii="Tahoma" w:hAnsi="Tahoma" w:cs="Tahoma"/>
              </w:rPr>
            </w:pPr>
          </w:p>
        </w:tc>
      </w:tr>
    </w:tbl>
    <w:p w14:paraId="3B1AF0D2" w14:textId="77777777" w:rsidR="005D482D" w:rsidRDefault="005D482D" w:rsidP="007D6296">
      <w:pPr>
        <w:spacing w:after="120"/>
        <w:jc w:val="center"/>
        <w:rPr>
          <w:rFonts w:asciiTheme="minorHAnsi" w:hAnsiTheme="minorHAnsi"/>
          <w:b/>
          <w:sz w:val="20"/>
          <w:szCs w:val="20"/>
        </w:rPr>
      </w:pPr>
    </w:p>
    <w:p w14:paraId="23EC0981" w14:textId="77777777" w:rsidR="005D482D" w:rsidRDefault="005D482D" w:rsidP="007D6296">
      <w:pPr>
        <w:spacing w:after="120"/>
        <w:jc w:val="center"/>
        <w:rPr>
          <w:rFonts w:asciiTheme="minorHAnsi" w:hAnsiTheme="minorHAnsi"/>
          <w:b/>
          <w:sz w:val="20"/>
          <w:szCs w:val="20"/>
        </w:rPr>
      </w:pPr>
    </w:p>
    <w:p w14:paraId="31356385" w14:textId="77777777" w:rsidR="005D482D" w:rsidRDefault="005D482D" w:rsidP="007D6296">
      <w:pPr>
        <w:spacing w:after="120"/>
        <w:jc w:val="center"/>
        <w:rPr>
          <w:rFonts w:asciiTheme="minorHAnsi" w:hAnsiTheme="minorHAnsi"/>
          <w:b/>
          <w:sz w:val="20"/>
          <w:szCs w:val="20"/>
        </w:rPr>
      </w:pPr>
    </w:p>
    <w:p w14:paraId="6837ADFF" w14:textId="77777777" w:rsidR="005D482D" w:rsidRPr="005D482D" w:rsidRDefault="005D482D" w:rsidP="007D6296">
      <w:pPr>
        <w:spacing w:after="120"/>
        <w:jc w:val="center"/>
        <w:rPr>
          <w:rFonts w:asciiTheme="minorHAnsi" w:hAnsiTheme="minorHAnsi" w:cs="Calibri"/>
          <w:b/>
          <w:bCs/>
          <w:color w:val="000000"/>
          <w:sz w:val="20"/>
          <w:szCs w:val="20"/>
        </w:rPr>
      </w:pPr>
    </w:p>
    <w:p w14:paraId="688C533D" w14:textId="77777777" w:rsidR="007D6296" w:rsidRDefault="007D6296" w:rsidP="00F16374">
      <w:pPr>
        <w:jc w:val="center"/>
        <w:rPr>
          <w:b/>
          <w:sz w:val="32"/>
          <w:szCs w:val="20"/>
        </w:rPr>
      </w:pPr>
    </w:p>
    <w:p w14:paraId="46CB77C1" w14:textId="77777777" w:rsidR="00726BF5" w:rsidRDefault="00726BF5" w:rsidP="00F16374">
      <w:pPr>
        <w:jc w:val="center"/>
        <w:rPr>
          <w:b/>
          <w:sz w:val="32"/>
          <w:szCs w:val="20"/>
        </w:rPr>
      </w:pPr>
    </w:p>
    <w:p w14:paraId="35488500" w14:textId="77777777" w:rsidR="00A12C84" w:rsidRDefault="00A12C84" w:rsidP="00F16374">
      <w:pPr>
        <w:jc w:val="center"/>
        <w:rPr>
          <w:b/>
          <w:sz w:val="32"/>
          <w:szCs w:val="20"/>
        </w:rPr>
      </w:pPr>
      <w:bookmarkStart w:id="20" w:name="_GoBack"/>
      <w:bookmarkEnd w:id="20"/>
    </w:p>
    <w:p w14:paraId="0B95B834" w14:textId="77777777" w:rsidR="00A12C84" w:rsidRDefault="00A12C84" w:rsidP="00D15D67">
      <w:pPr>
        <w:spacing w:after="0"/>
        <w:jc w:val="center"/>
        <w:rPr>
          <w:b/>
          <w:sz w:val="32"/>
          <w:szCs w:val="20"/>
        </w:rPr>
      </w:pPr>
      <w:r w:rsidRPr="007D7B01">
        <w:rPr>
          <w:b/>
          <w:sz w:val="32"/>
          <w:szCs w:val="20"/>
        </w:rPr>
        <w:lastRenderedPageBreak/>
        <w:t>CADRE DU DEVIS QUANTITATIF ET ESTIMATIF (CDQE)</w:t>
      </w:r>
    </w:p>
    <w:p w14:paraId="1CA8AE3B" w14:textId="77777777" w:rsidR="00261ADC" w:rsidRDefault="00261ADC" w:rsidP="00D15D67">
      <w:pPr>
        <w:spacing w:after="0"/>
        <w:jc w:val="center"/>
        <w:rPr>
          <w:rFonts w:asciiTheme="minorHAnsi" w:hAnsiTheme="minorHAnsi"/>
          <w:b/>
          <w:sz w:val="20"/>
          <w:szCs w:val="20"/>
        </w:rPr>
      </w:pPr>
      <w:r w:rsidRPr="005D482D">
        <w:rPr>
          <w:rFonts w:asciiTheme="minorHAnsi" w:hAnsiTheme="minorHAnsi" w:cs="Calibri"/>
          <w:b/>
          <w:bCs/>
          <w:color w:val="000000"/>
          <w:sz w:val="20"/>
          <w:szCs w:val="20"/>
        </w:rPr>
        <w:t xml:space="preserve">LOT 02: </w:t>
      </w:r>
      <w:r w:rsidRPr="005D482D">
        <w:rPr>
          <w:rFonts w:asciiTheme="minorHAnsi" w:hAnsiTheme="minorHAnsi"/>
          <w:b/>
          <w:sz w:val="20"/>
          <w:szCs w:val="20"/>
        </w:rPr>
        <w:t>ÉQUIPEMENT DE LA STRUCTURE ADMINISTRATIVE (ESPACE BUREAU, LOGEMENT D’ASTREINTE, MAGASIN ET MINI SALLE DE SPORT)</w:t>
      </w:r>
    </w:p>
    <w:tbl>
      <w:tblPr>
        <w:tblW w:w="10126" w:type="dxa"/>
        <w:jc w:val="center"/>
        <w:tblCellMar>
          <w:left w:w="70" w:type="dxa"/>
          <w:right w:w="70" w:type="dxa"/>
        </w:tblCellMar>
        <w:tblLook w:val="04A0" w:firstRow="1" w:lastRow="0" w:firstColumn="1" w:lastColumn="0" w:noHBand="0" w:noVBand="1"/>
      </w:tblPr>
      <w:tblGrid>
        <w:gridCol w:w="562"/>
        <w:gridCol w:w="5064"/>
        <w:gridCol w:w="720"/>
        <w:gridCol w:w="780"/>
        <w:gridCol w:w="1100"/>
        <w:gridCol w:w="1900"/>
      </w:tblGrid>
      <w:tr w:rsidR="00261ADC" w:rsidRPr="00D15D67" w14:paraId="5CF012FE" w14:textId="77777777" w:rsidTr="00D15D67">
        <w:trPr>
          <w:trHeight w:val="63"/>
          <w:jc w:val="center"/>
        </w:trPr>
        <w:tc>
          <w:tcPr>
            <w:tcW w:w="10126" w:type="dxa"/>
            <w:gridSpan w:val="6"/>
            <w:tcBorders>
              <w:top w:val="single" w:sz="8" w:space="0" w:color="auto"/>
              <w:left w:val="single" w:sz="8" w:space="0" w:color="auto"/>
              <w:bottom w:val="single" w:sz="8" w:space="0" w:color="000000"/>
              <w:right w:val="single" w:sz="8" w:space="0" w:color="000000"/>
            </w:tcBorders>
            <w:vAlign w:val="center"/>
            <w:hideMark/>
          </w:tcPr>
          <w:p w14:paraId="73BAB649" w14:textId="77777777" w:rsidR="00261ADC" w:rsidRPr="00D15D67" w:rsidRDefault="00261ADC" w:rsidP="0074334A">
            <w:pPr>
              <w:spacing w:after="0" w:line="240" w:lineRule="auto"/>
              <w:rPr>
                <w:rFonts w:ascii="Arial Narrow" w:hAnsi="Arial Narrow"/>
                <w:b/>
                <w:bCs/>
                <w:sz w:val="20"/>
                <w:szCs w:val="20"/>
              </w:rPr>
            </w:pPr>
          </w:p>
        </w:tc>
      </w:tr>
      <w:tr w:rsidR="00261ADC" w:rsidRPr="00D15D67" w14:paraId="4548DC61" w14:textId="77777777" w:rsidTr="00D15D67">
        <w:trPr>
          <w:trHeight w:val="300"/>
          <w:jc w:val="center"/>
        </w:trPr>
        <w:tc>
          <w:tcPr>
            <w:tcW w:w="562" w:type="dxa"/>
            <w:vMerge w:val="restart"/>
            <w:tcBorders>
              <w:top w:val="nil"/>
              <w:left w:val="single" w:sz="4" w:space="0" w:color="auto"/>
              <w:bottom w:val="single" w:sz="4" w:space="0" w:color="auto"/>
              <w:right w:val="single" w:sz="4" w:space="0" w:color="auto"/>
            </w:tcBorders>
            <w:shd w:val="clear" w:color="000000" w:fill="D9D9D9"/>
            <w:hideMark/>
          </w:tcPr>
          <w:p w14:paraId="01157983" w14:textId="77777777" w:rsidR="00261ADC" w:rsidRPr="00D15D67" w:rsidRDefault="00261ADC" w:rsidP="0074334A">
            <w:pPr>
              <w:spacing w:after="0" w:line="240" w:lineRule="auto"/>
              <w:jc w:val="center"/>
              <w:rPr>
                <w:rFonts w:ascii="Tahoma" w:hAnsi="Tahoma" w:cs="Tahoma"/>
                <w:b/>
                <w:bCs/>
                <w:sz w:val="20"/>
                <w:szCs w:val="20"/>
              </w:rPr>
            </w:pPr>
            <w:r w:rsidRPr="00D15D67">
              <w:rPr>
                <w:rFonts w:ascii="Tahoma" w:hAnsi="Tahoma" w:cs="Tahoma"/>
                <w:b/>
                <w:bCs/>
                <w:sz w:val="20"/>
                <w:szCs w:val="20"/>
              </w:rPr>
              <w:t>N°</w:t>
            </w:r>
          </w:p>
        </w:tc>
        <w:tc>
          <w:tcPr>
            <w:tcW w:w="5064"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2FE344E6" w14:textId="77777777" w:rsidR="00261ADC" w:rsidRPr="00D15D67" w:rsidRDefault="00261ADC" w:rsidP="0074334A">
            <w:pPr>
              <w:spacing w:after="0" w:line="240" w:lineRule="auto"/>
              <w:jc w:val="center"/>
              <w:rPr>
                <w:rFonts w:ascii="Tahoma" w:hAnsi="Tahoma" w:cs="Tahoma"/>
                <w:b/>
                <w:bCs/>
                <w:sz w:val="20"/>
                <w:szCs w:val="20"/>
              </w:rPr>
            </w:pPr>
            <w:r w:rsidRPr="00D15D67">
              <w:rPr>
                <w:rFonts w:ascii="Tahoma" w:hAnsi="Tahoma" w:cs="Tahoma"/>
                <w:b/>
                <w:bCs/>
                <w:sz w:val="20"/>
                <w:szCs w:val="20"/>
              </w:rPr>
              <w:t>DESIGNATIONS</w:t>
            </w:r>
          </w:p>
        </w:tc>
        <w:tc>
          <w:tcPr>
            <w:tcW w:w="720" w:type="dxa"/>
            <w:vMerge w:val="restart"/>
            <w:tcBorders>
              <w:top w:val="nil"/>
              <w:left w:val="single" w:sz="4" w:space="0" w:color="auto"/>
              <w:bottom w:val="single" w:sz="4" w:space="0" w:color="auto"/>
              <w:right w:val="single" w:sz="4" w:space="0" w:color="auto"/>
            </w:tcBorders>
            <w:shd w:val="clear" w:color="000000" w:fill="D9D9D9"/>
            <w:vAlign w:val="center"/>
            <w:hideMark/>
          </w:tcPr>
          <w:p w14:paraId="3CD6E8C6" w14:textId="77777777" w:rsidR="00261ADC" w:rsidRPr="00D15D67" w:rsidRDefault="00261ADC" w:rsidP="0074334A">
            <w:pPr>
              <w:spacing w:after="0" w:line="240" w:lineRule="auto"/>
              <w:jc w:val="center"/>
              <w:rPr>
                <w:rFonts w:ascii="Tahoma" w:hAnsi="Tahoma" w:cs="Tahoma"/>
                <w:b/>
                <w:bCs/>
                <w:sz w:val="20"/>
                <w:szCs w:val="20"/>
              </w:rPr>
            </w:pPr>
            <w:r w:rsidRPr="00D15D67">
              <w:rPr>
                <w:rFonts w:ascii="Tahoma" w:hAnsi="Tahoma" w:cs="Tahoma"/>
                <w:b/>
                <w:bCs/>
                <w:sz w:val="20"/>
                <w:szCs w:val="20"/>
              </w:rPr>
              <w:t>U</w:t>
            </w:r>
          </w:p>
        </w:tc>
        <w:tc>
          <w:tcPr>
            <w:tcW w:w="780" w:type="dxa"/>
            <w:vMerge w:val="restart"/>
            <w:tcBorders>
              <w:top w:val="nil"/>
              <w:left w:val="single" w:sz="4" w:space="0" w:color="auto"/>
              <w:bottom w:val="single" w:sz="4" w:space="0" w:color="auto"/>
              <w:right w:val="single" w:sz="4" w:space="0" w:color="auto"/>
            </w:tcBorders>
            <w:shd w:val="clear" w:color="000000" w:fill="D9D9D9"/>
            <w:vAlign w:val="center"/>
            <w:hideMark/>
          </w:tcPr>
          <w:p w14:paraId="1BACC245" w14:textId="77777777" w:rsidR="00261ADC" w:rsidRPr="00D15D67" w:rsidRDefault="00261ADC" w:rsidP="0074334A">
            <w:pPr>
              <w:spacing w:after="0" w:line="240" w:lineRule="auto"/>
              <w:jc w:val="center"/>
              <w:rPr>
                <w:rFonts w:ascii="Tahoma" w:hAnsi="Tahoma" w:cs="Tahoma"/>
                <w:b/>
                <w:bCs/>
                <w:sz w:val="20"/>
                <w:szCs w:val="20"/>
              </w:rPr>
            </w:pPr>
            <w:r w:rsidRPr="00D15D67">
              <w:rPr>
                <w:rFonts w:ascii="Tahoma" w:hAnsi="Tahoma" w:cs="Tahoma"/>
                <w:b/>
                <w:bCs/>
                <w:sz w:val="20"/>
                <w:szCs w:val="20"/>
              </w:rPr>
              <w:t>QTE</w:t>
            </w:r>
          </w:p>
        </w:tc>
        <w:tc>
          <w:tcPr>
            <w:tcW w:w="1100" w:type="dxa"/>
            <w:tcBorders>
              <w:top w:val="nil"/>
              <w:left w:val="nil"/>
              <w:bottom w:val="single" w:sz="4" w:space="0" w:color="auto"/>
              <w:right w:val="single" w:sz="4" w:space="0" w:color="auto"/>
            </w:tcBorders>
            <w:shd w:val="clear" w:color="000000" w:fill="D9D9D9"/>
            <w:hideMark/>
          </w:tcPr>
          <w:p w14:paraId="4DA5940D" w14:textId="77777777" w:rsidR="00261ADC" w:rsidRPr="00D15D67" w:rsidRDefault="00261ADC" w:rsidP="0074334A">
            <w:pPr>
              <w:spacing w:after="0" w:line="240" w:lineRule="auto"/>
              <w:jc w:val="center"/>
              <w:rPr>
                <w:rFonts w:ascii="Tahoma" w:hAnsi="Tahoma" w:cs="Tahoma"/>
                <w:b/>
                <w:bCs/>
                <w:sz w:val="20"/>
                <w:szCs w:val="20"/>
              </w:rPr>
            </w:pPr>
            <w:r w:rsidRPr="00D15D67">
              <w:rPr>
                <w:rFonts w:ascii="Tahoma" w:hAnsi="Tahoma" w:cs="Tahoma"/>
                <w:b/>
                <w:bCs/>
                <w:sz w:val="20"/>
                <w:szCs w:val="20"/>
              </w:rPr>
              <w:t xml:space="preserve">P.U </w:t>
            </w:r>
          </w:p>
        </w:tc>
        <w:tc>
          <w:tcPr>
            <w:tcW w:w="1900" w:type="dxa"/>
            <w:tcBorders>
              <w:top w:val="nil"/>
              <w:left w:val="nil"/>
              <w:bottom w:val="single" w:sz="4" w:space="0" w:color="auto"/>
              <w:right w:val="single" w:sz="4" w:space="0" w:color="auto"/>
            </w:tcBorders>
            <w:shd w:val="clear" w:color="000000" w:fill="D9D9D9"/>
            <w:hideMark/>
          </w:tcPr>
          <w:p w14:paraId="642D9F65" w14:textId="77777777" w:rsidR="00261ADC" w:rsidRPr="00D15D67" w:rsidRDefault="00261ADC" w:rsidP="0074334A">
            <w:pPr>
              <w:spacing w:after="0" w:line="240" w:lineRule="auto"/>
              <w:jc w:val="center"/>
              <w:rPr>
                <w:rFonts w:ascii="Tahoma" w:hAnsi="Tahoma" w:cs="Tahoma"/>
                <w:b/>
                <w:bCs/>
                <w:sz w:val="20"/>
                <w:szCs w:val="20"/>
              </w:rPr>
            </w:pPr>
            <w:r w:rsidRPr="00D15D67">
              <w:rPr>
                <w:rFonts w:ascii="Tahoma" w:hAnsi="Tahoma" w:cs="Tahoma"/>
                <w:b/>
                <w:bCs/>
                <w:sz w:val="20"/>
                <w:szCs w:val="20"/>
              </w:rPr>
              <w:t>P. TOTAL</w:t>
            </w:r>
          </w:p>
        </w:tc>
      </w:tr>
      <w:tr w:rsidR="00261ADC" w:rsidRPr="00D15D67" w14:paraId="6A95EAF4" w14:textId="77777777" w:rsidTr="00D15D67">
        <w:trPr>
          <w:trHeight w:val="300"/>
          <w:jc w:val="center"/>
        </w:trPr>
        <w:tc>
          <w:tcPr>
            <w:tcW w:w="562" w:type="dxa"/>
            <w:vMerge/>
            <w:tcBorders>
              <w:top w:val="nil"/>
              <w:left w:val="single" w:sz="4" w:space="0" w:color="auto"/>
              <w:bottom w:val="single" w:sz="4" w:space="0" w:color="auto"/>
              <w:right w:val="single" w:sz="4" w:space="0" w:color="auto"/>
            </w:tcBorders>
            <w:vAlign w:val="center"/>
            <w:hideMark/>
          </w:tcPr>
          <w:p w14:paraId="173B444A" w14:textId="77777777" w:rsidR="00261ADC" w:rsidRPr="00D15D67" w:rsidRDefault="00261ADC" w:rsidP="0074334A">
            <w:pPr>
              <w:spacing w:after="0" w:line="240" w:lineRule="auto"/>
              <w:rPr>
                <w:rFonts w:ascii="Tahoma" w:hAnsi="Tahoma" w:cs="Tahoma"/>
                <w:b/>
                <w:bCs/>
                <w:sz w:val="20"/>
                <w:szCs w:val="20"/>
              </w:rPr>
            </w:pPr>
          </w:p>
        </w:tc>
        <w:tc>
          <w:tcPr>
            <w:tcW w:w="5064" w:type="dxa"/>
            <w:vMerge/>
            <w:tcBorders>
              <w:top w:val="nil"/>
              <w:left w:val="single" w:sz="4" w:space="0" w:color="auto"/>
              <w:bottom w:val="single" w:sz="4" w:space="0" w:color="000000"/>
              <w:right w:val="single" w:sz="4" w:space="0" w:color="auto"/>
            </w:tcBorders>
            <w:vAlign w:val="center"/>
            <w:hideMark/>
          </w:tcPr>
          <w:p w14:paraId="57B7968F" w14:textId="77777777" w:rsidR="00261ADC" w:rsidRPr="00D15D67" w:rsidRDefault="00261ADC" w:rsidP="0074334A">
            <w:pPr>
              <w:spacing w:after="0" w:line="240" w:lineRule="auto"/>
              <w:rPr>
                <w:rFonts w:ascii="Tahoma" w:hAnsi="Tahoma" w:cs="Tahoma"/>
                <w:b/>
                <w:bCs/>
                <w:sz w:val="20"/>
                <w:szCs w:val="20"/>
              </w:rPr>
            </w:pPr>
          </w:p>
        </w:tc>
        <w:tc>
          <w:tcPr>
            <w:tcW w:w="720" w:type="dxa"/>
            <w:vMerge/>
            <w:tcBorders>
              <w:top w:val="nil"/>
              <w:left w:val="single" w:sz="4" w:space="0" w:color="auto"/>
              <w:bottom w:val="single" w:sz="4" w:space="0" w:color="auto"/>
              <w:right w:val="single" w:sz="4" w:space="0" w:color="auto"/>
            </w:tcBorders>
            <w:vAlign w:val="center"/>
            <w:hideMark/>
          </w:tcPr>
          <w:p w14:paraId="3917D752" w14:textId="77777777" w:rsidR="00261ADC" w:rsidRPr="00D15D67" w:rsidRDefault="00261ADC" w:rsidP="0074334A">
            <w:pPr>
              <w:spacing w:after="0" w:line="240" w:lineRule="auto"/>
              <w:rPr>
                <w:rFonts w:ascii="Tahoma" w:hAnsi="Tahoma" w:cs="Tahoma"/>
                <w:b/>
                <w:bCs/>
                <w:sz w:val="20"/>
                <w:szCs w:val="20"/>
              </w:rPr>
            </w:pPr>
          </w:p>
        </w:tc>
        <w:tc>
          <w:tcPr>
            <w:tcW w:w="780" w:type="dxa"/>
            <w:vMerge/>
            <w:tcBorders>
              <w:top w:val="nil"/>
              <w:left w:val="single" w:sz="4" w:space="0" w:color="auto"/>
              <w:bottom w:val="single" w:sz="4" w:space="0" w:color="auto"/>
              <w:right w:val="single" w:sz="4" w:space="0" w:color="auto"/>
            </w:tcBorders>
            <w:vAlign w:val="center"/>
            <w:hideMark/>
          </w:tcPr>
          <w:p w14:paraId="62AC49CA" w14:textId="77777777" w:rsidR="00261ADC" w:rsidRPr="00D15D67" w:rsidRDefault="00261ADC" w:rsidP="0074334A">
            <w:pPr>
              <w:spacing w:after="0" w:line="240" w:lineRule="auto"/>
              <w:rPr>
                <w:rFonts w:ascii="Tahoma" w:hAnsi="Tahoma" w:cs="Tahoma"/>
                <w:b/>
                <w:bCs/>
                <w:sz w:val="20"/>
                <w:szCs w:val="20"/>
              </w:rPr>
            </w:pPr>
          </w:p>
        </w:tc>
        <w:tc>
          <w:tcPr>
            <w:tcW w:w="1100" w:type="dxa"/>
            <w:tcBorders>
              <w:top w:val="nil"/>
              <w:left w:val="nil"/>
              <w:bottom w:val="single" w:sz="4" w:space="0" w:color="auto"/>
              <w:right w:val="single" w:sz="4" w:space="0" w:color="auto"/>
            </w:tcBorders>
            <w:shd w:val="clear" w:color="000000" w:fill="D9D9D9"/>
            <w:hideMark/>
          </w:tcPr>
          <w:p w14:paraId="0697C4E5" w14:textId="77777777" w:rsidR="00261ADC" w:rsidRPr="00D15D67" w:rsidRDefault="00261ADC" w:rsidP="0074334A">
            <w:pPr>
              <w:spacing w:after="0" w:line="240" w:lineRule="auto"/>
              <w:jc w:val="center"/>
              <w:rPr>
                <w:rFonts w:ascii="Tahoma" w:hAnsi="Tahoma" w:cs="Tahoma"/>
                <w:b/>
                <w:bCs/>
                <w:sz w:val="20"/>
                <w:szCs w:val="20"/>
              </w:rPr>
            </w:pPr>
            <w:r w:rsidRPr="00D15D67">
              <w:rPr>
                <w:rFonts w:ascii="Tahoma" w:hAnsi="Tahoma" w:cs="Tahoma"/>
                <w:b/>
                <w:bCs/>
                <w:sz w:val="20"/>
                <w:szCs w:val="20"/>
              </w:rPr>
              <w:t>FCFA</w:t>
            </w:r>
          </w:p>
        </w:tc>
        <w:tc>
          <w:tcPr>
            <w:tcW w:w="1900" w:type="dxa"/>
            <w:tcBorders>
              <w:top w:val="nil"/>
              <w:left w:val="nil"/>
              <w:bottom w:val="single" w:sz="4" w:space="0" w:color="auto"/>
              <w:right w:val="single" w:sz="4" w:space="0" w:color="auto"/>
            </w:tcBorders>
            <w:shd w:val="clear" w:color="000000" w:fill="D9D9D9"/>
            <w:hideMark/>
          </w:tcPr>
          <w:p w14:paraId="076937FF" w14:textId="77777777" w:rsidR="00261ADC" w:rsidRPr="00D15D67" w:rsidRDefault="00261ADC" w:rsidP="0074334A">
            <w:pPr>
              <w:spacing w:after="0" w:line="240" w:lineRule="auto"/>
              <w:jc w:val="center"/>
              <w:rPr>
                <w:rFonts w:ascii="Tahoma" w:hAnsi="Tahoma" w:cs="Tahoma"/>
                <w:b/>
                <w:bCs/>
                <w:sz w:val="20"/>
                <w:szCs w:val="20"/>
              </w:rPr>
            </w:pPr>
            <w:r w:rsidRPr="00D15D67">
              <w:rPr>
                <w:rFonts w:ascii="Tahoma" w:hAnsi="Tahoma" w:cs="Tahoma"/>
                <w:b/>
                <w:bCs/>
                <w:sz w:val="20"/>
                <w:szCs w:val="20"/>
              </w:rPr>
              <w:t>FCFA</w:t>
            </w:r>
          </w:p>
        </w:tc>
      </w:tr>
      <w:tr w:rsidR="00261ADC" w:rsidRPr="00D15D67" w14:paraId="6C369BC9" w14:textId="77777777" w:rsidTr="00D15D67">
        <w:trPr>
          <w:trHeight w:val="300"/>
          <w:jc w:val="center"/>
        </w:trPr>
        <w:tc>
          <w:tcPr>
            <w:tcW w:w="562" w:type="dxa"/>
            <w:tcBorders>
              <w:top w:val="nil"/>
              <w:left w:val="single" w:sz="4" w:space="0" w:color="auto"/>
              <w:bottom w:val="single" w:sz="4" w:space="0" w:color="auto"/>
              <w:right w:val="single" w:sz="4" w:space="0" w:color="auto"/>
            </w:tcBorders>
            <w:shd w:val="clear" w:color="auto" w:fill="auto"/>
            <w:hideMark/>
          </w:tcPr>
          <w:p w14:paraId="1463911F"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 </w:t>
            </w:r>
          </w:p>
        </w:tc>
        <w:tc>
          <w:tcPr>
            <w:tcW w:w="5064" w:type="dxa"/>
            <w:tcBorders>
              <w:top w:val="nil"/>
              <w:left w:val="nil"/>
              <w:bottom w:val="single" w:sz="4" w:space="0" w:color="auto"/>
              <w:right w:val="single" w:sz="4" w:space="0" w:color="auto"/>
            </w:tcBorders>
            <w:shd w:val="clear" w:color="auto" w:fill="auto"/>
            <w:hideMark/>
          </w:tcPr>
          <w:p w14:paraId="4AC31D1D" w14:textId="77777777" w:rsidR="00261ADC" w:rsidRPr="00D15D67" w:rsidRDefault="00261ADC" w:rsidP="0074334A">
            <w:pPr>
              <w:spacing w:after="0" w:line="240" w:lineRule="auto"/>
              <w:rPr>
                <w:rFonts w:ascii="Tahoma" w:hAnsi="Tahoma" w:cs="Tahoma"/>
                <w:b/>
                <w:bCs/>
                <w:sz w:val="20"/>
                <w:szCs w:val="20"/>
              </w:rPr>
            </w:pPr>
            <w:r w:rsidRPr="00D15D67">
              <w:rPr>
                <w:rFonts w:ascii="Tahoma" w:hAnsi="Tahoma" w:cs="Tahoma"/>
                <w:b/>
                <w:bCs/>
                <w:sz w:val="20"/>
                <w:szCs w:val="20"/>
              </w:rPr>
              <w:t xml:space="preserve">I - EQUIPEMENT DE LA STRUCTURE </w:t>
            </w:r>
          </w:p>
        </w:tc>
        <w:tc>
          <w:tcPr>
            <w:tcW w:w="720" w:type="dxa"/>
            <w:tcBorders>
              <w:top w:val="nil"/>
              <w:left w:val="nil"/>
              <w:bottom w:val="single" w:sz="4" w:space="0" w:color="auto"/>
              <w:right w:val="single" w:sz="4" w:space="0" w:color="auto"/>
            </w:tcBorders>
            <w:shd w:val="clear" w:color="auto" w:fill="auto"/>
            <w:noWrap/>
            <w:vAlign w:val="bottom"/>
            <w:hideMark/>
          </w:tcPr>
          <w:p w14:paraId="3A40CCFC" w14:textId="77777777" w:rsidR="00261ADC" w:rsidRPr="00D15D67" w:rsidRDefault="00261ADC" w:rsidP="0074334A">
            <w:pPr>
              <w:spacing w:after="0" w:line="240" w:lineRule="auto"/>
              <w:rPr>
                <w:sz w:val="20"/>
                <w:szCs w:val="20"/>
              </w:rPr>
            </w:pPr>
            <w:r w:rsidRPr="00D15D67">
              <w:rPr>
                <w:sz w:val="20"/>
                <w:szCs w:val="20"/>
              </w:rPr>
              <w:t> </w:t>
            </w:r>
          </w:p>
        </w:tc>
        <w:tc>
          <w:tcPr>
            <w:tcW w:w="780" w:type="dxa"/>
            <w:tcBorders>
              <w:top w:val="nil"/>
              <w:left w:val="nil"/>
              <w:bottom w:val="single" w:sz="4" w:space="0" w:color="auto"/>
              <w:right w:val="single" w:sz="4" w:space="0" w:color="auto"/>
            </w:tcBorders>
            <w:shd w:val="clear" w:color="auto" w:fill="auto"/>
            <w:noWrap/>
            <w:vAlign w:val="bottom"/>
            <w:hideMark/>
          </w:tcPr>
          <w:p w14:paraId="6304A527" w14:textId="77777777" w:rsidR="00261ADC" w:rsidRPr="00D15D67" w:rsidRDefault="00261ADC" w:rsidP="0074334A">
            <w:pPr>
              <w:spacing w:after="0" w:line="240" w:lineRule="auto"/>
              <w:rPr>
                <w:sz w:val="20"/>
                <w:szCs w:val="20"/>
              </w:rPr>
            </w:pPr>
            <w:r w:rsidRPr="00D15D67">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hideMark/>
          </w:tcPr>
          <w:p w14:paraId="4440BF8E" w14:textId="77777777" w:rsidR="00261ADC" w:rsidRPr="00D15D67" w:rsidRDefault="00261ADC" w:rsidP="0074334A">
            <w:pPr>
              <w:spacing w:after="0" w:line="240" w:lineRule="auto"/>
              <w:rPr>
                <w:sz w:val="20"/>
                <w:szCs w:val="20"/>
              </w:rPr>
            </w:pPr>
            <w:r w:rsidRPr="00D15D67">
              <w:rPr>
                <w:sz w:val="20"/>
                <w:szCs w:val="20"/>
              </w:rPr>
              <w:t> </w:t>
            </w:r>
          </w:p>
        </w:tc>
        <w:tc>
          <w:tcPr>
            <w:tcW w:w="1900" w:type="dxa"/>
            <w:tcBorders>
              <w:top w:val="nil"/>
              <w:left w:val="nil"/>
              <w:bottom w:val="single" w:sz="4" w:space="0" w:color="auto"/>
              <w:right w:val="single" w:sz="4" w:space="0" w:color="auto"/>
            </w:tcBorders>
            <w:shd w:val="clear" w:color="auto" w:fill="auto"/>
            <w:noWrap/>
            <w:vAlign w:val="bottom"/>
            <w:hideMark/>
          </w:tcPr>
          <w:p w14:paraId="03018421" w14:textId="77777777" w:rsidR="00261ADC" w:rsidRPr="00D15D67" w:rsidRDefault="00261ADC" w:rsidP="0074334A">
            <w:pPr>
              <w:spacing w:after="0" w:line="240" w:lineRule="auto"/>
              <w:rPr>
                <w:sz w:val="20"/>
                <w:szCs w:val="20"/>
              </w:rPr>
            </w:pPr>
            <w:r w:rsidRPr="00D15D67">
              <w:rPr>
                <w:sz w:val="20"/>
                <w:szCs w:val="20"/>
              </w:rPr>
              <w:t> </w:t>
            </w:r>
          </w:p>
        </w:tc>
      </w:tr>
      <w:tr w:rsidR="00261ADC" w:rsidRPr="00D15D67" w14:paraId="47CEAA10" w14:textId="77777777" w:rsidTr="00D15D67">
        <w:trPr>
          <w:trHeight w:val="450"/>
          <w:jc w:val="center"/>
        </w:trPr>
        <w:tc>
          <w:tcPr>
            <w:tcW w:w="562" w:type="dxa"/>
            <w:tcBorders>
              <w:top w:val="nil"/>
              <w:left w:val="single" w:sz="4" w:space="0" w:color="auto"/>
              <w:bottom w:val="single" w:sz="4" w:space="0" w:color="auto"/>
              <w:right w:val="single" w:sz="4" w:space="0" w:color="auto"/>
            </w:tcBorders>
            <w:shd w:val="clear" w:color="auto" w:fill="auto"/>
            <w:hideMark/>
          </w:tcPr>
          <w:p w14:paraId="060357E6"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101</w:t>
            </w:r>
          </w:p>
        </w:tc>
        <w:tc>
          <w:tcPr>
            <w:tcW w:w="5064" w:type="dxa"/>
            <w:tcBorders>
              <w:top w:val="nil"/>
              <w:left w:val="nil"/>
              <w:bottom w:val="single" w:sz="4" w:space="0" w:color="auto"/>
              <w:right w:val="single" w:sz="4" w:space="0" w:color="auto"/>
            </w:tcBorders>
            <w:shd w:val="clear" w:color="auto" w:fill="auto"/>
            <w:hideMark/>
          </w:tcPr>
          <w:p w14:paraId="494FCFEC" w14:textId="77777777" w:rsidR="00261ADC" w:rsidRPr="00D15D67" w:rsidRDefault="00261ADC" w:rsidP="0074334A">
            <w:pPr>
              <w:spacing w:after="0" w:line="240" w:lineRule="auto"/>
              <w:rPr>
                <w:rFonts w:ascii="Tahoma" w:hAnsi="Tahoma" w:cs="Tahoma"/>
                <w:sz w:val="20"/>
                <w:szCs w:val="20"/>
              </w:rPr>
            </w:pPr>
            <w:r w:rsidRPr="00D15D67">
              <w:rPr>
                <w:rFonts w:ascii="Tahoma" w:hAnsi="Tahoma" w:cs="Tahoma"/>
                <w:sz w:val="20"/>
                <w:szCs w:val="20"/>
              </w:rPr>
              <w:t>Bureau directeur avec retour et fauteuil avec accoudoir</w:t>
            </w:r>
          </w:p>
        </w:tc>
        <w:tc>
          <w:tcPr>
            <w:tcW w:w="720" w:type="dxa"/>
            <w:tcBorders>
              <w:top w:val="nil"/>
              <w:left w:val="nil"/>
              <w:bottom w:val="single" w:sz="4" w:space="0" w:color="auto"/>
              <w:right w:val="single" w:sz="4" w:space="0" w:color="auto"/>
            </w:tcBorders>
            <w:shd w:val="clear" w:color="auto" w:fill="auto"/>
            <w:vAlign w:val="bottom"/>
            <w:hideMark/>
          </w:tcPr>
          <w:p w14:paraId="15E86183" w14:textId="77777777" w:rsidR="00261ADC" w:rsidRPr="00D15D67" w:rsidRDefault="00261ADC" w:rsidP="0074334A">
            <w:pPr>
              <w:spacing w:after="0" w:line="240" w:lineRule="auto"/>
              <w:jc w:val="center"/>
              <w:rPr>
                <w:rFonts w:ascii="Tahoma" w:hAnsi="Tahoma" w:cs="Tahoma"/>
                <w:sz w:val="20"/>
                <w:szCs w:val="20"/>
              </w:rPr>
            </w:pPr>
            <w:proofErr w:type="spellStart"/>
            <w:r w:rsidRPr="00D15D67">
              <w:rPr>
                <w:rFonts w:ascii="Tahoma" w:hAnsi="Tahoma" w:cs="Tahoma"/>
                <w:sz w:val="20"/>
                <w:szCs w:val="20"/>
              </w:rPr>
              <w:t>Ens</w:t>
            </w:r>
            <w:proofErr w:type="spellEnd"/>
          </w:p>
        </w:tc>
        <w:tc>
          <w:tcPr>
            <w:tcW w:w="780" w:type="dxa"/>
            <w:tcBorders>
              <w:top w:val="nil"/>
              <w:left w:val="nil"/>
              <w:bottom w:val="single" w:sz="4" w:space="0" w:color="auto"/>
              <w:right w:val="single" w:sz="4" w:space="0" w:color="auto"/>
            </w:tcBorders>
            <w:shd w:val="clear" w:color="auto" w:fill="auto"/>
            <w:vAlign w:val="bottom"/>
            <w:hideMark/>
          </w:tcPr>
          <w:p w14:paraId="0EF18ABA"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1</w:t>
            </w:r>
          </w:p>
        </w:tc>
        <w:tc>
          <w:tcPr>
            <w:tcW w:w="1100" w:type="dxa"/>
            <w:tcBorders>
              <w:top w:val="nil"/>
              <w:left w:val="nil"/>
              <w:bottom w:val="single" w:sz="4" w:space="0" w:color="auto"/>
              <w:right w:val="single" w:sz="4" w:space="0" w:color="auto"/>
            </w:tcBorders>
            <w:shd w:val="clear" w:color="auto" w:fill="auto"/>
            <w:vAlign w:val="bottom"/>
          </w:tcPr>
          <w:p w14:paraId="6363B485" w14:textId="3B89DF62" w:rsidR="00261ADC" w:rsidRPr="00D15D67" w:rsidRDefault="00261ADC" w:rsidP="0074334A">
            <w:pPr>
              <w:spacing w:after="0" w:line="240" w:lineRule="auto"/>
              <w:jc w:val="center"/>
              <w:rPr>
                <w:rFonts w:ascii="Tahoma" w:hAnsi="Tahoma" w:cs="Tahoma"/>
                <w:sz w:val="20"/>
                <w:szCs w:val="20"/>
              </w:rPr>
            </w:pPr>
          </w:p>
        </w:tc>
        <w:tc>
          <w:tcPr>
            <w:tcW w:w="1900" w:type="dxa"/>
            <w:tcBorders>
              <w:top w:val="nil"/>
              <w:left w:val="nil"/>
              <w:bottom w:val="single" w:sz="4" w:space="0" w:color="auto"/>
              <w:right w:val="single" w:sz="4" w:space="0" w:color="auto"/>
            </w:tcBorders>
            <w:shd w:val="clear" w:color="auto" w:fill="auto"/>
            <w:vAlign w:val="bottom"/>
          </w:tcPr>
          <w:p w14:paraId="03113FF1" w14:textId="322B207B" w:rsidR="00261ADC" w:rsidRPr="00D15D67" w:rsidRDefault="00261ADC" w:rsidP="0074334A">
            <w:pPr>
              <w:spacing w:after="0" w:line="240" w:lineRule="auto"/>
              <w:jc w:val="center"/>
              <w:rPr>
                <w:rFonts w:ascii="Tahoma" w:hAnsi="Tahoma" w:cs="Tahoma"/>
                <w:sz w:val="20"/>
                <w:szCs w:val="20"/>
              </w:rPr>
            </w:pPr>
          </w:p>
        </w:tc>
      </w:tr>
      <w:tr w:rsidR="00261ADC" w:rsidRPr="00D15D67" w14:paraId="040920E5" w14:textId="77777777" w:rsidTr="00D15D67">
        <w:trPr>
          <w:trHeight w:val="300"/>
          <w:jc w:val="center"/>
        </w:trPr>
        <w:tc>
          <w:tcPr>
            <w:tcW w:w="562" w:type="dxa"/>
            <w:tcBorders>
              <w:top w:val="nil"/>
              <w:left w:val="single" w:sz="4" w:space="0" w:color="auto"/>
              <w:bottom w:val="single" w:sz="4" w:space="0" w:color="auto"/>
              <w:right w:val="single" w:sz="4" w:space="0" w:color="auto"/>
            </w:tcBorders>
            <w:shd w:val="clear" w:color="auto" w:fill="auto"/>
            <w:hideMark/>
          </w:tcPr>
          <w:p w14:paraId="5E5EF36A"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102</w:t>
            </w:r>
          </w:p>
        </w:tc>
        <w:tc>
          <w:tcPr>
            <w:tcW w:w="5064" w:type="dxa"/>
            <w:tcBorders>
              <w:top w:val="nil"/>
              <w:left w:val="nil"/>
              <w:bottom w:val="single" w:sz="4" w:space="0" w:color="auto"/>
              <w:right w:val="single" w:sz="4" w:space="0" w:color="auto"/>
            </w:tcBorders>
            <w:shd w:val="clear" w:color="auto" w:fill="auto"/>
            <w:hideMark/>
          </w:tcPr>
          <w:p w14:paraId="7BAD24E9" w14:textId="77777777" w:rsidR="00261ADC" w:rsidRPr="00D15D67" w:rsidRDefault="00261ADC" w:rsidP="0074334A">
            <w:pPr>
              <w:spacing w:after="0" w:line="240" w:lineRule="auto"/>
              <w:rPr>
                <w:rFonts w:ascii="Tahoma" w:hAnsi="Tahoma" w:cs="Tahoma"/>
                <w:sz w:val="20"/>
                <w:szCs w:val="20"/>
              </w:rPr>
            </w:pPr>
            <w:r w:rsidRPr="00D15D67">
              <w:rPr>
                <w:rFonts w:ascii="Tahoma" w:hAnsi="Tahoma" w:cs="Tahoma"/>
                <w:sz w:val="20"/>
                <w:szCs w:val="20"/>
              </w:rPr>
              <w:t>Bureau avec retour et fauteuil de bureau</w:t>
            </w:r>
          </w:p>
        </w:tc>
        <w:tc>
          <w:tcPr>
            <w:tcW w:w="720" w:type="dxa"/>
            <w:tcBorders>
              <w:top w:val="nil"/>
              <w:left w:val="nil"/>
              <w:bottom w:val="single" w:sz="4" w:space="0" w:color="auto"/>
              <w:right w:val="single" w:sz="4" w:space="0" w:color="auto"/>
            </w:tcBorders>
            <w:shd w:val="clear" w:color="auto" w:fill="auto"/>
            <w:vAlign w:val="bottom"/>
            <w:hideMark/>
          </w:tcPr>
          <w:p w14:paraId="3C6E0511" w14:textId="77777777" w:rsidR="00261ADC" w:rsidRPr="00D15D67" w:rsidRDefault="00261ADC" w:rsidP="0074334A">
            <w:pPr>
              <w:spacing w:after="0" w:line="240" w:lineRule="auto"/>
              <w:jc w:val="center"/>
              <w:rPr>
                <w:rFonts w:ascii="Tahoma" w:hAnsi="Tahoma" w:cs="Tahoma"/>
                <w:sz w:val="20"/>
                <w:szCs w:val="20"/>
              </w:rPr>
            </w:pPr>
            <w:proofErr w:type="spellStart"/>
            <w:r w:rsidRPr="00D15D67">
              <w:rPr>
                <w:rFonts w:ascii="Tahoma" w:hAnsi="Tahoma" w:cs="Tahoma"/>
                <w:sz w:val="20"/>
                <w:szCs w:val="20"/>
              </w:rPr>
              <w:t>Ens</w:t>
            </w:r>
            <w:proofErr w:type="spellEnd"/>
          </w:p>
        </w:tc>
        <w:tc>
          <w:tcPr>
            <w:tcW w:w="780" w:type="dxa"/>
            <w:tcBorders>
              <w:top w:val="nil"/>
              <w:left w:val="nil"/>
              <w:bottom w:val="single" w:sz="4" w:space="0" w:color="auto"/>
              <w:right w:val="single" w:sz="4" w:space="0" w:color="auto"/>
            </w:tcBorders>
            <w:shd w:val="clear" w:color="auto" w:fill="auto"/>
            <w:vAlign w:val="bottom"/>
            <w:hideMark/>
          </w:tcPr>
          <w:p w14:paraId="63C531EB"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1</w:t>
            </w:r>
          </w:p>
        </w:tc>
        <w:tc>
          <w:tcPr>
            <w:tcW w:w="1100" w:type="dxa"/>
            <w:tcBorders>
              <w:top w:val="nil"/>
              <w:left w:val="nil"/>
              <w:bottom w:val="single" w:sz="4" w:space="0" w:color="auto"/>
              <w:right w:val="single" w:sz="4" w:space="0" w:color="auto"/>
            </w:tcBorders>
            <w:shd w:val="clear" w:color="auto" w:fill="auto"/>
            <w:vAlign w:val="bottom"/>
          </w:tcPr>
          <w:p w14:paraId="1F18EEEC" w14:textId="7232956C" w:rsidR="00261ADC" w:rsidRPr="00D15D67" w:rsidRDefault="00261ADC" w:rsidP="0074334A">
            <w:pPr>
              <w:spacing w:after="0" w:line="240" w:lineRule="auto"/>
              <w:jc w:val="center"/>
              <w:rPr>
                <w:rFonts w:ascii="Tahoma" w:hAnsi="Tahoma" w:cs="Tahoma"/>
                <w:sz w:val="20"/>
                <w:szCs w:val="20"/>
              </w:rPr>
            </w:pPr>
          </w:p>
        </w:tc>
        <w:tc>
          <w:tcPr>
            <w:tcW w:w="1900" w:type="dxa"/>
            <w:tcBorders>
              <w:top w:val="nil"/>
              <w:left w:val="nil"/>
              <w:bottom w:val="single" w:sz="4" w:space="0" w:color="auto"/>
              <w:right w:val="single" w:sz="4" w:space="0" w:color="auto"/>
            </w:tcBorders>
            <w:shd w:val="clear" w:color="auto" w:fill="auto"/>
            <w:vAlign w:val="bottom"/>
          </w:tcPr>
          <w:p w14:paraId="1A929274" w14:textId="334B7E21" w:rsidR="00261ADC" w:rsidRPr="00D15D67" w:rsidRDefault="00261ADC" w:rsidP="0074334A">
            <w:pPr>
              <w:spacing w:after="0" w:line="240" w:lineRule="auto"/>
              <w:jc w:val="center"/>
              <w:rPr>
                <w:rFonts w:ascii="Tahoma" w:hAnsi="Tahoma" w:cs="Tahoma"/>
                <w:sz w:val="20"/>
                <w:szCs w:val="20"/>
              </w:rPr>
            </w:pPr>
          </w:p>
        </w:tc>
      </w:tr>
      <w:tr w:rsidR="00261ADC" w:rsidRPr="00D15D67" w14:paraId="25BDB1CD" w14:textId="77777777" w:rsidTr="00D15D67">
        <w:trPr>
          <w:trHeight w:val="300"/>
          <w:jc w:val="center"/>
        </w:trPr>
        <w:tc>
          <w:tcPr>
            <w:tcW w:w="562" w:type="dxa"/>
            <w:tcBorders>
              <w:top w:val="nil"/>
              <w:left w:val="single" w:sz="4" w:space="0" w:color="auto"/>
              <w:bottom w:val="single" w:sz="4" w:space="0" w:color="auto"/>
              <w:right w:val="single" w:sz="4" w:space="0" w:color="auto"/>
            </w:tcBorders>
            <w:shd w:val="clear" w:color="auto" w:fill="auto"/>
            <w:hideMark/>
          </w:tcPr>
          <w:p w14:paraId="6D3F9FDF"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103</w:t>
            </w:r>
          </w:p>
        </w:tc>
        <w:tc>
          <w:tcPr>
            <w:tcW w:w="5064" w:type="dxa"/>
            <w:tcBorders>
              <w:top w:val="nil"/>
              <w:left w:val="nil"/>
              <w:bottom w:val="single" w:sz="4" w:space="0" w:color="auto"/>
              <w:right w:val="single" w:sz="4" w:space="0" w:color="auto"/>
            </w:tcBorders>
            <w:shd w:val="clear" w:color="auto" w:fill="auto"/>
            <w:hideMark/>
          </w:tcPr>
          <w:p w14:paraId="3CE50E12" w14:textId="77777777" w:rsidR="00261ADC" w:rsidRPr="00D15D67" w:rsidRDefault="00261ADC" w:rsidP="0074334A">
            <w:pPr>
              <w:spacing w:after="0" w:line="240" w:lineRule="auto"/>
              <w:rPr>
                <w:rFonts w:ascii="Tahoma" w:hAnsi="Tahoma" w:cs="Tahoma"/>
                <w:sz w:val="20"/>
                <w:szCs w:val="20"/>
              </w:rPr>
            </w:pPr>
            <w:r w:rsidRPr="00D15D67">
              <w:rPr>
                <w:rFonts w:ascii="Tahoma" w:hAnsi="Tahoma" w:cs="Tahoma"/>
                <w:sz w:val="20"/>
                <w:szCs w:val="20"/>
              </w:rPr>
              <w:t>Bureau et fauteuil de bureau</w:t>
            </w:r>
          </w:p>
        </w:tc>
        <w:tc>
          <w:tcPr>
            <w:tcW w:w="720" w:type="dxa"/>
            <w:tcBorders>
              <w:top w:val="nil"/>
              <w:left w:val="nil"/>
              <w:bottom w:val="single" w:sz="4" w:space="0" w:color="auto"/>
              <w:right w:val="single" w:sz="4" w:space="0" w:color="auto"/>
            </w:tcBorders>
            <w:shd w:val="clear" w:color="auto" w:fill="auto"/>
            <w:vAlign w:val="bottom"/>
            <w:hideMark/>
          </w:tcPr>
          <w:p w14:paraId="3A599D49" w14:textId="77777777" w:rsidR="00261ADC" w:rsidRPr="00D15D67" w:rsidRDefault="00261ADC" w:rsidP="0074334A">
            <w:pPr>
              <w:spacing w:after="0" w:line="240" w:lineRule="auto"/>
              <w:jc w:val="center"/>
              <w:rPr>
                <w:rFonts w:ascii="Tahoma" w:hAnsi="Tahoma" w:cs="Tahoma"/>
                <w:sz w:val="20"/>
                <w:szCs w:val="20"/>
              </w:rPr>
            </w:pPr>
            <w:proofErr w:type="spellStart"/>
            <w:r w:rsidRPr="00D15D67">
              <w:rPr>
                <w:rFonts w:ascii="Tahoma" w:hAnsi="Tahoma" w:cs="Tahoma"/>
                <w:sz w:val="20"/>
                <w:szCs w:val="20"/>
              </w:rPr>
              <w:t>Ens</w:t>
            </w:r>
            <w:proofErr w:type="spellEnd"/>
          </w:p>
        </w:tc>
        <w:tc>
          <w:tcPr>
            <w:tcW w:w="780" w:type="dxa"/>
            <w:tcBorders>
              <w:top w:val="nil"/>
              <w:left w:val="nil"/>
              <w:bottom w:val="single" w:sz="4" w:space="0" w:color="auto"/>
              <w:right w:val="single" w:sz="4" w:space="0" w:color="auto"/>
            </w:tcBorders>
            <w:shd w:val="clear" w:color="auto" w:fill="auto"/>
            <w:vAlign w:val="bottom"/>
            <w:hideMark/>
          </w:tcPr>
          <w:p w14:paraId="1AF3BDB5"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2</w:t>
            </w:r>
          </w:p>
        </w:tc>
        <w:tc>
          <w:tcPr>
            <w:tcW w:w="1100" w:type="dxa"/>
            <w:tcBorders>
              <w:top w:val="nil"/>
              <w:left w:val="nil"/>
              <w:bottom w:val="single" w:sz="4" w:space="0" w:color="auto"/>
              <w:right w:val="single" w:sz="4" w:space="0" w:color="auto"/>
            </w:tcBorders>
            <w:shd w:val="clear" w:color="auto" w:fill="auto"/>
            <w:vAlign w:val="bottom"/>
          </w:tcPr>
          <w:p w14:paraId="13C18779" w14:textId="73926B3A" w:rsidR="00261ADC" w:rsidRPr="00D15D67" w:rsidRDefault="00261ADC" w:rsidP="0074334A">
            <w:pPr>
              <w:spacing w:after="0" w:line="240" w:lineRule="auto"/>
              <w:jc w:val="center"/>
              <w:rPr>
                <w:rFonts w:ascii="Tahoma" w:hAnsi="Tahoma" w:cs="Tahoma"/>
                <w:sz w:val="20"/>
                <w:szCs w:val="20"/>
              </w:rPr>
            </w:pPr>
          </w:p>
        </w:tc>
        <w:tc>
          <w:tcPr>
            <w:tcW w:w="1900" w:type="dxa"/>
            <w:tcBorders>
              <w:top w:val="nil"/>
              <w:left w:val="nil"/>
              <w:bottom w:val="single" w:sz="4" w:space="0" w:color="auto"/>
              <w:right w:val="single" w:sz="4" w:space="0" w:color="auto"/>
            </w:tcBorders>
            <w:shd w:val="clear" w:color="auto" w:fill="auto"/>
            <w:vAlign w:val="bottom"/>
          </w:tcPr>
          <w:p w14:paraId="0276E1B6" w14:textId="199B3D7C" w:rsidR="00261ADC" w:rsidRPr="00D15D67" w:rsidRDefault="00261ADC" w:rsidP="0074334A">
            <w:pPr>
              <w:spacing w:after="0" w:line="240" w:lineRule="auto"/>
              <w:jc w:val="center"/>
              <w:rPr>
                <w:rFonts w:ascii="Tahoma" w:hAnsi="Tahoma" w:cs="Tahoma"/>
                <w:sz w:val="20"/>
                <w:szCs w:val="20"/>
              </w:rPr>
            </w:pPr>
          </w:p>
        </w:tc>
      </w:tr>
      <w:tr w:rsidR="00261ADC" w:rsidRPr="00D15D67" w14:paraId="30901113" w14:textId="77777777" w:rsidTr="00D15D67">
        <w:trPr>
          <w:trHeight w:val="300"/>
          <w:jc w:val="center"/>
        </w:trPr>
        <w:tc>
          <w:tcPr>
            <w:tcW w:w="562" w:type="dxa"/>
            <w:tcBorders>
              <w:top w:val="nil"/>
              <w:left w:val="single" w:sz="4" w:space="0" w:color="auto"/>
              <w:bottom w:val="single" w:sz="4" w:space="0" w:color="auto"/>
              <w:right w:val="single" w:sz="4" w:space="0" w:color="auto"/>
            </w:tcBorders>
            <w:shd w:val="clear" w:color="auto" w:fill="auto"/>
            <w:hideMark/>
          </w:tcPr>
          <w:p w14:paraId="795ABF2B"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104</w:t>
            </w:r>
          </w:p>
        </w:tc>
        <w:tc>
          <w:tcPr>
            <w:tcW w:w="5064" w:type="dxa"/>
            <w:tcBorders>
              <w:top w:val="nil"/>
              <w:left w:val="nil"/>
              <w:bottom w:val="single" w:sz="4" w:space="0" w:color="auto"/>
              <w:right w:val="single" w:sz="4" w:space="0" w:color="auto"/>
            </w:tcBorders>
            <w:shd w:val="clear" w:color="auto" w:fill="auto"/>
            <w:hideMark/>
          </w:tcPr>
          <w:p w14:paraId="2964C038" w14:textId="77777777" w:rsidR="00261ADC" w:rsidRPr="00D15D67" w:rsidRDefault="00261ADC" w:rsidP="0074334A">
            <w:pPr>
              <w:spacing w:after="0" w:line="240" w:lineRule="auto"/>
              <w:rPr>
                <w:rFonts w:ascii="Tahoma" w:hAnsi="Tahoma" w:cs="Tahoma"/>
                <w:sz w:val="20"/>
                <w:szCs w:val="20"/>
              </w:rPr>
            </w:pPr>
            <w:r w:rsidRPr="00D15D67">
              <w:rPr>
                <w:rFonts w:ascii="Tahoma" w:hAnsi="Tahoma" w:cs="Tahoma"/>
                <w:sz w:val="20"/>
                <w:szCs w:val="20"/>
              </w:rPr>
              <w:t>Fourniture et pose d'armoire de rangement</w:t>
            </w:r>
          </w:p>
        </w:tc>
        <w:tc>
          <w:tcPr>
            <w:tcW w:w="720" w:type="dxa"/>
            <w:tcBorders>
              <w:top w:val="nil"/>
              <w:left w:val="nil"/>
              <w:bottom w:val="single" w:sz="4" w:space="0" w:color="auto"/>
              <w:right w:val="single" w:sz="4" w:space="0" w:color="auto"/>
            </w:tcBorders>
            <w:shd w:val="clear" w:color="auto" w:fill="auto"/>
            <w:vAlign w:val="bottom"/>
            <w:hideMark/>
          </w:tcPr>
          <w:p w14:paraId="192EF7E4"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U</w:t>
            </w:r>
          </w:p>
        </w:tc>
        <w:tc>
          <w:tcPr>
            <w:tcW w:w="780" w:type="dxa"/>
            <w:tcBorders>
              <w:top w:val="nil"/>
              <w:left w:val="nil"/>
              <w:bottom w:val="single" w:sz="4" w:space="0" w:color="auto"/>
              <w:right w:val="single" w:sz="4" w:space="0" w:color="auto"/>
            </w:tcBorders>
            <w:shd w:val="clear" w:color="auto" w:fill="auto"/>
            <w:vAlign w:val="bottom"/>
            <w:hideMark/>
          </w:tcPr>
          <w:p w14:paraId="39E8AD9C"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1</w:t>
            </w:r>
          </w:p>
        </w:tc>
        <w:tc>
          <w:tcPr>
            <w:tcW w:w="1100" w:type="dxa"/>
            <w:tcBorders>
              <w:top w:val="nil"/>
              <w:left w:val="nil"/>
              <w:bottom w:val="single" w:sz="4" w:space="0" w:color="auto"/>
              <w:right w:val="single" w:sz="4" w:space="0" w:color="auto"/>
            </w:tcBorders>
            <w:shd w:val="clear" w:color="auto" w:fill="auto"/>
            <w:vAlign w:val="bottom"/>
          </w:tcPr>
          <w:p w14:paraId="2E5913F6" w14:textId="537EDE6B" w:rsidR="00261ADC" w:rsidRPr="00D15D67" w:rsidRDefault="00261ADC" w:rsidP="0074334A">
            <w:pPr>
              <w:spacing w:after="0" w:line="240" w:lineRule="auto"/>
              <w:jc w:val="center"/>
              <w:rPr>
                <w:rFonts w:ascii="Tahoma" w:hAnsi="Tahoma" w:cs="Tahoma"/>
                <w:sz w:val="20"/>
                <w:szCs w:val="20"/>
              </w:rPr>
            </w:pPr>
          </w:p>
        </w:tc>
        <w:tc>
          <w:tcPr>
            <w:tcW w:w="1900" w:type="dxa"/>
            <w:tcBorders>
              <w:top w:val="nil"/>
              <w:left w:val="nil"/>
              <w:bottom w:val="single" w:sz="4" w:space="0" w:color="auto"/>
              <w:right w:val="single" w:sz="4" w:space="0" w:color="auto"/>
            </w:tcBorders>
            <w:shd w:val="clear" w:color="auto" w:fill="auto"/>
            <w:vAlign w:val="bottom"/>
          </w:tcPr>
          <w:p w14:paraId="2A5F997D" w14:textId="53287E37" w:rsidR="00261ADC" w:rsidRPr="00D15D67" w:rsidRDefault="00261ADC" w:rsidP="0074334A">
            <w:pPr>
              <w:spacing w:after="0" w:line="240" w:lineRule="auto"/>
              <w:jc w:val="center"/>
              <w:rPr>
                <w:rFonts w:ascii="Tahoma" w:hAnsi="Tahoma" w:cs="Tahoma"/>
                <w:sz w:val="20"/>
                <w:szCs w:val="20"/>
              </w:rPr>
            </w:pPr>
          </w:p>
        </w:tc>
      </w:tr>
      <w:tr w:rsidR="00261ADC" w:rsidRPr="00D15D67" w14:paraId="2E402E3C" w14:textId="77777777" w:rsidTr="00D15D67">
        <w:trPr>
          <w:trHeight w:val="30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1EBD661"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105</w:t>
            </w:r>
          </w:p>
        </w:tc>
        <w:tc>
          <w:tcPr>
            <w:tcW w:w="5064" w:type="dxa"/>
            <w:tcBorders>
              <w:top w:val="nil"/>
              <w:left w:val="nil"/>
              <w:bottom w:val="single" w:sz="4" w:space="0" w:color="auto"/>
              <w:right w:val="single" w:sz="4" w:space="0" w:color="auto"/>
            </w:tcBorders>
            <w:shd w:val="clear" w:color="auto" w:fill="auto"/>
            <w:hideMark/>
          </w:tcPr>
          <w:p w14:paraId="6F8BFDDC" w14:textId="77777777" w:rsidR="00261ADC" w:rsidRPr="00D15D67" w:rsidRDefault="00261ADC" w:rsidP="0074334A">
            <w:pPr>
              <w:spacing w:after="0" w:line="240" w:lineRule="auto"/>
              <w:rPr>
                <w:rFonts w:ascii="Tahoma" w:hAnsi="Tahoma" w:cs="Tahoma"/>
                <w:sz w:val="20"/>
                <w:szCs w:val="20"/>
              </w:rPr>
            </w:pPr>
            <w:r w:rsidRPr="00D15D67">
              <w:rPr>
                <w:rFonts w:ascii="Tahoma" w:hAnsi="Tahoma" w:cs="Tahoma"/>
                <w:sz w:val="20"/>
                <w:szCs w:val="20"/>
              </w:rPr>
              <w:t xml:space="preserve">Fourniture et pose de téléviseur </w:t>
            </w:r>
            <w:proofErr w:type="spellStart"/>
            <w:r w:rsidRPr="00D15D67">
              <w:rPr>
                <w:rFonts w:ascii="Tahoma" w:hAnsi="Tahoma" w:cs="Tahoma"/>
                <w:sz w:val="20"/>
                <w:szCs w:val="20"/>
              </w:rPr>
              <w:t>Led</w:t>
            </w:r>
            <w:proofErr w:type="spellEnd"/>
            <w:r w:rsidRPr="00D15D67">
              <w:rPr>
                <w:rFonts w:ascii="Tahoma" w:hAnsi="Tahoma" w:cs="Tahoma"/>
                <w:sz w:val="20"/>
                <w:szCs w:val="20"/>
              </w:rPr>
              <w:t xml:space="preserve"> 32"</w:t>
            </w:r>
          </w:p>
        </w:tc>
        <w:tc>
          <w:tcPr>
            <w:tcW w:w="720" w:type="dxa"/>
            <w:tcBorders>
              <w:top w:val="nil"/>
              <w:left w:val="nil"/>
              <w:bottom w:val="single" w:sz="4" w:space="0" w:color="auto"/>
              <w:right w:val="single" w:sz="4" w:space="0" w:color="auto"/>
            </w:tcBorders>
            <w:shd w:val="clear" w:color="auto" w:fill="auto"/>
            <w:vAlign w:val="bottom"/>
            <w:hideMark/>
          </w:tcPr>
          <w:p w14:paraId="6896CAB8"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U</w:t>
            </w:r>
          </w:p>
        </w:tc>
        <w:tc>
          <w:tcPr>
            <w:tcW w:w="780" w:type="dxa"/>
            <w:tcBorders>
              <w:top w:val="nil"/>
              <w:left w:val="nil"/>
              <w:bottom w:val="single" w:sz="4" w:space="0" w:color="auto"/>
              <w:right w:val="single" w:sz="4" w:space="0" w:color="auto"/>
            </w:tcBorders>
            <w:shd w:val="clear" w:color="auto" w:fill="auto"/>
            <w:vAlign w:val="bottom"/>
            <w:hideMark/>
          </w:tcPr>
          <w:p w14:paraId="7BEBE0F6"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3</w:t>
            </w:r>
          </w:p>
        </w:tc>
        <w:tc>
          <w:tcPr>
            <w:tcW w:w="1100" w:type="dxa"/>
            <w:tcBorders>
              <w:top w:val="nil"/>
              <w:left w:val="nil"/>
              <w:bottom w:val="single" w:sz="4" w:space="0" w:color="auto"/>
              <w:right w:val="single" w:sz="4" w:space="0" w:color="auto"/>
            </w:tcBorders>
            <w:shd w:val="clear" w:color="auto" w:fill="auto"/>
            <w:vAlign w:val="bottom"/>
          </w:tcPr>
          <w:p w14:paraId="232241B1" w14:textId="1A160FE2" w:rsidR="00261ADC" w:rsidRPr="00D15D67" w:rsidRDefault="00261ADC" w:rsidP="0074334A">
            <w:pPr>
              <w:spacing w:after="0" w:line="240" w:lineRule="auto"/>
              <w:jc w:val="center"/>
              <w:rPr>
                <w:rFonts w:ascii="Tahoma" w:hAnsi="Tahoma" w:cs="Tahoma"/>
                <w:sz w:val="20"/>
                <w:szCs w:val="20"/>
              </w:rPr>
            </w:pPr>
          </w:p>
        </w:tc>
        <w:tc>
          <w:tcPr>
            <w:tcW w:w="1900" w:type="dxa"/>
            <w:tcBorders>
              <w:top w:val="nil"/>
              <w:left w:val="nil"/>
              <w:bottom w:val="single" w:sz="4" w:space="0" w:color="auto"/>
              <w:right w:val="single" w:sz="4" w:space="0" w:color="auto"/>
            </w:tcBorders>
            <w:shd w:val="clear" w:color="auto" w:fill="auto"/>
            <w:vAlign w:val="bottom"/>
          </w:tcPr>
          <w:p w14:paraId="743EF4BF" w14:textId="452791ED" w:rsidR="00261ADC" w:rsidRPr="00D15D67" w:rsidRDefault="00261ADC" w:rsidP="0074334A">
            <w:pPr>
              <w:spacing w:after="0" w:line="240" w:lineRule="auto"/>
              <w:jc w:val="center"/>
              <w:rPr>
                <w:rFonts w:ascii="Tahoma" w:hAnsi="Tahoma" w:cs="Tahoma"/>
                <w:sz w:val="20"/>
                <w:szCs w:val="20"/>
              </w:rPr>
            </w:pPr>
          </w:p>
        </w:tc>
      </w:tr>
      <w:tr w:rsidR="00261ADC" w:rsidRPr="00D15D67" w14:paraId="4415D1B0" w14:textId="77777777" w:rsidTr="00D15D67">
        <w:trPr>
          <w:trHeight w:val="300"/>
          <w:jc w:val="center"/>
        </w:trPr>
        <w:tc>
          <w:tcPr>
            <w:tcW w:w="562" w:type="dxa"/>
            <w:tcBorders>
              <w:top w:val="nil"/>
              <w:left w:val="single" w:sz="4" w:space="0" w:color="auto"/>
              <w:bottom w:val="single" w:sz="4" w:space="0" w:color="auto"/>
              <w:right w:val="single" w:sz="4" w:space="0" w:color="auto"/>
            </w:tcBorders>
            <w:shd w:val="clear" w:color="auto" w:fill="auto"/>
            <w:hideMark/>
          </w:tcPr>
          <w:p w14:paraId="6F3A8E88"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106</w:t>
            </w:r>
          </w:p>
        </w:tc>
        <w:tc>
          <w:tcPr>
            <w:tcW w:w="5064" w:type="dxa"/>
            <w:tcBorders>
              <w:top w:val="nil"/>
              <w:left w:val="nil"/>
              <w:bottom w:val="single" w:sz="4" w:space="0" w:color="auto"/>
              <w:right w:val="single" w:sz="4" w:space="0" w:color="auto"/>
            </w:tcBorders>
            <w:shd w:val="clear" w:color="auto" w:fill="auto"/>
            <w:hideMark/>
          </w:tcPr>
          <w:p w14:paraId="347AF656" w14:textId="77777777" w:rsidR="00261ADC" w:rsidRPr="00D15D67" w:rsidRDefault="00261ADC" w:rsidP="0074334A">
            <w:pPr>
              <w:spacing w:after="0" w:line="240" w:lineRule="auto"/>
              <w:rPr>
                <w:rFonts w:ascii="Tahoma" w:hAnsi="Tahoma" w:cs="Tahoma"/>
                <w:sz w:val="20"/>
                <w:szCs w:val="20"/>
              </w:rPr>
            </w:pPr>
            <w:r w:rsidRPr="00D15D67">
              <w:rPr>
                <w:rFonts w:ascii="Tahoma" w:hAnsi="Tahoma" w:cs="Tahoma"/>
                <w:sz w:val="20"/>
                <w:szCs w:val="20"/>
              </w:rPr>
              <w:t>Fourniture et pose de frigo de bureau</w:t>
            </w:r>
          </w:p>
        </w:tc>
        <w:tc>
          <w:tcPr>
            <w:tcW w:w="720" w:type="dxa"/>
            <w:tcBorders>
              <w:top w:val="nil"/>
              <w:left w:val="nil"/>
              <w:bottom w:val="single" w:sz="4" w:space="0" w:color="auto"/>
              <w:right w:val="single" w:sz="4" w:space="0" w:color="auto"/>
            </w:tcBorders>
            <w:shd w:val="clear" w:color="auto" w:fill="auto"/>
            <w:vAlign w:val="bottom"/>
            <w:hideMark/>
          </w:tcPr>
          <w:p w14:paraId="6C490FB1"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U</w:t>
            </w:r>
          </w:p>
        </w:tc>
        <w:tc>
          <w:tcPr>
            <w:tcW w:w="780" w:type="dxa"/>
            <w:tcBorders>
              <w:top w:val="nil"/>
              <w:left w:val="nil"/>
              <w:bottom w:val="single" w:sz="4" w:space="0" w:color="auto"/>
              <w:right w:val="single" w:sz="4" w:space="0" w:color="auto"/>
            </w:tcBorders>
            <w:shd w:val="clear" w:color="auto" w:fill="auto"/>
            <w:vAlign w:val="bottom"/>
            <w:hideMark/>
          </w:tcPr>
          <w:p w14:paraId="49EBD9F5"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2</w:t>
            </w:r>
          </w:p>
        </w:tc>
        <w:tc>
          <w:tcPr>
            <w:tcW w:w="1100" w:type="dxa"/>
            <w:tcBorders>
              <w:top w:val="nil"/>
              <w:left w:val="nil"/>
              <w:bottom w:val="single" w:sz="4" w:space="0" w:color="auto"/>
              <w:right w:val="single" w:sz="4" w:space="0" w:color="auto"/>
            </w:tcBorders>
            <w:shd w:val="clear" w:color="auto" w:fill="auto"/>
            <w:vAlign w:val="bottom"/>
          </w:tcPr>
          <w:p w14:paraId="78157221" w14:textId="5E6DA018" w:rsidR="00261ADC" w:rsidRPr="00D15D67" w:rsidRDefault="00261ADC" w:rsidP="0074334A">
            <w:pPr>
              <w:spacing w:after="0" w:line="240" w:lineRule="auto"/>
              <w:jc w:val="center"/>
              <w:rPr>
                <w:rFonts w:ascii="Tahoma" w:hAnsi="Tahoma" w:cs="Tahoma"/>
                <w:sz w:val="20"/>
                <w:szCs w:val="20"/>
              </w:rPr>
            </w:pPr>
          </w:p>
        </w:tc>
        <w:tc>
          <w:tcPr>
            <w:tcW w:w="1900" w:type="dxa"/>
            <w:tcBorders>
              <w:top w:val="nil"/>
              <w:left w:val="nil"/>
              <w:bottom w:val="single" w:sz="4" w:space="0" w:color="auto"/>
              <w:right w:val="single" w:sz="4" w:space="0" w:color="auto"/>
            </w:tcBorders>
            <w:shd w:val="clear" w:color="auto" w:fill="auto"/>
            <w:vAlign w:val="bottom"/>
          </w:tcPr>
          <w:p w14:paraId="69C84BEE" w14:textId="5B6C2253" w:rsidR="00261ADC" w:rsidRPr="00D15D67" w:rsidRDefault="00261ADC" w:rsidP="0074334A">
            <w:pPr>
              <w:spacing w:after="0" w:line="240" w:lineRule="auto"/>
              <w:jc w:val="center"/>
              <w:rPr>
                <w:rFonts w:ascii="Tahoma" w:hAnsi="Tahoma" w:cs="Tahoma"/>
                <w:sz w:val="20"/>
                <w:szCs w:val="20"/>
              </w:rPr>
            </w:pPr>
          </w:p>
        </w:tc>
      </w:tr>
      <w:tr w:rsidR="00261ADC" w:rsidRPr="00D15D67" w14:paraId="6E3FA708" w14:textId="77777777" w:rsidTr="00D15D67">
        <w:trPr>
          <w:trHeight w:val="300"/>
          <w:jc w:val="center"/>
        </w:trPr>
        <w:tc>
          <w:tcPr>
            <w:tcW w:w="562" w:type="dxa"/>
            <w:tcBorders>
              <w:top w:val="nil"/>
              <w:left w:val="single" w:sz="4" w:space="0" w:color="auto"/>
              <w:bottom w:val="single" w:sz="4" w:space="0" w:color="auto"/>
              <w:right w:val="single" w:sz="4" w:space="0" w:color="auto"/>
            </w:tcBorders>
            <w:shd w:val="clear" w:color="auto" w:fill="auto"/>
            <w:hideMark/>
          </w:tcPr>
          <w:p w14:paraId="141A19D1"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107</w:t>
            </w:r>
          </w:p>
        </w:tc>
        <w:tc>
          <w:tcPr>
            <w:tcW w:w="5064" w:type="dxa"/>
            <w:tcBorders>
              <w:top w:val="nil"/>
              <w:left w:val="nil"/>
              <w:bottom w:val="single" w:sz="4" w:space="0" w:color="auto"/>
              <w:right w:val="single" w:sz="4" w:space="0" w:color="auto"/>
            </w:tcBorders>
            <w:shd w:val="clear" w:color="auto" w:fill="auto"/>
            <w:hideMark/>
          </w:tcPr>
          <w:p w14:paraId="485D2857" w14:textId="77777777" w:rsidR="00261ADC" w:rsidRPr="00D15D67" w:rsidRDefault="00261ADC" w:rsidP="0074334A">
            <w:pPr>
              <w:spacing w:after="0" w:line="240" w:lineRule="auto"/>
              <w:rPr>
                <w:rFonts w:ascii="Tahoma" w:hAnsi="Tahoma" w:cs="Tahoma"/>
                <w:sz w:val="20"/>
                <w:szCs w:val="20"/>
              </w:rPr>
            </w:pPr>
            <w:r w:rsidRPr="00D15D67">
              <w:rPr>
                <w:rFonts w:ascii="Tahoma" w:hAnsi="Tahoma" w:cs="Tahoma"/>
                <w:sz w:val="20"/>
                <w:szCs w:val="20"/>
              </w:rPr>
              <w:t>Salon complet en rotin/bambou de chine</w:t>
            </w:r>
          </w:p>
        </w:tc>
        <w:tc>
          <w:tcPr>
            <w:tcW w:w="720" w:type="dxa"/>
            <w:tcBorders>
              <w:top w:val="nil"/>
              <w:left w:val="nil"/>
              <w:bottom w:val="single" w:sz="4" w:space="0" w:color="auto"/>
              <w:right w:val="single" w:sz="4" w:space="0" w:color="auto"/>
            </w:tcBorders>
            <w:shd w:val="clear" w:color="auto" w:fill="auto"/>
            <w:vAlign w:val="bottom"/>
            <w:hideMark/>
          </w:tcPr>
          <w:p w14:paraId="38E15B09"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U</w:t>
            </w:r>
          </w:p>
        </w:tc>
        <w:tc>
          <w:tcPr>
            <w:tcW w:w="780" w:type="dxa"/>
            <w:tcBorders>
              <w:top w:val="nil"/>
              <w:left w:val="nil"/>
              <w:bottom w:val="single" w:sz="4" w:space="0" w:color="auto"/>
              <w:right w:val="single" w:sz="4" w:space="0" w:color="auto"/>
            </w:tcBorders>
            <w:shd w:val="clear" w:color="auto" w:fill="auto"/>
            <w:vAlign w:val="bottom"/>
            <w:hideMark/>
          </w:tcPr>
          <w:p w14:paraId="386E4269"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1</w:t>
            </w:r>
          </w:p>
        </w:tc>
        <w:tc>
          <w:tcPr>
            <w:tcW w:w="1100" w:type="dxa"/>
            <w:tcBorders>
              <w:top w:val="nil"/>
              <w:left w:val="nil"/>
              <w:bottom w:val="single" w:sz="4" w:space="0" w:color="auto"/>
              <w:right w:val="single" w:sz="4" w:space="0" w:color="auto"/>
            </w:tcBorders>
            <w:shd w:val="clear" w:color="auto" w:fill="auto"/>
            <w:vAlign w:val="bottom"/>
          </w:tcPr>
          <w:p w14:paraId="78F67D53" w14:textId="563152FD" w:rsidR="00261ADC" w:rsidRPr="00D15D67" w:rsidRDefault="00261ADC" w:rsidP="0074334A">
            <w:pPr>
              <w:spacing w:after="0" w:line="240" w:lineRule="auto"/>
              <w:jc w:val="center"/>
              <w:rPr>
                <w:rFonts w:ascii="Tahoma" w:hAnsi="Tahoma" w:cs="Tahoma"/>
                <w:sz w:val="20"/>
                <w:szCs w:val="20"/>
              </w:rPr>
            </w:pPr>
          </w:p>
        </w:tc>
        <w:tc>
          <w:tcPr>
            <w:tcW w:w="1900" w:type="dxa"/>
            <w:tcBorders>
              <w:top w:val="nil"/>
              <w:left w:val="nil"/>
              <w:bottom w:val="single" w:sz="4" w:space="0" w:color="auto"/>
              <w:right w:val="single" w:sz="4" w:space="0" w:color="auto"/>
            </w:tcBorders>
            <w:shd w:val="clear" w:color="auto" w:fill="auto"/>
            <w:vAlign w:val="bottom"/>
          </w:tcPr>
          <w:p w14:paraId="2332C86C" w14:textId="2EA39FAC" w:rsidR="00261ADC" w:rsidRPr="00D15D67" w:rsidRDefault="00261ADC" w:rsidP="0074334A">
            <w:pPr>
              <w:spacing w:after="0" w:line="240" w:lineRule="auto"/>
              <w:jc w:val="center"/>
              <w:rPr>
                <w:rFonts w:ascii="Tahoma" w:hAnsi="Tahoma" w:cs="Tahoma"/>
                <w:sz w:val="20"/>
                <w:szCs w:val="20"/>
              </w:rPr>
            </w:pPr>
          </w:p>
        </w:tc>
      </w:tr>
      <w:tr w:rsidR="00261ADC" w:rsidRPr="00D15D67" w14:paraId="571A0D58" w14:textId="77777777" w:rsidTr="00D15D67">
        <w:trPr>
          <w:trHeight w:val="30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AF7C8E8"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108</w:t>
            </w:r>
          </w:p>
        </w:tc>
        <w:tc>
          <w:tcPr>
            <w:tcW w:w="5064" w:type="dxa"/>
            <w:tcBorders>
              <w:top w:val="nil"/>
              <w:left w:val="nil"/>
              <w:bottom w:val="single" w:sz="4" w:space="0" w:color="auto"/>
              <w:right w:val="single" w:sz="4" w:space="0" w:color="auto"/>
            </w:tcBorders>
            <w:shd w:val="clear" w:color="auto" w:fill="auto"/>
            <w:hideMark/>
          </w:tcPr>
          <w:p w14:paraId="2EE32E72" w14:textId="77777777" w:rsidR="00261ADC" w:rsidRPr="00D15D67" w:rsidRDefault="00261ADC" w:rsidP="0074334A">
            <w:pPr>
              <w:spacing w:after="0" w:line="240" w:lineRule="auto"/>
              <w:rPr>
                <w:rFonts w:ascii="Tahoma" w:hAnsi="Tahoma" w:cs="Tahoma"/>
                <w:sz w:val="20"/>
                <w:szCs w:val="20"/>
              </w:rPr>
            </w:pPr>
            <w:r w:rsidRPr="00D15D67">
              <w:rPr>
                <w:rFonts w:ascii="Tahoma" w:hAnsi="Tahoma" w:cs="Tahoma"/>
                <w:sz w:val="20"/>
                <w:szCs w:val="20"/>
              </w:rPr>
              <w:t>Salon de réception en bois massif du pays</w:t>
            </w:r>
          </w:p>
        </w:tc>
        <w:tc>
          <w:tcPr>
            <w:tcW w:w="720" w:type="dxa"/>
            <w:tcBorders>
              <w:top w:val="nil"/>
              <w:left w:val="nil"/>
              <w:bottom w:val="single" w:sz="4" w:space="0" w:color="auto"/>
              <w:right w:val="single" w:sz="4" w:space="0" w:color="auto"/>
            </w:tcBorders>
            <w:shd w:val="clear" w:color="auto" w:fill="auto"/>
            <w:vAlign w:val="bottom"/>
            <w:hideMark/>
          </w:tcPr>
          <w:p w14:paraId="5C798DCD"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U</w:t>
            </w:r>
          </w:p>
        </w:tc>
        <w:tc>
          <w:tcPr>
            <w:tcW w:w="780" w:type="dxa"/>
            <w:tcBorders>
              <w:top w:val="nil"/>
              <w:left w:val="nil"/>
              <w:bottom w:val="single" w:sz="4" w:space="0" w:color="auto"/>
              <w:right w:val="single" w:sz="4" w:space="0" w:color="auto"/>
            </w:tcBorders>
            <w:shd w:val="clear" w:color="auto" w:fill="auto"/>
            <w:vAlign w:val="bottom"/>
            <w:hideMark/>
          </w:tcPr>
          <w:p w14:paraId="3E41C8C4"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1</w:t>
            </w:r>
          </w:p>
        </w:tc>
        <w:tc>
          <w:tcPr>
            <w:tcW w:w="1100" w:type="dxa"/>
            <w:tcBorders>
              <w:top w:val="nil"/>
              <w:left w:val="nil"/>
              <w:bottom w:val="single" w:sz="4" w:space="0" w:color="auto"/>
              <w:right w:val="single" w:sz="4" w:space="0" w:color="auto"/>
            </w:tcBorders>
            <w:shd w:val="clear" w:color="auto" w:fill="auto"/>
            <w:vAlign w:val="bottom"/>
          </w:tcPr>
          <w:p w14:paraId="7CBFD221" w14:textId="4AE6A3E0" w:rsidR="00261ADC" w:rsidRPr="00D15D67" w:rsidRDefault="00261ADC" w:rsidP="0074334A">
            <w:pPr>
              <w:spacing w:after="0" w:line="240" w:lineRule="auto"/>
              <w:jc w:val="center"/>
              <w:rPr>
                <w:rFonts w:ascii="Tahoma" w:hAnsi="Tahoma" w:cs="Tahoma"/>
                <w:sz w:val="20"/>
                <w:szCs w:val="20"/>
              </w:rPr>
            </w:pPr>
          </w:p>
        </w:tc>
        <w:tc>
          <w:tcPr>
            <w:tcW w:w="1900" w:type="dxa"/>
            <w:tcBorders>
              <w:top w:val="nil"/>
              <w:left w:val="nil"/>
              <w:bottom w:val="single" w:sz="4" w:space="0" w:color="auto"/>
              <w:right w:val="single" w:sz="4" w:space="0" w:color="auto"/>
            </w:tcBorders>
            <w:shd w:val="clear" w:color="auto" w:fill="auto"/>
            <w:vAlign w:val="bottom"/>
          </w:tcPr>
          <w:p w14:paraId="65ED2E67" w14:textId="3D499505" w:rsidR="00261ADC" w:rsidRPr="00D15D67" w:rsidRDefault="00261ADC" w:rsidP="0074334A">
            <w:pPr>
              <w:spacing w:after="0" w:line="240" w:lineRule="auto"/>
              <w:jc w:val="center"/>
              <w:rPr>
                <w:rFonts w:ascii="Tahoma" w:hAnsi="Tahoma" w:cs="Tahoma"/>
                <w:sz w:val="20"/>
                <w:szCs w:val="20"/>
              </w:rPr>
            </w:pPr>
          </w:p>
        </w:tc>
      </w:tr>
      <w:tr w:rsidR="00261ADC" w:rsidRPr="00D15D67" w14:paraId="575A795D" w14:textId="77777777" w:rsidTr="00D15D67">
        <w:trPr>
          <w:trHeight w:val="30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D7EC056"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109</w:t>
            </w:r>
          </w:p>
        </w:tc>
        <w:tc>
          <w:tcPr>
            <w:tcW w:w="5064" w:type="dxa"/>
            <w:tcBorders>
              <w:top w:val="nil"/>
              <w:left w:val="nil"/>
              <w:bottom w:val="single" w:sz="4" w:space="0" w:color="auto"/>
              <w:right w:val="single" w:sz="4" w:space="0" w:color="auto"/>
            </w:tcBorders>
            <w:shd w:val="clear" w:color="auto" w:fill="auto"/>
            <w:hideMark/>
          </w:tcPr>
          <w:p w14:paraId="22A57524" w14:textId="77777777" w:rsidR="00261ADC" w:rsidRPr="00D15D67" w:rsidRDefault="00261ADC" w:rsidP="0074334A">
            <w:pPr>
              <w:spacing w:after="0" w:line="240" w:lineRule="auto"/>
              <w:rPr>
                <w:rFonts w:ascii="Tahoma" w:hAnsi="Tahoma" w:cs="Tahoma"/>
                <w:sz w:val="20"/>
                <w:szCs w:val="20"/>
              </w:rPr>
            </w:pPr>
            <w:r w:rsidRPr="00D15D67">
              <w:rPr>
                <w:rFonts w:ascii="Tahoma" w:hAnsi="Tahoma" w:cs="Tahoma"/>
                <w:sz w:val="20"/>
                <w:szCs w:val="20"/>
              </w:rPr>
              <w:t>Fourniture et pose d'un coffre-fort</w:t>
            </w:r>
          </w:p>
        </w:tc>
        <w:tc>
          <w:tcPr>
            <w:tcW w:w="720" w:type="dxa"/>
            <w:tcBorders>
              <w:top w:val="nil"/>
              <w:left w:val="nil"/>
              <w:bottom w:val="single" w:sz="4" w:space="0" w:color="auto"/>
              <w:right w:val="single" w:sz="4" w:space="0" w:color="auto"/>
            </w:tcBorders>
            <w:shd w:val="clear" w:color="auto" w:fill="auto"/>
            <w:vAlign w:val="bottom"/>
            <w:hideMark/>
          </w:tcPr>
          <w:p w14:paraId="408BAE02"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U</w:t>
            </w:r>
          </w:p>
        </w:tc>
        <w:tc>
          <w:tcPr>
            <w:tcW w:w="780" w:type="dxa"/>
            <w:tcBorders>
              <w:top w:val="nil"/>
              <w:left w:val="nil"/>
              <w:bottom w:val="single" w:sz="4" w:space="0" w:color="auto"/>
              <w:right w:val="single" w:sz="4" w:space="0" w:color="auto"/>
            </w:tcBorders>
            <w:shd w:val="clear" w:color="auto" w:fill="auto"/>
            <w:vAlign w:val="bottom"/>
            <w:hideMark/>
          </w:tcPr>
          <w:p w14:paraId="499F6AF4"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1</w:t>
            </w:r>
          </w:p>
        </w:tc>
        <w:tc>
          <w:tcPr>
            <w:tcW w:w="1100" w:type="dxa"/>
            <w:tcBorders>
              <w:top w:val="nil"/>
              <w:left w:val="nil"/>
              <w:bottom w:val="single" w:sz="4" w:space="0" w:color="auto"/>
              <w:right w:val="single" w:sz="4" w:space="0" w:color="auto"/>
            </w:tcBorders>
            <w:shd w:val="clear" w:color="auto" w:fill="auto"/>
            <w:vAlign w:val="bottom"/>
          </w:tcPr>
          <w:p w14:paraId="03D6DF85" w14:textId="14856405" w:rsidR="00261ADC" w:rsidRPr="00D15D67" w:rsidRDefault="00261ADC" w:rsidP="0074334A">
            <w:pPr>
              <w:spacing w:after="0" w:line="240" w:lineRule="auto"/>
              <w:jc w:val="center"/>
              <w:rPr>
                <w:rFonts w:ascii="Tahoma" w:hAnsi="Tahoma" w:cs="Tahoma"/>
                <w:sz w:val="20"/>
                <w:szCs w:val="20"/>
              </w:rPr>
            </w:pPr>
          </w:p>
        </w:tc>
        <w:tc>
          <w:tcPr>
            <w:tcW w:w="1900" w:type="dxa"/>
            <w:tcBorders>
              <w:top w:val="nil"/>
              <w:left w:val="nil"/>
              <w:bottom w:val="single" w:sz="4" w:space="0" w:color="auto"/>
              <w:right w:val="single" w:sz="4" w:space="0" w:color="auto"/>
            </w:tcBorders>
            <w:shd w:val="clear" w:color="auto" w:fill="auto"/>
            <w:vAlign w:val="bottom"/>
          </w:tcPr>
          <w:p w14:paraId="6549B2BA" w14:textId="0D29B806" w:rsidR="00261ADC" w:rsidRPr="00D15D67" w:rsidRDefault="00261ADC" w:rsidP="0074334A">
            <w:pPr>
              <w:spacing w:after="0" w:line="240" w:lineRule="auto"/>
              <w:jc w:val="center"/>
              <w:rPr>
                <w:rFonts w:ascii="Tahoma" w:hAnsi="Tahoma" w:cs="Tahoma"/>
                <w:sz w:val="20"/>
                <w:szCs w:val="20"/>
              </w:rPr>
            </w:pPr>
          </w:p>
        </w:tc>
      </w:tr>
      <w:tr w:rsidR="00261ADC" w:rsidRPr="00D15D67" w14:paraId="5778A67D" w14:textId="77777777" w:rsidTr="00D15D67">
        <w:trPr>
          <w:trHeight w:val="30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4EEBEED"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110</w:t>
            </w:r>
          </w:p>
        </w:tc>
        <w:tc>
          <w:tcPr>
            <w:tcW w:w="5064" w:type="dxa"/>
            <w:tcBorders>
              <w:top w:val="nil"/>
              <w:left w:val="nil"/>
              <w:bottom w:val="single" w:sz="4" w:space="0" w:color="auto"/>
              <w:right w:val="single" w:sz="4" w:space="0" w:color="auto"/>
            </w:tcBorders>
            <w:shd w:val="clear" w:color="auto" w:fill="auto"/>
            <w:hideMark/>
          </w:tcPr>
          <w:p w14:paraId="161F5148" w14:textId="77777777" w:rsidR="00261ADC" w:rsidRPr="00D15D67" w:rsidRDefault="00261ADC" w:rsidP="0074334A">
            <w:pPr>
              <w:spacing w:after="0" w:line="240" w:lineRule="auto"/>
              <w:rPr>
                <w:rFonts w:ascii="Tahoma" w:hAnsi="Tahoma" w:cs="Tahoma"/>
                <w:sz w:val="20"/>
                <w:szCs w:val="20"/>
              </w:rPr>
            </w:pPr>
            <w:r w:rsidRPr="00D15D67">
              <w:rPr>
                <w:rFonts w:ascii="Tahoma" w:hAnsi="Tahoma" w:cs="Tahoma"/>
                <w:sz w:val="20"/>
                <w:szCs w:val="20"/>
              </w:rPr>
              <w:t>Fourniture de lit complet avec matelas PH habillé</w:t>
            </w:r>
          </w:p>
        </w:tc>
        <w:tc>
          <w:tcPr>
            <w:tcW w:w="720" w:type="dxa"/>
            <w:tcBorders>
              <w:top w:val="nil"/>
              <w:left w:val="nil"/>
              <w:bottom w:val="single" w:sz="4" w:space="0" w:color="auto"/>
              <w:right w:val="single" w:sz="4" w:space="0" w:color="auto"/>
            </w:tcBorders>
            <w:shd w:val="clear" w:color="auto" w:fill="auto"/>
            <w:vAlign w:val="bottom"/>
            <w:hideMark/>
          </w:tcPr>
          <w:p w14:paraId="4A7E0010" w14:textId="77777777" w:rsidR="00261ADC" w:rsidRPr="00D15D67" w:rsidRDefault="00261ADC" w:rsidP="0074334A">
            <w:pPr>
              <w:spacing w:after="0" w:line="240" w:lineRule="auto"/>
              <w:jc w:val="center"/>
              <w:rPr>
                <w:rFonts w:ascii="Tahoma" w:hAnsi="Tahoma" w:cs="Tahoma"/>
                <w:sz w:val="20"/>
                <w:szCs w:val="20"/>
              </w:rPr>
            </w:pPr>
            <w:proofErr w:type="spellStart"/>
            <w:r w:rsidRPr="00D15D67">
              <w:rPr>
                <w:rFonts w:ascii="Tahoma" w:hAnsi="Tahoma" w:cs="Tahoma"/>
                <w:sz w:val="20"/>
                <w:szCs w:val="20"/>
              </w:rPr>
              <w:t>Ens</w:t>
            </w:r>
            <w:proofErr w:type="spellEnd"/>
          </w:p>
        </w:tc>
        <w:tc>
          <w:tcPr>
            <w:tcW w:w="780" w:type="dxa"/>
            <w:tcBorders>
              <w:top w:val="nil"/>
              <w:left w:val="nil"/>
              <w:bottom w:val="single" w:sz="4" w:space="0" w:color="auto"/>
              <w:right w:val="single" w:sz="4" w:space="0" w:color="auto"/>
            </w:tcBorders>
            <w:shd w:val="clear" w:color="auto" w:fill="auto"/>
            <w:vAlign w:val="bottom"/>
            <w:hideMark/>
          </w:tcPr>
          <w:p w14:paraId="5ED53589"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1</w:t>
            </w:r>
          </w:p>
        </w:tc>
        <w:tc>
          <w:tcPr>
            <w:tcW w:w="1100" w:type="dxa"/>
            <w:tcBorders>
              <w:top w:val="nil"/>
              <w:left w:val="nil"/>
              <w:bottom w:val="single" w:sz="4" w:space="0" w:color="auto"/>
              <w:right w:val="single" w:sz="4" w:space="0" w:color="auto"/>
            </w:tcBorders>
            <w:shd w:val="clear" w:color="auto" w:fill="auto"/>
            <w:vAlign w:val="bottom"/>
          </w:tcPr>
          <w:p w14:paraId="3473ACCD" w14:textId="25CC89AE" w:rsidR="00261ADC" w:rsidRPr="00D15D67" w:rsidRDefault="00261ADC" w:rsidP="0074334A">
            <w:pPr>
              <w:spacing w:after="0" w:line="240" w:lineRule="auto"/>
              <w:jc w:val="center"/>
              <w:rPr>
                <w:rFonts w:ascii="Tahoma" w:hAnsi="Tahoma" w:cs="Tahoma"/>
                <w:sz w:val="20"/>
                <w:szCs w:val="20"/>
              </w:rPr>
            </w:pPr>
          </w:p>
        </w:tc>
        <w:tc>
          <w:tcPr>
            <w:tcW w:w="1900" w:type="dxa"/>
            <w:tcBorders>
              <w:top w:val="nil"/>
              <w:left w:val="nil"/>
              <w:bottom w:val="single" w:sz="4" w:space="0" w:color="auto"/>
              <w:right w:val="single" w:sz="4" w:space="0" w:color="auto"/>
            </w:tcBorders>
            <w:shd w:val="clear" w:color="auto" w:fill="auto"/>
            <w:vAlign w:val="bottom"/>
          </w:tcPr>
          <w:p w14:paraId="54B8FAC1" w14:textId="5C5AE33D" w:rsidR="00261ADC" w:rsidRPr="00D15D67" w:rsidRDefault="00261ADC" w:rsidP="0074334A">
            <w:pPr>
              <w:spacing w:after="0" w:line="240" w:lineRule="auto"/>
              <w:jc w:val="center"/>
              <w:rPr>
                <w:rFonts w:ascii="Tahoma" w:hAnsi="Tahoma" w:cs="Tahoma"/>
                <w:sz w:val="20"/>
                <w:szCs w:val="20"/>
              </w:rPr>
            </w:pPr>
          </w:p>
        </w:tc>
      </w:tr>
      <w:tr w:rsidR="00261ADC" w:rsidRPr="00D15D67" w14:paraId="1BE34545" w14:textId="77777777" w:rsidTr="00D15D67">
        <w:trPr>
          <w:trHeight w:val="300"/>
          <w:jc w:val="center"/>
        </w:trPr>
        <w:tc>
          <w:tcPr>
            <w:tcW w:w="562" w:type="dxa"/>
            <w:tcBorders>
              <w:top w:val="nil"/>
              <w:left w:val="single" w:sz="4" w:space="0" w:color="auto"/>
              <w:bottom w:val="single" w:sz="4" w:space="0" w:color="auto"/>
              <w:right w:val="single" w:sz="4" w:space="0" w:color="auto"/>
            </w:tcBorders>
            <w:shd w:val="clear" w:color="000000" w:fill="FFFF00"/>
            <w:hideMark/>
          </w:tcPr>
          <w:p w14:paraId="4A97E439"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 </w:t>
            </w:r>
          </w:p>
        </w:tc>
        <w:tc>
          <w:tcPr>
            <w:tcW w:w="5064" w:type="dxa"/>
            <w:tcBorders>
              <w:top w:val="nil"/>
              <w:left w:val="nil"/>
              <w:bottom w:val="single" w:sz="4" w:space="0" w:color="auto"/>
              <w:right w:val="single" w:sz="4" w:space="0" w:color="auto"/>
            </w:tcBorders>
            <w:shd w:val="clear" w:color="000000" w:fill="FFFF00"/>
            <w:hideMark/>
          </w:tcPr>
          <w:p w14:paraId="401B3E3E" w14:textId="77777777" w:rsidR="00261ADC" w:rsidRPr="00D15D67" w:rsidRDefault="00261ADC" w:rsidP="0074334A">
            <w:pPr>
              <w:spacing w:after="0" w:line="240" w:lineRule="auto"/>
              <w:rPr>
                <w:rFonts w:ascii="Tahoma" w:hAnsi="Tahoma" w:cs="Tahoma"/>
                <w:b/>
                <w:bCs/>
                <w:sz w:val="20"/>
                <w:szCs w:val="20"/>
              </w:rPr>
            </w:pPr>
            <w:r w:rsidRPr="00D15D67">
              <w:rPr>
                <w:rFonts w:ascii="Tahoma" w:hAnsi="Tahoma" w:cs="Tahoma"/>
                <w:b/>
                <w:bCs/>
                <w:sz w:val="20"/>
                <w:szCs w:val="20"/>
              </w:rPr>
              <w:t>Sous Total I</w:t>
            </w:r>
          </w:p>
        </w:tc>
        <w:tc>
          <w:tcPr>
            <w:tcW w:w="720" w:type="dxa"/>
            <w:tcBorders>
              <w:top w:val="nil"/>
              <w:left w:val="nil"/>
              <w:bottom w:val="single" w:sz="4" w:space="0" w:color="auto"/>
              <w:right w:val="single" w:sz="4" w:space="0" w:color="auto"/>
            </w:tcBorders>
            <w:shd w:val="clear" w:color="000000" w:fill="FFFF00"/>
            <w:vAlign w:val="bottom"/>
            <w:hideMark/>
          </w:tcPr>
          <w:p w14:paraId="702F9AB3"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 </w:t>
            </w:r>
          </w:p>
        </w:tc>
        <w:tc>
          <w:tcPr>
            <w:tcW w:w="780" w:type="dxa"/>
            <w:tcBorders>
              <w:top w:val="nil"/>
              <w:left w:val="nil"/>
              <w:bottom w:val="single" w:sz="4" w:space="0" w:color="auto"/>
              <w:right w:val="single" w:sz="4" w:space="0" w:color="auto"/>
            </w:tcBorders>
            <w:shd w:val="clear" w:color="000000" w:fill="FFFF00"/>
            <w:vAlign w:val="bottom"/>
            <w:hideMark/>
          </w:tcPr>
          <w:p w14:paraId="6D4EBE7C"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 </w:t>
            </w:r>
          </w:p>
        </w:tc>
        <w:tc>
          <w:tcPr>
            <w:tcW w:w="1100" w:type="dxa"/>
            <w:tcBorders>
              <w:top w:val="nil"/>
              <w:left w:val="nil"/>
              <w:bottom w:val="single" w:sz="4" w:space="0" w:color="auto"/>
              <w:right w:val="single" w:sz="4" w:space="0" w:color="auto"/>
            </w:tcBorders>
            <w:shd w:val="clear" w:color="000000" w:fill="FFFF00"/>
            <w:vAlign w:val="bottom"/>
            <w:hideMark/>
          </w:tcPr>
          <w:p w14:paraId="00EE85D3"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 </w:t>
            </w:r>
          </w:p>
        </w:tc>
        <w:tc>
          <w:tcPr>
            <w:tcW w:w="1900" w:type="dxa"/>
            <w:tcBorders>
              <w:top w:val="nil"/>
              <w:left w:val="nil"/>
              <w:bottom w:val="single" w:sz="4" w:space="0" w:color="auto"/>
              <w:right w:val="single" w:sz="4" w:space="0" w:color="auto"/>
            </w:tcBorders>
            <w:shd w:val="clear" w:color="000000" w:fill="FFFF00"/>
            <w:vAlign w:val="bottom"/>
            <w:hideMark/>
          </w:tcPr>
          <w:p w14:paraId="59909CFC" w14:textId="32CAAEFB" w:rsidR="00261ADC" w:rsidRPr="00D15D67" w:rsidRDefault="00261ADC" w:rsidP="0074334A">
            <w:pPr>
              <w:spacing w:after="0" w:line="240" w:lineRule="auto"/>
              <w:jc w:val="center"/>
              <w:rPr>
                <w:rFonts w:ascii="Tahoma" w:hAnsi="Tahoma" w:cs="Tahoma"/>
                <w:b/>
                <w:bCs/>
                <w:sz w:val="20"/>
                <w:szCs w:val="20"/>
              </w:rPr>
            </w:pPr>
          </w:p>
        </w:tc>
      </w:tr>
      <w:tr w:rsidR="00261ADC" w:rsidRPr="00D15D67" w14:paraId="496447C2" w14:textId="77777777" w:rsidTr="00D15D67">
        <w:trPr>
          <w:trHeight w:val="300"/>
          <w:jc w:val="center"/>
        </w:trPr>
        <w:tc>
          <w:tcPr>
            <w:tcW w:w="562" w:type="dxa"/>
            <w:tcBorders>
              <w:top w:val="nil"/>
              <w:left w:val="single" w:sz="4" w:space="0" w:color="auto"/>
              <w:bottom w:val="single" w:sz="4" w:space="0" w:color="auto"/>
              <w:right w:val="single" w:sz="4" w:space="0" w:color="auto"/>
            </w:tcBorders>
            <w:shd w:val="clear" w:color="auto" w:fill="auto"/>
            <w:hideMark/>
          </w:tcPr>
          <w:p w14:paraId="78E51F36"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 </w:t>
            </w:r>
          </w:p>
        </w:tc>
        <w:tc>
          <w:tcPr>
            <w:tcW w:w="5064" w:type="dxa"/>
            <w:tcBorders>
              <w:top w:val="nil"/>
              <w:left w:val="nil"/>
              <w:bottom w:val="single" w:sz="4" w:space="0" w:color="auto"/>
              <w:right w:val="single" w:sz="4" w:space="0" w:color="auto"/>
            </w:tcBorders>
            <w:shd w:val="clear" w:color="auto" w:fill="auto"/>
            <w:hideMark/>
          </w:tcPr>
          <w:p w14:paraId="08EB4ED6" w14:textId="77777777" w:rsidR="00261ADC" w:rsidRPr="00D15D67" w:rsidRDefault="00261ADC" w:rsidP="0074334A">
            <w:pPr>
              <w:spacing w:after="0" w:line="240" w:lineRule="auto"/>
              <w:rPr>
                <w:rFonts w:ascii="Tahoma" w:hAnsi="Tahoma" w:cs="Tahoma"/>
                <w:b/>
                <w:bCs/>
                <w:sz w:val="20"/>
                <w:szCs w:val="20"/>
              </w:rPr>
            </w:pPr>
            <w:r w:rsidRPr="00D15D67">
              <w:rPr>
                <w:rFonts w:ascii="Tahoma" w:hAnsi="Tahoma" w:cs="Tahoma"/>
                <w:b/>
                <w:bCs/>
                <w:sz w:val="20"/>
                <w:szCs w:val="20"/>
              </w:rPr>
              <w:t>II - EQUIPEMENT DE FITNESS</w:t>
            </w:r>
          </w:p>
        </w:tc>
        <w:tc>
          <w:tcPr>
            <w:tcW w:w="720" w:type="dxa"/>
            <w:tcBorders>
              <w:top w:val="nil"/>
              <w:left w:val="nil"/>
              <w:bottom w:val="single" w:sz="4" w:space="0" w:color="auto"/>
              <w:right w:val="single" w:sz="4" w:space="0" w:color="auto"/>
            </w:tcBorders>
            <w:shd w:val="clear" w:color="auto" w:fill="auto"/>
            <w:vAlign w:val="bottom"/>
            <w:hideMark/>
          </w:tcPr>
          <w:p w14:paraId="463C10BA"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 </w:t>
            </w:r>
          </w:p>
        </w:tc>
        <w:tc>
          <w:tcPr>
            <w:tcW w:w="780" w:type="dxa"/>
            <w:tcBorders>
              <w:top w:val="nil"/>
              <w:left w:val="nil"/>
              <w:bottom w:val="single" w:sz="4" w:space="0" w:color="auto"/>
              <w:right w:val="single" w:sz="4" w:space="0" w:color="auto"/>
            </w:tcBorders>
            <w:shd w:val="clear" w:color="auto" w:fill="auto"/>
            <w:vAlign w:val="bottom"/>
            <w:hideMark/>
          </w:tcPr>
          <w:p w14:paraId="095A9720"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 </w:t>
            </w:r>
          </w:p>
        </w:tc>
        <w:tc>
          <w:tcPr>
            <w:tcW w:w="1100" w:type="dxa"/>
            <w:tcBorders>
              <w:top w:val="nil"/>
              <w:left w:val="nil"/>
              <w:bottom w:val="single" w:sz="4" w:space="0" w:color="auto"/>
              <w:right w:val="single" w:sz="4" w:space="0" w:color="auto"/>
            </w:tcBorders>
            <w:shd w:val="clear" w:color="auto" w:fill="auto"/>
            <w:vAlign w:val="bottom"/>
            <w:hideMark/>
          </w:tcPr>
          <w:p w14:paraId="73645B26"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 </w:t>
            </w:r>
          </w:p>
        </w:tc>
        <w:tc>
          <w:tcPr>
            <w:tcW w:w="1900" w:type="dxa"/>
            <w:tcBorders>
              <w:top w:val="nil"/>
              <w:left w:val="nil"/>
              <w:bottom w:val="single" w:sz="4" w:space="0" w:color="auto"/>
              <w:right w:val="single" w:sz="4" w:space="0" w:color="auto"/>
            </w:tcBorders>
            <w:shd w:val="clear" w:color="auto" w:fill="auto"/>
            <w:vAlign w:val="bottom"/>
            <w:hideMark/>
          </w:tcPr>
          <w:p w14:paraId="6C09A74E"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 </w:t>
            </w:r>
          </w:p>
        </w:tc>
      </w:tr>
      <w:tr w:rsidR="00261ADC" w:rsidRPr="00D15D67" w14:paraId="4955B22E" w14:textId="77777777" w:rsidTr="00D15D67">
        <w:trPr>
          <w:trHeight w:val="300"/>
          <w:jc w:val="center"/>
        </w:trPr>
        <w:tc>
          <w:tcPr>
            <w:tcW w:w="562" w:type="dxa"/>
            <w:tcBorders>
              <w:top w:val="nil"/>
              <w:left w:val="single" w:sz="4" w:space="0" w:color="auto"/>
              <w:bottom w:val="single" w:sz="4" w:space="0" w:color="auto"/>
              <w:right w:val="single" w:sz="4" w:space="0" w:color="auto"/>
            </w:tcBorders>
            <w:shd w:val="clear" w:color="auto" w:fill="auto"/>
            <w:hideMark/>
          </w:tcPr>
          <w:p w14:paraId="2721B106"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201</w:t>
            </w:r>
          </w:p>
        </w:tc>
        <w:tc>
          <w:tcPr>
            <w:tcW w:w="5064" w:type="dxa"/>
            <w:tcBorders>
              <w:top w:val="nil"/>
              <w:left w:val="nil"/>
              <w:bottom w:val="single" w:sz="4" w:space="0" w:color="auto"/>
              <w:right w:val="single" w:sz="4" w:space="0" w:color="auto"/>
            </w:tcBorders>
            <w:shd w:val="clear" w:color="auto" w:fill="auto"/>
            <w:hideMark/>
          </w:tcPr>
          <w:p w14:paraId="5290FAF6" w14:textId="77777777" w:rsidR="00261ADC" w:rsidRPr="00D15D67" w:rsidRDefault="00261ADC" w:rsidP="0074334A">
            <w:pPr>
              <w:spacing w:after="0" w:line="240" w:lineRule="auto"/>
              <w:rPr>
                <w:rFonts w:ascii="Tahoma" w:hAnsi="Tahoma" w:cs="Tahoma"/>
                <w:sz w:val="20"/>
                <w:szCs w:val="20"/>
              </w:rPr>
            </w:pPr>
            <w:r w:rsidRPr="00D15D67">
              <w:rPr>
                <w:rFonts w:ascii="Tahoma" w:hAnsi="Tahoma" w:cs="Tahoma"/>
                <w:sz w:val="20"/>
                <w:szCs w:val="20"/>
              </w:rPr>
              <w:t xml:space="preserve">Vélo </w:t>
            </w:r>
            <w:proofErr w:type="spellStart"/>
            <w:r w:rsidRPr="00D15D67">
              <w:rPr>
                <w:rFonts w:ascii="Tahoma" w:hAnsi="Tahoma" w:cs="Tahoma"/>
                <w:sz w:val="20"/>
                <w:szCs w:val="20"/>
              </w:rPr>
              <w:t>spinning</w:t>
            </w:r>
            <w:proofErr w:type="spellEnd"/>
          </w:p>
        </w:tc>
        <w:tc>
          <w:tcPr>
            <w:tcW w:w="720" w:type="dxa"/>
            <w:tcBorders>
              <w:top w:val="nil"/>
              <w:left w:val="nil"/>
              <w:bottom w:val="single" w:sz="4" w:space="0" w:color="auto"/>
              <w:right w:val="single" w:sz="4" w:space="0" w:color="auto"/>
            </w:tcBorders>
            <w:shd w:val="clear" w:color="auto" w:fill="auto"/>
            <w:vAlign w:val="bottom"/>
            <w:hideMark/>
          </w:tcPr>
          <w:p w14:paraId="1EF889A8"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U</w:t>
            </w:r>
          </w:p>
        </w:tc>
        <w:tc>
          <w:tcPr>
            <w:tcW w:w="780" w:type="dxa"/>
            <w:tcBorders>
              <w:top w:val="nil"/>
              <w:left w:val="nil"/>
              <w:bottom w:val="single" w:sz="4" w:space="0" w:color="auto"/>
              <w:right w:val="single" w:sz="4" w:space="0" w:color="auto"/>
            </w:tcBorders>
            <w:shd w:val="clear" w:color="auto" w:fill="auto"/>
            <w:vAlign w:val="bottom"/>
            <w:hideMark/>
          </w:tcPr>
          <w:p w14:paraId="3FC5C726"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1</w:t>
            </w:r>
          </w:p>
        </w:tc>
        <w:tc>
          <w:tcPr>
            <w:tcW w:w="1100" w:type="dxa"/>
            <w:tcBorders>
              <w:top w:val="nil"/>
              <w:left w:val="nil"/>
              <w:bottom w:val="single" w:sz="4" w:space="0" w:color="auto"/>
              <w:right w:val="single" w:sz="4" w:space="0" w:color="auto"/>
            </w:tcBorders>
            <w:shd w:val="clear" w:color="auto" w:fill="auto"/>
            <w:vAlign w:val="bottom"/>
          </w:tcPr>
          <w:p w14:paraId="2175E3D5" w14:textId="4BD9FC90" w:rsidR="00261ADC" w:rsidRPr="00D15D67" w:rsidRDefault="00261ADC" w:rsidP="0074334A">
            <w:pPr>
              <w:spacing w:after="0" w:line="240" w:lineRule="auto"/>
              <w:jc w:val="center"/>
              <w:rPr>
                <w:rFonts w:ascii="Tahoma" w:hAnsi="Tahoma" w:cs="Tahoma"/>
                <w:sz w:val="20"/>
                <w:szCs w:val="20"/>
              </w:rPr>
            </w:pPr>
          </w:p>
        </w:tc>
        <w:tc>
          <w:tcPr>
            <w:tcW w:w="1900" w:type="dxa"/>
            <w:tcBorders>
              <w:top w:val="nil"/>
              <w:left w:val="nil"/>
              <w:bottom w:val="single" w:sz="4" w:space="0" w:color="auto"/>
              <w:right w:val="single" w:sz="4" w:space="0" w:color="auto"/>
            </w:tcBorders>
            <w:shd w:val="clear" w:color="auto" w:fill="auto"/>
            <w:vAlign w:val="bottom"/>
          </w:tcPr>
          <w:p w14:paraId="42B232DA" w14:textId="24A793B3" w:rsidR="00261ADC" w:rsidRPr="00D15D67" w:rsidRDefault="00261ADC" w:rsidP="0074334A">
            <w:pPr>
              <w:spacing w:after="0" w:line="240" w:lineRule="auto"/>
              <w:jc w:val="center"/>
              <w:rPr>
                <w:rFonts w:ascii="Tahoma" w:hAnsi="Tahoma" w:cs="Tahoma"/>
                <w:sz w:val="20"/>
                <w:szCs w:val="20"/>
              </w:rPr>
            </w:pPr>
          </w:p>
        </w:tc>
      </w:tr>
      <w:tr w:rsidR="00261ADC" w:rsidRPr="00D15D67" w14:paraId="783B5A10" w14:textId="77777777" w:rsidTr="00D15D67">
        <w:trPr>
          <w:trHeight w:val="300"/>
          <w:jc w:val="center"/>
        </w:trPr>
        <w:tc>
          <w:tcPr>
            <w:tcW w:w="562" w:type="dxa"/>
            <w:tcBorders>
              <w:top w:val="nil"/>
              <w:left w:val="single" w:sz="4" w:space="0" w:color="auto"/>
              <w:bottom w:val="single" w:sz="4" w:space="0" w:color="auto"/>
              <w:right w:val="single" w:sz="4" w:space="0" w:color="auto"/>
            </w:tcBorders>
            <w:shd w:val="clear" w:color="auto" w:fill="auto"/>
            <w:hideMark/>
          </w:tcPr>
          <w:p w14:paraId="77A17882"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203</w:t>
            </w:r>
          </w:p>
        </w:tc>
        <w:tc>
          <w:tcPr>
            <w:tcW w:w="5064" w:type="dxa"/>
            <w:tcBorders>
              <w:top w:val="nil"/>
              <w:left w:val="nil"/>
              <w:bottom w:val="single" w:sz="4" w:space="0" w:color="auto"/>
              <w:right w:val="single" w:sz="4" w:space="0" w:color="auto"/>
            </w:tcBorders>
            <w:shd w:val="clear" w:color="auto" w:fill="auto"/>
            <w:hideMark/>
          </w:tcPr>
          <w:p w14:paraId="0898FF5A" w14:textId="77777777" w:rsidR="00261ADC" w:rsidRPr="00D15D67" w:rsidRDefault="00261ADC" w:rsidP="0074334A">
            <w:pPr>
              <w:spacing w:after="0" w:line="240" w:lineRule="auto"/>
              <w:rPr>
                <w:rFonts w:ascii="Tahoma" w:hAnsi="Tahoma" w:cs="Tahoma"/>
                <w:sz w:val="20"/>
                <w:szCs w:val="20"/>
              </w:rPr>
            </w:pPr>
            <w:r w:rsidRPr="00D15D67">
              <w:rPr>
                <w:rFonts w:ascii="Tahoma" w:hAnsi="Tahoma" w:cs="Tahoma"/>
                <w:sz w:val="20"/>
                <w:szCs w:val="20"/>
              </w:rPr>
              <w:t xml:space="preserve">Cross </w:t>
            </w:r>
            <w:proofErr w:type="gramStart"/>
            <w:r w:rsidRPr="00D15D67">
              <w:rPr>
                <w:rFonts w:ascii="Tahoma" w:hAnsi="Tahoma" w:cs="Tahoma"/>
                <w:sz w:val="20"/>
                <w:szCs w:val="20"/>
              </w:rPr>
              <w:t>trainer</w:t>
            </w:r>
            <w:proofErr w:type="gramEnd"/>
          </w:p>
        </w:tc>
        <w:tc>
          <w:tcPr>
            <w:tcW w:w="720" w:type="dxa"/>
            <w:tcBorders>
              <w:top w:val="nil"/>
              <w:left w:val="nil"/>
              <w:bottom w:val="single" w:sz="4" w:space="0" w:color="auto"/>
              <w:right w:val="single" w:sz="4" w:space="0" w:color="auto"/>
            </w:tcBorders>
            <w:shd w:val="clear" w:color="auto" w:fill="auto"/>
            <w:vAlign w:val="bottom"/>
            <w:hideMark/>
          </w:tcPr>
          <w:p w14:paraId="7088D75D"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U</w:t>
            </w:r>
          </w:p>
        </w:tc>
        <w:tc>
          <w:tcPr>
            <w:tcW w:w="780" w:type="dxa"/>
            <w:tcBorders>
              <w:top w:val="nil"/>
              <w:left w:val="nil"/>
              <w:bottom w:val="single" w:sz="4" w:space="0" w:color="auto"/>
              <w:right w:val="single" w:sz="4" w:space="0" w:color="auto"/>
            </w:tcBorders>
            <w:shd w:val="clear" w:color="auto" w:fill="auto"/>
            <w:vAlign w:val="bottom"/>
            <w:hideMark/>
          </w:tcPr>
          <w:p w14:paraId="4CBB096A"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1</w:t>
            </w:r>
          </w:p>
        </w:tc>
        <w:tc>
          <w:tcPr>
            <w:tcW w:w="1100" w:type="dxa"/>
            <w:tcBorders>
              <w:top w:val="nil"/>
              <w:left w:val="nil"/>
              <w:bottom w:val="single" w:sz="4" w:space="0" w:color="auto"/>
              <w:right w:val="single" w:sz="4" w:space="0" w:color="auto"/>
            </w:tcBorders>
            <w:shd w:val="clear" w:color="auto" w:fill="auto"/>
            <w:vAlign w:val="bottom"/>
          </w:tcPr>
          <w:p w14:paraId="3E650073" w14:textId="15D0682F" w:rsidR="00261ADC" w:rsidRPr="00D15D67" w:rsidRDefault="00261ADC" w:rsidP="0074334A">
            <w:pPr>
              <w:spacing w:after="0" w:line="240" w:lineRule="auto"/>
              <w:jc w:val="center"/>
              <w:rPr>
                <w:rFonts w:ascii="Tahoma" w:hAnsi="Tahoma" w:cs="Tahoma"/>
                <w:sz w:val="20"/>
                <w:szCs w:val="20"/>
              </w:rPr>
            </w:pPr>
          </w:p>
        </w:tc>
        <w:tc>
          <w:tcPr>
            <w:tcW w:w="1900" w:type="dxa"/>
            <w:tcBorders>
              <w:top w:val="nil"/>
              <w:left w:val="nil"/>
              <w:bottom w:val="single" w:sz="4" w:space="0" w:color="auto"/>
              <w:right w:val="single" w:sz="4" w:space="0" w:color="auto"/>
            </w:tcBorders>
            <w:shd w:val="clear" w:color="auto" w:fill="auto"/>
            <w:vAlign w:val="bottom"/>
          </w:tcPr>
          <w:p w14:paraId="43CF068E" w14:textId="04BB058B" w:rsidR="00261ADC" w:rsidRPr="00D15D67" w:rsidRDefault="00261ADC" w:rsidP="0074334A">
            <w:pPr>
              <w:spacing w:after="0" w:line="240" w:lineRule="auto"/>
              <w:jc w:val="center"/>
              <w:rPr>
                <w:rFonts w:ascii="Tahoma" w:hAnsi="Tahoma" w:cs="Tahoma"/>
                <w:sz w:val="20"/>
                <w:szCs w:val="20"/>
              </w:rPr>
            </w:pPr>
          </w:p>
        </w:tc>
      </w:tr>
      <w:tr w:rsidR="00261ADC" w:rsidRPr="00D15D67" w14:paraId="40C8A952" w14:textId="77777777" w:rsidTr="00D15D67">
        <w:trPr>
          <w:trHeight w:val="300"/>
          <w:jc w:val="center"/>
        </w:trPr>
        <w:tc>
          <w:tcPr>
            <w:tcW w:w="562" w:type="dxa"/>
            <w:tcBorders>
              <w:top w:val="nil"/>
              <w:left w:val="single" w:sz="4" w:space="0" w:color="auto"/>
              <w:bottom w:val="single" w:sz="4" w:space="0" w:color="auto"/>
              <w:right w:val="single" w:sz="4" w:space="0" w:color="auto"/>
            </w:tcBorders>
            <w:shd w:val="clear" w:color="auto" w:fill="auto"/>
            <w:hideMark/>
          </w:tcPr>
          <w:p w14:paraId="17FB07E8"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204</w:t>
            </w:r>
          </w:p>
        </w:tc>
        <w:tc>
          <w:tcPr>
            <w:tcW w:w="5064" w:type="dxa"/>
            <w:tcBorders>
              <w:top w:val="nil"/>
              <w:left w:val="nil"/>
              <w:bottom w:val="single" w:sz="4" w:space="0" w:color="auto"/>
              <w:right w:val="single" w:sz="4" w:space="0" w:color="auto"/>
            </w:tcBorders>
            <w:shd w:val="clear" w:color="auto" w:fill="auto"/>
            <w:hideMark/>
          </w:tcPr>
          <w:p w14:paraId="146B1EEF" w14:textId="77777777" w:rsidR="00261ADC" w:rsidRPr="00D15D67" w:rsidRDefault="00261ADC" w:rsidP="0074334A">
            <w:pPr>
              <w:spacing w:after="0" w:line="240" w:lineRule="auto"/>
              <w:rPr>
                <w:rFonts w:ascii="Tahoma" w:hAnsi="Tahoma" w:cs="Tahoma"/>
                <w:sz w:val="20"/>
                <w:szCs w:val="20"/>
              </w:rPr>
            </w:pPr>
            <w:r w:rsidRPr="00D15D67">
              <w:rPr>
                <w:rFonts w:ascii="Tahoma" w:hAnsi="Tahoma" w:cs="Tahoma"/>
                <w:sz w:val="20"/>
                <w:szCs w:val="20"/>
              </w:rPr>
              <w:t>Stepper</w:t>
            </w:r>
          </w:p>
        </w:tc>
        <w:tc>
          <w:tcPr>
            <w:tcW w:w="720" w:type="dxa"/>
            <w:tcBorders>
              <w:top w:val="nil"/>
              <w:left w:val="nil"/>
              <w:bottom w:val="single" w:sz="4" w:space="0" w:color="auto"/>
              <w:right w:val="single" w:sz="4" w:space="0" w:color="auto"/>
            </w:tcBorders>
            <w:shd w:val="clear" w:color="auto" w:fill="auto"/>
            <w:vAlign w:val="bottom"/>
            <w:hideMark/>
          </w:tcPr>
          <w:p w14:paraId="6C8E6D85"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U</w:t>
            </w:r>
          </w:p>
        </w:tc>
        <w:tc>
          <w:tcPr>
            <w:tcW w:w="780" w:type="dxa"/>
            <w:tcBorders>
              <w:top w:val="nil"/>
              <w:left w:val="nil"/>
              <w:bottom w:val="single" w:sz="4" w:space="0" w:color="auto"/>
              <w:right w:val="single" w:sz="4" w:space="0" w:color="auto"/>
            </w:tcBorders>
            <w:shd w:val="clear" w:color="auto" w:fill="auto"/>
            <w:vAlign w:val="bottom"/>
            <w:hideMark/>
          </w:tcPr>
          <w:p w14:paraId="2F0C7816"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1</w:t>
            </w:r>
          </w:p>
        </w:tc>
        <w:tc>
          <w:tcPr>
            <w:tcW w:w="1100" w:type="dxa"/>
            <w:tcBorders>
              <w:top w:val="nil"/>
              <w:left w:val="nil"/>
              <w:bottom w:val="single" w:sz="4" w:space="0" w:color="auto"/>
              <w:right w:val="single" w:sz="4" w:space="0" w:color="auto"/>
            </w:tcBorders>
            <w:shd w:val="clear" w:color="auto" w:fill="auto"/>
            <w:vAlign w:val="bottom"/>
          </w:tcPr>
          <w:p w14:paraId="0C67A5B5" w14:textId="78B7352E" w:rsidR="00261ADC" w:rsidRPr="00D15D67" w:rsidRDefault="00261ADC" w:rsidP="0074334A">
            <w:pPr>
              <w:spacing w:after="0" w:line="240" w:lineRule="auto"/>
              <w:jc w:val="center"/>
              <w:rPr>
                <w:rFonts w:ascii="Tahoma" w:hAnsi="Tahoma" w:cs="Tahoma"/>
                <w:sz w:val="20"/>
                <w:szCs w:val="20"/>
              </w:rPr>
            </w:pPr>
          </w:p>
        </w:tc>
        <w:tc>
          <w:tcPr>
            <w:tcW w:w="1900" w:type="dxa"/>
            <w:tcBorders>
              <w:top w:val="nil"/>
              <w:left w:val="nil"/>
              <w:bottom w:val="single" w:sz="4" w:space="0" w:color="auto"/>
              <w:right w:val="single" w:sz="4" w:space="0" w:color="auto"/>
            </w:tcBorders>
            <w:shd w:val="clear" w:color="auto" w:fill="auto"/>
            <w:vAlign w:val="bottom"/>
          </w:tcPr>
          <w:p w14:paraId="7F4CCFB1" w14:textId="77399FDF" w:rsidR="00261ADC" w:rsidRPr="00D15D67" w:rsidRDefault="00261ADC" w:rsidP="0074334A">
            <w:pPr>
              <w:spacing w:after="0" w:line="240" w:lineRule="auto"/>
              <w:jc w:val="center"/>
              <w:rPr>
                <w:rFonts w:ascii="Tahoma" w:hAnsi="Tahoma" w:cs="Tahoma"/>
                <w:sz w:val="20"/>
                <w:szCs w:val="20"/>
              </w:rPr>
            </w:pPr>
          </w:p>
        </w:tc>
      </w:tr>
      <w:tr w:rsidR="00261ADC" w:rsidRPr="00D15D67" w14:paraId="3BB533CA" w14:textId="77777777" w:rsidTr="00D15D67">
        <w:trPr>
          <w:trHeight w:val="300"/>
          <w:jc w:val="center"/>
        </w:trPr>
        <w:tc>
          <w:tcPr>
            <w:tcW w:w="562" w:type="dxa"/>
            <w:tcBorders>
              <w:top w:val="nil"/>
              <w:left w:val="single" w:sz="4" w:space="0" w:color="auto"/>
              <w:bottom w:val="single" w:sz="4" w:space="0" w:color="auto"/>
              <w:right w:val="single" w:sz="4" w:space="0" w:color="auto"/>
            </w:tcBorders>
            <w:shd w:val="clear" w:color="auto" w:fill="auto"/>
            <w:hideMark/>
          </w:tcPr>
          <w:p w14:paraId="6D14778B"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205</w:t>
            </w:r>
          </w:p>
        </w:tc>
        <w:tc>
          <w:tcPr>
            <w:tcW w:w="5064" w:type="dxa"/>
            <w:tcBorders>
              <w:top w:val="nil"/>
              <w:left w:val="nil"/>
              <w:bottom w:val="single" w:sz="4" w:space="0" w:color="auto"/>
              <w:right w:val="single" w:sz="4" w:space="0" w:color="auto"/>
            </w:tcBorders>
            <w:shd w:val="clear" w:color="auto" w:fill="auto"/>
            <w:hideMark/>
          </w:tcPr>
          <w:p w14:paraId="453AF7A5" w14:textId="77777777" w:rsidR="00261ADC" w:rsidRPr="00D15D67" w:rsidRDefault="00261ADC" w:rsidP="0074334A">
            <w:pPr>
              <w:spacing w:after="0" w:line="240" w:lineRule="auto"/>
              <w:rPr>
                <w:rFonts w:ascii="Tahoma" w:hAnsi="Tahoma" w:cs="Tahoma"/>
                <w:sz w:val="20"/>
                <w:szCs w:val="20"/>
              </w:rPr>
            </w:pPr>
            <w:r w:rsidRPr="00D15D67">
              <w:rPr>
                <w:rFonts w:ascii="Tahoma" w:hAnsi="Tahoma" w:cs="Tahoma"/>
                <w:sz w:val="20"/>
                <w:szCs w:val="20"/>
              </w:rPr>
              <w:t>Rameur</w:t>
            </w:r>
          </w:p>
        </w:tc>
        <w:tc>
          <w:tcPr>
            <w:tcW w:w="720" w:type="dxa"/>
            <w:tcBorders>
              <w:top w:val="nil"/>
              <w:left w:val="nil"/>
              <w:bottom w:val="single" w:sz="4" w:space="0" w:color="auto"/>
              <w:right w:val="single" w:sz="4" w:space="0" w:color="auto"/>
            </w:tcBorders>
            <w:shd w:val="clear" w:color="auto" w:fill="auto"/>
            <w:vAlign w:val="bottom"/>
            <w:hideMark/>
          </w:tcPr>
          <w:p w14:paraId="023B615E"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U</w:t>
            </w:r>
          </w:p>
        </w:tc>
        <w:tc>
          <w:tcPr>
            <w:tcW w:w="780" w:type="dxa"/>
            <w:tcBorders>
              <w:top w:val="nil"/>
              <w:left w:val="nil"/>
              <w:bottom w:val="single" w:sz="4" w:space="0" w:color="auto"/>
              <w:right w:val="single" w:sz="4" w:space="0" w:color="auto"/>
            </w:tcBorders>
            <w:shd w:val="clear" w:color="auto" w:fill="auto"/>
            <w:vAlign w:val="bottom"/>
            <w:hideMark/>
          </w:tcPr>
          <w:p w14:paraId="3B130042"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1</w:t>
            </w:r>
          </w:p>
        </w:tc>
        <w:tc>
          <w:tcPr>
            <w:tcW w:w="1100" w:type="dxa"/>
            <w:tcBorders>
              <w:top w:val="nil"/>
              <w:left w:val="nil"/>
              <w:bottom w:val="single" w:sz="4" w:space="0" w:color="auto"/>
              <w:right w:val="single" w:sz="4" w:space="0" w:color="auto"/>
            </w:tcBorders>
            <w:shd w:val="clear" w:color="auto" w:fill="auto"/>
            <w:vAlign w:val="bottom"/>
          </w:tcPr>
          <w:p w14:paraId="62FDA4CA" w14:textId="7863E8F6" w:rsidR="00261ADC" w:rsidRPr="00D15D67" w:rsidRDefault="00261ADC" w:rsidP="0074334A">
            <w:pPr>
              <w:spacing w:after="0" w:line="240" w:lineRule="auto"/>
              <w:jc w:val="center"/>
              <w:rPr>
                <w:rFonts w:ascii="Tahoma" w:hAnsi="Tahoma" w:cs="Tahoma"/>
                <w:sz w:val="20"/>
                <w:szCs w:val="20"/>
              </w:rPr>
            </w:pPr>
          </w:p>
        </w:tc>
        <w:tc>
          <w:tcPr>
            <w:tcW w:w="1900" w:type="dxa"/>
            <w:tcBorders>
              <w:top w:val="nil"/>
              <w:left w:val="nil"/>
              <w:bottom w:val="single" w:sz="4" w:space="0" w:color="auto"/>
              <w:right w:val="single" w:sz="4" w:space="0" w:color="auto"/>
            </w:tcBorders>
            <w:shd w:val="clear" w:color="auto" w:fill="auto"/>
            <w:vAlign w:val="bottom"/>
          </w:tcPr>
          <w:p w14:paraId="37A7CECC" w14:textId="278019A0" w:rsidR="00261ADC" w:rsidRPr="00D15D67" w:rsidRDefault="00261ADC" w:rsidP="0074334A">
            <w:pPr>
              <w:spacing w:after="0" w:line="240" w:lineRule="auto"/>
              <w:jc w:val="center"/>
              <w:rPr>
                <w:rFonts w:ascii="Tahoma" w:hAnsi="Tahoma" w:cs="Tahoma"/>
                <w:sz w:val="20"/>
                <w:szCs w:val="20"/>
              </w:rPr>
            </w:pPr>
          </w:p>
        </w:tc>
      </w:tr>
      <w:tr w:rsidR="00261ADC" w:rsidRPr="00D15D67" w14:paraId="05A2BCA8" w14:textId="77777777" w:rsidTr="00D15D67">
        <w:trPr>
          <w:trHeight w:val="300"/>
          <w:jc w:val="center"/>
        </w:trPr>
        <w:tc>
          <w:tcPr>
            <w:tcW w:w="562" w:type="dxa"/>
            <w:tcBorders>
              <w:top w:val="nil"/>
              <w:left w:val="single" w:sz="4" w:space="0" w:color="auto"/>
              <w:bottom w:val="single" w:sz="4" w:space="0" w:color="auto"/>
              <w:right w:val="single" w:sz="4" w:space="0" w:color="auto"/>
            </w:tcBorders>
            <w:shd w:val="clear" w:color="auto" w:fill="auto"/>
            <w:hideMark/>
          </w:tcPr>
          <w:p w14:paraId="31909165"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205</w:t>
            </w:r>
          </w:p>
        </w:tc>
        <w:tc>
          <w:tcPr>
            <w:tcW w:w="5064" w:type="dxa"/>
            <w:tcBorders>
              <w:top w:val="nil"/>
              <w:left w:val="nil"/>
              <w:bottom w:val="single" w:sz="4" w:space="0" w:color="auto"/>
              <w:right w:val="single" w:sz="4" w:space="0" w:color="auto"/>
            </w:tcBorders>
            <w:shd w:val="clear" w:color="auto" w:fill="auto"/>
            <w:hideMark/>
          </w:tcPr>
          <w:p w14:paraId="12268E56" w14:textId="77777777" w:rsidR="00261ADC" w:rsidRPr="00D15D67" w:rsidRDefault="00261ADC" w:rsidP="0074334A">
            <w:pPr>
              <w:spacing w:after="0" w:line="240" w:lineRule="auto"/>
              <w:rPr>
                <w:rFonts w:ascii="Tahoma" w:hAnsi="Tahoma" w:cs="Tahoma"/>
                <w:sz w:val="20"/>
                <w:szCs w:val="20"/>
              </w:rPr>
            </w:pPr>
            <w:r w:rsidRPr="00D15D67">
              <w:rPr>
                <w:rFonts w:ascii="Tahoma" w:hAnsi="Tahoma" w:cs="Tahoma"/>
                <w:sz w:val="20"/>
                <w:szCs w:val="20"/>
              </w:rPr>
              <w:t>Biceps et abdos</w:t>
            </w:r>
          </w:p>
        </w:tc>
        <w:tc>
          <w:tcPr>
            <w:tcW w:w="720" w:type="dxa"/>
            <w:tcBorders>
              <w:top w:val="nil"/>
              <w:left w:val="nil"/>
              <w:bottom w:val="single" w:sz="4" w:space="0" w:color="auto"/>
              <w:right w:val="single" w:sz="4" w:space="0" w:color="auto"/>
            </w:tcBorders>
            <w:shd w:val="clear" w:color="auto" w:fill="auto"/>
            <w:vAlign w:val="bottom"/>
            <w:hideMark/>
          </w:tcPr>
          <w:p w14:paraId="6C2F2705" w14:textId="77777777" w:rsidR="00261ADC" w:rsidRPr="00D15D67" w:rsidRDefault="00261ADC" w:rsidP="0074334A">
            <w:pPr>
              <w:spacing w:after="0" w:line="240" w:lineRule="auto"/>
              <w:jc w:val="center"/>
              <w:rPr>
                <w:rFonts w:ascii="Tahoma" w:hAnsi="Tahoma" w:cs="Tahoma"/>
                <w:sz w:val="20"/>
                <w:szCs w:val="20"/>
              </w:rPr>
            </w:pPr>
            <w:proofErr w:type="spellStart"/>
            <w:r w:rsidRPr="00D15D67">
              <w:rPr>
                <w:rFonts w:ascii="Tahoma" w:hAnsi="Tahoma" w:cs="Tahoma"/>
                <w:sz w:val="20"/>
                <w:szCs w:val="20"/>
              </w:rPr>
              <w:t>Ens</w:t>
            </w:r>
            <w:proofErr w:type="spellEnd"/>
          </w:p>
        </w:tc>
        <w:tc>
          <w:tcPr>
            <w:tcW w:w="780" w:type="dxa"/>
            <w:tcBorders>
              <w:top w:val="nil"/>
              <w:left w:val="nil"/>
              <w:bottom w:val="single" w:sz="4" w:space="0" w:color="auto"/>
              <w:right w:val="single" w:sz="4" w:space="0" w:color="auto"/>
            </w:tcBorders>
            <w:shd w:val="clear" w:color="auto" w:fill="auto"/>
            <w:vAlign w:val="bottom"/>
            <w:hideMark/>
          </w:tcPr>
          <w:p w14:paraId="67F8EA58"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1</w:t>
            </w:r>
          </w:p>
        </w:tc>
        <w:tc>
          <w:tcPr>
            <w:tcW w:w="1100" w:type="dxa"/>
            <w:tcBorders>
              <w:top w:val="nil"/>
              <w:left w:val="nil"/>
              <w:bottom w:val="single" w:sz="4" w:space="0" w:color="auto"/>
              <w:right w:val="single" w:sz="4" w:space="0" w:color="auto"/>
            </w:tcBorders>
            <w:shd w:val="clear" w:color="auto" w:fill="auto"/>
            <w:vAlign w:val="bottom"/>
          </w:tcPr>
          <w:p w14:paraId="534311CD" w14:textId="428DD1F5" w:rsidR="00261ADC" w:rsidRPr="00D15D67" w:rsidRDefault="00261ADC" w:rsidP="0074334A">
            <w:pPr>
              <w:spacing w:after="0" w:line="240" w:lineRule="auto"/>
              <w:jc w:val="center"/>
              <w:rPr>
                <w:rFonts w:ascii="Tahoma" w:hAnsi="Tahoma" w:cs="Tahoma"/>
                <w:sz w:val="20"/>
                <w:szCs w:val="20"/>
              </w:rPr>
            </w:pPr>
          </w:p>
        </w:tc>
        <w:tc>
          <w:tcPr>
            <w:tcW w:w="1900" w:type="dxa"/>
            <w:tcBorders>
              <w:top w:val="nil"/>
              <w:left w:val="nil"/>
              <w:bottom w:val="single" w:sz="4" w:space="0" w:color="auto"/>
              <w:right w:val="single" w:sz="4" w:space="0" w:color="auto"/>
            </w:tcBorders>
            <w:shd w:val="clear" w:color="auto" w:fill="auto"/>
            <w:vAlign w:val="bottom"/>
          </w:tcPr>
          <w:p w14:paraId="4F0ECB86" w14:textId="2BED1D67" w:rsidR="00261ADC" w:rsidRPr="00D15D67" w:rsidRDefault="00261ADC" w:rsidP="0074334A">
            <w:pPr>
              <w:spacing w:after="0" w:line="240" w:lineRule="auto"/>
              <w:jc w:val="center"/>
              <w:rPr>
                <w:rFonts w:ascii="Tahoma" w:hAnsi="Tahoma" w:cs="Tahoma"/>
                <w:sz w:val="20"/>
                <w:szCs w:val="20"/>
              </w:rPr>
            </w:pPr>
          </w:p>
        </w:tc>
      </w:tr>
      <w:tr w:rsidR="00261ADC" w:rsidRPr="00D15D67" w14:paraId="544B8730" w14:textId="77777777" w:rsidTr="00D15D67">
        <w:trPr>
          <w:trHeight w:val="270"/>
          <w:jc w:val="center"/>
        </w:trPr>
        <w:tc>
          <w:tcPr>
            <w:tcW w:w="562" w:type="dxa"/>
            <w:tcBorders>
              <w:top w:val="nil"/>
              <w:left w:val="single" w:sz="4" w:space="0" w:color="auto"/>
              <w:bottom w:val="single" w:sz="4" w:space="0" w:color="auto"/>
              <w:right w:val="single" w:sz="4" w:space="0" w:color="auto"/>
            </w:tcBorders>
            <w:shd w:val="clear" w:color="000000" w:fill="FFFF00"/>
            <w:hideMark/>
          </w:tcPr>
          <w:p w14:paraId="4F2C3EDD"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 </w:t>
            </w:r>
          </w:p>
        </w:tc>
        <w:tc>
          <w:tcPr>
            <w:tcW w:w="5064" w:type="dxa"/>
            <w:tcBorders>
              <w:top w:val="nil"/>
              <w:left w:val="nil"/>
              <w:bottom w:val="single" w:sz="4" w:space="0" w:color="auto"/>
              <w:right w:val="single" w:sz="4" w:space="0" w:color="auto"/>
            </w:tcBorders>
            <w:shd w:val="clear" w:color="000000" w:fill="FFFF00"/>
            <w:hideMark/>
          </w:tcPr>
          <w:p w14:paraId="6F748936" w14:textId="77777777" w:rsidR="00261ADC" w:rsidRPr="00D15D67" w:rsidRDefault="00261ADC" w:rsidP="0074334A">
            <w:pPr>
              <w:spacing w:after="0" w:line="240" w:lineRule="auto"/>
              <w:rPr>
                <w:rFonts w:ascii="Tahoma" w:hAnsi="Tahoma" w:cs="Tahoma"/>
                <w:b/>
                <w:bCs/>
                <w:sz w:val="20"/>
                <w:szCs w:val="20"/>
              </w:rPr>
            </w:pPr>
            <w:r w:rsidRPr="00D15D67">
              <w:rPr>
                <w:rFonts w:ascii="Tahoma" w:hAnsi="Tahoma" w:cs="Tahoma"/>
                <w:b/>
                <w:bCs/>
                <w:sz w:val="20"/>
                <w:szCs w:val="20"/>
              </w:rPr>
              <w:t>Sous Total II</w:t>
            </w:r>
          </w:p>
        </w:tc>
        <w:tc>
          <w:tcPr>
            <w:tcW w:w="720" w:type="dxa"/>
            <w:tcBorders>
              <w:top w:val="nil"/>
              <w:left w:val="nil"/>
              <w:bottom w:val="single" w:sz="4" w:space="0" w:color="auto"/>
              <w:right w:val="single" w:sz="4" w:space="0" w:color="auto"/>
            </w:tcBorders>
            <w:shd w:val="clear" w:color="000000" w:fill="FFFF00"/>
            <w:vAlign w:val="bottom"/>
            <w:hideMark/>
          </w:tcPr>
          <w:p w14:paraId="64C0D028"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 </w:t>
            </w:r>
          </w:p>
        </w:tc>
        <w:tc>
          <w:tcPr>
            <w:tcW w:w="780" w:type="dxa"/>
            <w:tcBorders>
              <w:top w:val="nil"/>
              <w:left w:val="nil"/>
              <w:bottom w:val="single" w:sz="4" w:space="0" w:color="auto"/>
              <w:right w:val="single" w:sz="4" w:space="0" w:color="auto"/>
            </w:tcBorders>
            <w:shd w:val="clear" w:color="000000" w:fill="FFFF00"/>
            <w:vAlign w:val="bottom"/>
            <w:hideMark/>
          </w:tcPr>
          <w:p w14:paraId="53FE6BF7" w14:textId="77777777" w:rsidR="00261ADC" w:rsidRPr="00D15D67" w:rsidRDefault="00261ADC" w:rsidP="0074334A">
            <w:pPr>
              <w:spacing w:after="0" w:line="240" w:lineRule="auto"/>
              <w:jc w:val="center"/>
              <w:rPr>
                <w:rFonts w:ascii="Tahoma" w:hAnsi="Tahoma" w:cs="Tahoma"/>
                <w:b/>
                <w:bCs/>
                <w:sz w:val="20"/>
                <w:szCs w:val="20"/>
              </w:rPr>
            </w:pPr>
            <w:r w:rsidRPr="00D15D67">
              <w:rPr>
                <w:rFonts w:ascii="Tahoma" w:hAnsi="Tahoma" w:cs="Tahoma"/>
                <w:b/>
                <w:bCs/>
                <w:sz w:val="20"/>
                <w:szCs w:val="20"/>
              </w:rPr>
              <w:t> </w:t>
            </w:r>
          </w:p>
        </w:tc>
        <w:tc>
          <w:tcPr>
            <w:tcW w:w="1100" w:type="dxa"/>
            <w:tcBorders>
              <w:top w:val="nil"/>
              <w:left w:val="nil"/>
              <w:bottom w:val="single" w:sz="4" w:space="0" w:color="auto"/>
              <w:right w:val="single" w:sz="4" w:space="0" w:color="auto"/>
            </w:tcBorders>
            <w:shd w:val="clear" w:color="000000" w:fill="FFFF00"/>
            <w:noWrap/>
            <w:vAlign w:val="bottom"/>
            <w:hideMark/>
          </w:tcPr>
          <w:p w14:paraId="6280CFF9" w14:textId="77777777" w:rsidR="00261ADC" w:rsidRPr="00D15D67" w:rsidRDefault="00261ADC" w:rsidP="0074334A">
            <w:pPr>
              <w:spacing w:after="0" w:line="240" w:lineRule="auto"/>
              <w:rPr>
                <w:sz w:val="20"/>
                <w:szCs w:val="20"/>
              </w:rPr>
            </w:pPr>
            <w:r w:rsidRPr="00D15D67">
              <w:rPr>
                <w:sz w:val="20"/>
                <w:szCs w:val="20"/>
              </w:rPr>
              <w:t> </w:t>
            </w:r>
          </w:p>
        </w:tc>
        <w:tc>
          <w:tcPr>
            <w:tcW w:w="1900" w:type="dxa"/>
            <w:tcBorders>
              <w:top w:val="nil"/>
              <w:left w:val="nil"/>
              <w:bottom w:val="single" w:sz="4" w:space="0" w:color="auto"/>
              <w:right w:val="single" w:sz="4" w:space="0" w:color="auto"/>
            </w:tcBorders>
            <w:shd w:val="clear" w:color="000000" w:fill="FFFF00"/>
            <w:noWrap/>
            <w:vAlign w:val="bottom"/>
            <w:hideMark/>
          </w:tcPr>
          <w:p w14:paraId="02B77D38" w14:textId="55BC802A" w:rsidR="00261ADC" w:rsidRPr="00D15D67" w:rsidRDefault="00261ADC" w:rsidP="0074334A">
            <w:pPr>
              <w:spacing w:after="0" w:line="240" w:lineRule="auto"/>
              <w:jc w:val="center"/>
              <w:rPr>
                <w:b/>
                <w:bCs/>
                <w:sz w:val="20"/>
                <w:szCs w:val="20"/>
              </w:rPr>
            </w:pPr>
          </w:p>
        </w:tc>
      </w:tr>
      <w:tr w:rsidR="00261ADC" w:rsidRPr="00D15D67" w14:paraId="1929E950" w14:textId="77777777" w:rsidTr="00D15D67">
        <w:trPr>
          <w:trHeight w:val="300"/>
          <w:jc w:val="center"/>
        </w:trPr>
        <w:tc>
          <w:tcPr>
            <w:tcW w:w="562" w:type="dxa"/>
            <w:tcBorders>
              <w:top w:val="nil"/>
              <w:left w:val="single" w:sz="4" w:space="0" w:color="auto"/>
              <w:bottom w:val="single" w:sz="4" w:space="0" w:color="auto"/>
              <w:right w:val="single" w:sz="4" w:space="0" w:color="auto"/>
            </w:tcBorders>
            <w:shd w:val="clear" w:color="auto" w:fill="auto"/>
            <w:hideMark/>
          </w:tcPr>
          <w:p w14:paraId="708E1EF8"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 </w:t>
            </w:r>
          </w:p>
        </w:tc>
        <w:tc>
          <w:tcPr>
            <w:tcW w:w="9564" w:type="dxa"/>
            <w:gridSpan w:val="5"/>
            <w:tcBorders>
              <w:top w:val="single" w:sz="4" w:space="0" w:color="auto"/>
              <w:left w:val="nil"/>
              <w:bottom w:val="single" w:sz="4" w:space="0" w:color="auto"/>
              <w:right w:val="single" w:sz="4" w:space="0" w:color="auto"/>
            </w:tcBorders>
            <w:shd w:val="clear" w:color="auto" w:fill="auto"/>
            <w:hideMark/>
          </w:tcPr>
          <w:p w14:paraId="1746FB78" w14:textId="77777777" w:rsidR="00261ADC" w:rsidRPr="00D15D67" w:rsidRDefault="00261ADC" w:rsidP="0074334A">
            <w:pPr>
              <w:spacing w:after="0" w:line="240" w:lineRule="auto"/>
              <w:rPr>
                <w:rFonts w:ascii="Tahoma" w:hAnsi="Tahoma" w:cs="Tahoma"/>
                <w:b/>
                <w:bCs/>
                <w:sz w:val="20"/>
                <w:szCs w:val="20"/>
              </w:rPr>
            </w:pPr>
            <w:r w:rsidRPr="00D15D67">
              <w:rPr>
                <w:rFonts w:ascii="Tahoma" w:hAnsi="Tahoma" w:cs="Tahoma"/>
                <w:b/>
                <w:bCs/>
                <w:sz w:val="20"/>
                <w:szCs w:val="20"/>
              </w:rPr>
              <w:t>III - EQUIPEMENT DE CLIMATISATION</w:t>
            </w:r>
          </w:p>
        </w:tc>
      </w:tr>
      <w:tr w:rsidR="00261ADC" w:rsidRPr="00D15D67" w14:paraId="42B71CB8" w14:textId="77777777" w:rsidTr="00D15D67">
        <w:trPr>
          <w:trHeight w:val="300"/>
          <w:jc w:val="center"/>
        </w:trPr>
        <w:tc>
          <w:tcPr>
            <w:tcW w:w="562" w:type="dxa"/>
            <w:tcBorders>
              <w:top w:val="nil"/>
              <w:left w:val="single" w:sz="4" w:space="0" w:color="auto"/>
              <w:bottom w:val="single" w:sz="4" w:space="0" w:color="auto"/>
              <w:right w:val="single" w:sz="4" w:space="0" w:color="auto"/>
            </w:tcBorders>
            <w:shd w:val="clear" w:color="auto" w:fill="auto"/>
            <w:hideMark/>
          </w:tcPr>
          <w:p w14:paraId="77E856CF"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301</w:t>
            </w:r>
          </w:p>
        </w:tc>
        <w:tc>
          <w:tcPr>
            <w:tcW w:w="5064" w:type="dxa"/>
            <w:tcBorders>
              <w:top w:val="nil"/>
              <w:left w:val="nil"/>
              <w:bottom w:val="single" w:sz="4" w:space="0" w:color="auto"/>
              <w:right w:val="single" w:sz="4" w:space="0" w:color="auto"/>
            </w:tcBorders>
            <w:shd w:val="clear" w:color="auto" w:fill="auto"/>
            <w:hideMark/>
          </w:tcPr>
          <w:p w14:paraId="27573E9C" w14:textId="77777777" w:rsidR="00261ADC" w:rsidRPr="00D15D67" w:rsidRDefault="00261ADC" w:rsidP="0074334A">
            <w:pPr>
              <w:spacing w:after="0" w:line="240" w:lineRule="auto"/>
              <w:rPr>
                <w:rFonts w:ascii="Tahoma" w:hAnsi="Tahoma" w:cs="Tahoma"/>
                <w:sz w:val="20"/>
                <w:szCs w:val="20"/>
              </w:rPr>
            </w:pPr>
            <w:r w:rsidRPr="00D15D67">
              <w:rPr>
                <w:rFonts w:ascii="Tahoma" w:hAnsi="Tahoma" w:cs="Tahoma"/>
                <w:sz w:val="20"/>
                <w:szCs w:val="20"/>
              </w:rPr>
              <w:t>Fourniture et pose de ventilateur de bureau</w:t>
            </w:r>
          </w:p>
        </w:tc>
        <w:tc>
          <w:tcPr>
            <w:tcW w:w="720" w:type="dxa"/>
            <w:tcBorders>
              <w:top w:val="nil"/>
              <w:left w:val="nil"/>
              <w:bottom w:val="single" w:sz="4" w:space="0" w:color="auto"/>
              <w:right w:val="single" w:sz="4" w:space="0" w:color="auto"/>
            </w:tcBorders>
            <w:shd w:val="clear" w:color="auto" w:fill="auto"/>
            <w:vAlign w:val="bottom"/>
            <w:hideMark/>
          </w:tcPr>
          <w:p w14:paraId="5909A071"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U</w:t>
            </w:r>
          </w:p>
        </w:tc>
        <w:tc>
          <w:tcPr>
            <w:tcW w:w="780" w:type="dxa"/>
            <w:tcBorders>
              <w:top w:val="nil"/>
              <w:left w:val="nil"/>
              <w:bottom w:val="single" w:sz="4" w:space="0" w:color="auto"/>
              <w:right w:val="single" w:sz="4" w:space="0" w:color="auto"/>
            </w:tcBorders>
            <w:shd w:val="clear" w:color="auto" w:fill="auto"/>
            <w:vAlign w:val="bottom"/>
            <w:hideMark/>
          </w:tcPr>
          <w:p w14:paraId="615CEA9D"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2</w:t>
            </w:r>
          </w:p>
        </w:tc>
        <w:tc>
          <w:tcPr>
            <w:tcW w:w="1100" w:type="dxa"/>
            <w:tcBorders>
              <w:top w:val="nil"/>
              <w:left w:val="nil"/>
              <w:bottom w:val="single" w:sz="4" w:space="0" w:color="auto"/>
              <w:right w:val="single" w:sz="4" w:space="0" w:color="auto"/>
            </w:tcBorders>
            <w:shd w:val="clear" w:color="auto" w:fill="auto"/>
            <w:vAlign w:val="bottom"/>
          </w:tcPr>
          <w:p w14:paraId="44A16187" w14:textId="466AA614" w:rsidR="00261ADC" w:rsidRPr="00D15D67" w:rsidRDefault="00261ADC" w:rsidP="0074334A">
            <w:pPr>
              <w:spacing w:after="0" w:line="240" w:lineRule="auto"/>
              <w:jc w:val="center"/>
              <w:rPr>
                <w:rFonts w:ascii="Tahoma" w:hAnsi="Tahoma" w:cs="Tahoma"/>
                <w:sz w:val="20"/>
                <w:szCs w:val="20"/>
              </w:rPr>
            </w:pPr>
          </w:p>
        </w:tc>
        <w:tc>
          <w:tcPr>
            <w:tcW w:w="1900" w:type="dxa"/>
            <w:tcBorders>
              <w:top w:val="nil"/>
              <w:left w:val="nil"/>
              <w:bottom w:val="single" w:sz="4" w:space="0" w:color="auto"/>
              <w:right w:val="single" w:sz="4" w:space="0" w:color="auto"/>
            </w:tcBorders>
            <w:shd w:val="clear" w:color="auto" w:fill="auto"/>
            <w:vAlign w:val="bottom"/>
          </w:tcPr>
          <w:p w14:paraId="7E273F5F" w14:textId="3B8DB522" w:rsidR="00261ADC" w:rsidRPr="00D15D67" w:rsidRDefault="00261ADC" w:rsidP="0074334A">
            <w:pPr>
              <w:spacing w:after="0" w:line="240" w:lineRule="auto"/>
              <w:jc w:val="center"/>
              <w:rPr>
                <w:rFonts w:ascii="Tahoma" w:hAnsi="Tahoma" w:cs="Tahoma"/>
                <w:sz w:val="20"/>
                <w:szCs w:val="20"/>
              </w:rPr>
            </w:pPr>
          </w:p>
        </w:tc>
      </w:tr>
      <w:tr w:rsidR="00261ADC" w:rsidRPr="00D15D67" w14:paraId="442D4BDA" w14:textId="77777777" w:rsidTr="00D15D67">
        <w:trPr>
          <w:trHeight w:val="300"/>
          <w:jc w:val="center"/>
        </w:trPr>
        <w:tc>
          <w:tcPr>
            <w:tcW w:w="562" w:type="dxa"/>
            <w:tcBorders>
              <w:top w:val="nil"/>
              <w:left w:val="single" w:sz="4" w:space="0" w:color="auto"/>
              <w:bottom w:val="single" w:sz="4" w:space="0" w:color="auto"/>
              <w:right w:val="single" w:sz="4" w:space="0" w:color="auto"/>
            </w:tcBorders>
            <w:shd w:val="clear" w:color="auto" w:fill="auto"/>
            <w:hideMark/>
          </w:tcPr>
          <w:p w14:paraId="05D58667"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303</w:t>
            </w:r>
          </w:p>
        </w:tc>
        <w:tc>
          <w:tcPr>
            <w:tcW w:w="5064" w:type="dxa"/>
            <w:tcBorders>
              <w:top w:val="nil"/>
              <w:left w:val="nil"/>
              <w:bottom w:val="single" w:sz="4" w:space="0" w:color="auto"/>
              <w:right w:val="single" w:sz="4" w:space="0" w:color="auto"/>
            </w:tcBorders>
            <w:shd w:val="clear" w:color="auto" w:fill="auto"/>
            <w:hideMark/>
          </w:tcPr>
          <w:p w14:paraId="6B91E2CD" w14:textId="77777777" w:rsidR="00261ADC" w:rsidRPr="00D15D67" w:rsidRDefault="00261ADC" w:rsidP="0074334A">
            <w:pPr>
              <w:spacing w:after="0" w:line="240" w:lineRule="auto"/>
              <w:rPr>
                <w:rFonts w:ascii="Tahoma" w:hAnsi="Tahoma" w:cs="Tahoma"/>
                <w:sz w:val="20"/>
                <w:szCs w:val="20"/>
              </w:rPr>
            </w:pPr>
            <w:r w:rsidRPr="00D15D67">
              <w:rPr>
                <w:rFonts w:ascii="Tahoma" w:hAnsi="Tahoma" w:cs="Tahoma"/>
                <w:sz w:val="20"/>
                <w:szCs w:val="20"/>
              </w:rPr>
              <w:t>Fourniture et pose de ventilateur plafonnier</w:t>
            </w:r>
          </w:p>
        </w:tc>
        <w:tc>
          <w:tcPr>
            <w:tcW w:w="720" w:type="dxa"/>
            <w:tcBorders>
              <w:top w:val="nil"/>
              <w:left w:val="nil"/>
              <w:bottom w:val="single" w:sz="4" w:space="0" w:color="auto"/>
              <w:right w:val="single" w:sz="4" w:space="0" w:color="auto"/>
            </w:tcBorders>
            <w:shd w:val="clear" w:color="auto" w:fill="auto"/>
            <w:vAlign w:val="bottom"/>
            <w:hideMark/>
          </w:tcPr>
          <w:p w14:paraId="56B6B3F4"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U</w:t>
            </w:r>
          </w:p>
        </w:tc>
        <w:tc>
          <w:tcPr>
            <w:tcW w:w="780" w:type="dxa"/>
            <w:tcBorders>
              <w:top w:val="nil"/>
              <w:left w:val="nil"/>
              <w:bottom w:val="single" w:sz="4" w:space="0" w:color="auto"/>
              <w:right w:val="single" w:sz="4" w:space="0" w:color="auto"/>
            </w:tcBorders>
            <w:shd w:val="clear" w:color="auto" w:fill="auto"/>
            <w:vAlign w:val="bottom"/>
            <w:hideMark/>
          </w:tcPr>
          <w:p w14:paraId="3A227D9E"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1</w:t>
            </w:r>
          </w:p>
        </w:tc>
        <w:tc>
          <w:tcPr>
            <w:tcW w:w="1100" w:type="dxa"/>
            <w:tcBorders>
              <w:top w:val="nil"/>
              <w:left w:val="nil"/>
              <w:bottom w:val="single" w:sz="4" w:space="0" w:color="auto"/>
              <w:right w:val="single" w:sz="4" w:space="0" w:color="auto"/>
            </w:tcBorders>
            <w:shd w:val="clear" w:color="auto" w:fill="auto"/>
            <w:vAlign w:val="bottom"/>
          </w:tcPr>
          <w:p w14:paraId="5839F867" w14:textId="2A53087B" w:rsidR="00261ADC" w:rsidRPr="00D15D67" w:rsidRDefault="00261ADC" w:rsidP="0074334A">
            <w:pPr>
              <w:spacing w:after="0" w:line="240" w:lineRule="auto"/>
              <w:jc w:val="center"/>
              <w:rPr>
                <w:rFonts w:ascii="Tahoma" w:hAnsi="Tahoma" w:cs="Tahoma"/>
                <w:sz w:val="20"/>
                <w:szCs w:val="20"/>
              </w:rPr>
            </w:pPr>
          </w:p>
        </w:tc>
        <w:tc>
          <w:tcPr>
            <w:tcW w:w="1900" w:type="dxa"/>
            <w:tcBorders>
              <w:top w:val="nil"/>
              <w:left w:val="nil"/>
              <w:bottom w:val="single" w:sz="4" w:space="0" w:color="auto"/>
              <w:right w:val="single" w:sz="4" w:space="0" w:color="auto"/>
            </w:tcBorders>
            <w:shd w:val="clear" w:color="auto" w:fill="auto"/>
            <w:vAlign w:val="bottom"/>
          </w:tcPr>
          <w:p w14:paraId="42FB77BC" w14:textId="0472271C" w:rsidR="00261ADC" w:rsidRPr="00D15D67" w:rsidRDefault="00261ADC" w:rsidP="0074334A">
            <w:pPr>
              <w:spacing w:after="0" w:line="240" w:lineRule="auto"/>
              <w:jc w:val="center"/>
              <w:rPr>
                <w:rFonts w:ascii="Tahoma" w:hAnsi="Tahoma" w:cs="Tahoma"/>
                <w:sz w:val="20"/>
                <w:szCs w:val="20"/>
              </w:rPr>
            </w:pPr>
          </w:p>
        </w:tc>
      </w:tr>
      <w:tr w:rsidR="00261ADC" w:rsidRPr="00D15D67" w14:paraId="0301EA49" w14:textId="77777777" w:rsidTr="00D15D67">
        <w:trPr>
          <w:trHeight w:val="300"/>
          <w:jc w:val="center"/>
        </w:trPr>
        <w:tc>
          <w:tcPr>
            <w:tcW w:w="562" w:type="dxa"/>
            <w:tcBorders>
              <w:top w:val="nil"/>
              <w:left w:val="single" w:sz="4" w:space="0" w:color="auto"/>
              <w:bottom w:val="single" w:sz="4" w:space="0" w:color="auto"/>
              <w:right w:val="single" w:sz="4" w:space="0" w:color="auto"/>
            </w:tcBorders>
            <w:shd w:val="clear" w:color="000000" w:fill="FFFF00"/>
            <w:hideMark/>
          </w:tcPr>
          <w:p w14:paraId="18C3BAE5"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 </w:t>
            </w:r>
          </w:p>
        </w:tc>
        <w:tc>
          <w:tcPr>
            <w:tcW w:w="5064" w:type="dxa"/>
            <w:tcBorders>
              <w:top w:val="nil"/>
              <w:left w:val="nil"/>
              <w:bottom w:val="single" w:sz="4" w:space="0" w:color="auto"/>
              <w:right w:val="single" w:sz="4" w:space="0" w:color="auto"/>
            </w:tcBorders>
            <w:shd w:val="clear" w:color="000000" w:fill="FFFF00"/>
            <w:hideMark/>
          </w:tcPr>
          <w:p w14:paraId="27E5AEB9" w14:textId="77777777" w:rsidR="00261ADC" w:rsidRPr="00D15D67" w:rsidRDefault="00261ADC" w:rsidP="0074334A">
            <w:pPr>
              <w:spacing w:after="0" w:line="240" w:lineRule="auto"/>
              <w:rPr>
                <w:rFonts w:ascii="Tahoma" w:hAnsi="Tahoma" w:cs="Tahoma"/>
                <w:b/>
                <w:bCs/>
                <w:sz w:val="20"/>
                <w:szCs w:val="20"/>
              </w:rPr>
            </w:pPr>
            <w:r w:rsidRPr="00D15D67">
              <w:rPr>
                <w:rFonts w:ascii="Tahoma" w:hAnsi="Tahoma" w:cs="Tahoma"/>
                <w:b/>
                <w:bCs/>
                <w:sz w:val="20"/>
                <w:szCs w:val="20"/>
              </w:rPr>
              <w:t>Sous Total III</w:t>
            </w:r>
          </w:p>
        </w:tc>
        <w:tc>
          <w:tcPr>
            <w:tcW w:w="720" w:type="dxa"/>
            <w:tcBorders>
              <w:top w:val="nil"/>
              <w:left w:val="nil"/>
              <w:bottom w:val="single" w:sz="4" w:space="0" w:color="auto"/>
              <w:right w:val="single" w:sz="4" w:space="0" w:color="auto"/>
            </w:tcBorders>
            <w:shd w:val="clear" w:color="000000" w:fill="FFFF00"/>
            <w:vAlign w:val="bottom"/>
            <w:hideMark/>
          </w:tcPr>
          <w:p w14:paraId="316CA648"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 </w:t>
            </w:r>
          </w:p>
        </w:tc>
        <w:tc>
          <w:tcPr>
            <w:tcW w:w="780" w:type="dxa"/>
            <w:tcBorders>
              <w:top w:val="nil"/>
              <w:left w:val="nil"/>
              <w:bottom w:val="single" w:sz="4" w:space="0" w:color="auto"/>
              <w:right w:val="single" w:sz="4" w:space="0" w:color="auto"/>
            </w:tcBorders>
            <w:shd w:val="clear" w:color="000000" w:fill="FFFF00"/>
            <w:vAlign w:val="bottom"/>
            <w:hideMark/>
          </w:tcPr>
          <w:p w14:paraId="3033DF0A" w14:textId="77777777" w:rsidR="00261ADC" w:rsidRPr="00D15D67" w:rsidRDefault="00261ADC" w:rsidP="0074334A">
            <w:pPr>
              <w:spacing w:after="0" w:line="240" w:lineRule="auto"/>
              <w:jc w:val="center"/>
              <w:rPr>
                <w:rFonts w:ascii="Tahoma" w:hAnsi="Tahoma" w:cs="Tahoma"/>
                <w:b/>
                <w:bCs/>
                <w:sz w:val="20"/>
                <w:szCs w:val="20"/>
              </w:rPr>
            </w:pPr>
            <w:r w:rsidRPr="00D15D67">
              <w:rPr>
                <w:rFonts w:ascii="Tahoma" w:hAnsi="Tahoma" w:cs="Tahoma"/>
                <w:b/>
                <w:bCs/>
                <w:sz w:val="20"/>
                <w:szCs w:val="20"/>
              </w:rPr>
              <w:t> </w:t>
            </w:r>
          </w:p>
        </w:tc>
        <w:tc>
          <w:tcPr>
            <w:tcW w:w="1100" w:type="dxa"/>
            <w:tcBorders>
              <w:top w:val="nil"/>
              <w:left w:val="nil"/>
              <w:bottom w:val="single" w:sz="4" w:space="0" w:color="auto"/>
              <w:right w:val="single" w:sz="4" w:space="0" w:color="auto"/>
            </w:tcBorders>
            <w:shd w:val="clear" w:color="000000" w:fill="FFFF00"/>
            <w:noWrap/>
            <w:vAlign w:val="bottom"/>
            <w:hideMark/>
          </w:tcPr>
          <w:p w14:paraId="51005607" w14:textId="77777777" w:rsidR="00261ADC" w:rsidRPr="00D15D67" w:rsidRDefault="00261ADC" w:rsidP="0074334A">
            <w:pPr>
              <w:spacing w:after="0" w:line="240" w:lineRule="auto"/>
              <w:rPr>
                <w:sz w:val="20"/>
                <w:szCs w:val="20"/>
              </w:rPr>
            </w:pPr>
            <w:r w:rsidRPr="00D15D67">
              <w:rPr>
                <w:sz w:val="20"/>
                <w:szCs w:val="20"/>
              </w:rPr>
              <w:t> </w:t>
            </w:r>
          </w:p>
        </w:tc>
        <w:tc>
          <w:tcPr>
            <w:tcW w:w="1900" w:type="dxa"/>
            <w:tcBorders>
              <w:top w:val="nil"/>
              <w:left w:val="nil"/>
              <w:bottom w:val="single" w:sz="4" w:space="0" w:color="auto"/>
              <w:right w:val="single" w:sz="4" w:space="0" w:color="auto"/>
            </w:tcBorders>
            <w:shd w:val="clear" w:color="000000" w:fill="FFFF00"/>
            <w:noWrap/>
            <w:vAlign w:val="bottom"/>
            <w:hideMark/>
          </w:tcPr>
          <w:p w14:paraId="14F12AC1" w14:textId="4E793013" w:rsidR="00261ADC" w:rsidRPr="00D15D67" w:rsidRDefault="00261ADC" w:rsidP="0074334A">
            <w:pPr>
              <w:spacing w:after="0" w:line="240" w:lineRule="auto"/>
              <w:jc w:val="center"/>
              <w:rPr>
                <w:b/>
                <w:bCs/>
                <w:sz w:val="20"/>
                <w:szCs w:val="20"/>
              </w:rPr>
            </w:pPr>
          </w:p>
        </w:tc>
      </w:tr>
      <w:tr w:rsidR="00261ADC" w:rsidRPr="00D15D67" w14:paraId="1E31F49F" w14:textId="77777777" w:rsidTr="00D15D67">
        <w:trPr>
          <w:trHeight w:val="345"/>
          <w:jc w:val="center"/>
        </w:trPr>
        <w:tc>
          <w:tcPr>
            <w:tcW w:w="562" w:type="dxa"/>
            <w:tcBorders>
              <w:top w:val="nil"/>
              <w:left w:val="single" w:sz="4" w:space="0" w:color="auto"/>
              <w:bottom w:val="single" w:sz="4" w:space="0" w:color="auto"/>
              <w:right w:val="single" w:sz="4" w:space="0" w:color="auto"/>
            </w:tcBorders>
            <w:shd w:val="clear" w:color="auto" w:fill="auto"/>
            <w:hideMark/>
          </w:tcPr>
          <w:p w14:paraId="7B85A086" w14:textId="77777777" w:rsidR="00261ADC" w:rsidRPr="00D15D67" w:rsidRDefault="00261ADC" w:rsidP="0074334A">
            <w:pPr>
              <w:spacing w:after="0" w:line="240" w:lineRule="auto"/>
              <w:rPr>
                <w:rFonts w:ascii="Tahoma" w:hAnsi="Tahoma" w:cs="Tahoma"/>
                <w:sz w:val="20"/>
                <w:szCs w:val="20"/>
              </w:rPr>
            </w:pPr>
            <w:r w:rsidRPr="00D15D67">
              <w:rPr>
                <w:rFonts w:ascii="Tahoma" w:hAnsi="Tahoma" w:cs="Tahoma"/>
                <w:sz w:val="20"/>
                <w:szCs w:val="20"/>
              </w:rPr>
              <w:t> </w:t>
            </w:r>
          </w:p>
        </w:tc>
        <w:tc>
          <w:tcPr>
            <w:tcW w:w="5064" w:type="dxa"/>
            <w:tcBorders>
              <w:top w:val="nil"/>
              <w:left w:val="nil"/>
              <w:bottom w:val="single" w:sz="4" w:space="0" w:color="auto"/>
              <w:right w:val="single" w:sz="4" w:space="0" w:color="auto"/>
            </w:tcBorders>
            <w:shd w:val="clear" w:color="auto" w:fill="auto"/>
            <w:hideMark/>
          </w:tcPr>
          <w:p w14:paraId="506C22C0" w14:textId="77777777" w:rsidR="00261ADC" w:rsidRPr="00D15D67" w:rsidRDefault="00261ADC" w:rsidP="0074334A">
            <w:pPr>
              <w:spacing w:after="0" w:line="240" w:lineRule="auto"/>
              <w:rPr>
                <w:rFonts w:ascii="Tahoma" w:hAnsi="Tahoma" w:cs="Tahoma"/>
                <w:b/>
                <w:bCs/>
                <w:sz w:val="20"/>
                <w:szCs w:val="20"/>
              </w:rPr>
            </w:pPr>
            <w:r w:rsidRPr="00D15D67">
              <w:rPr>
                <w:rFonts w:ascii="Tahoma" w:hAnsi="Tahoma" w:cs="Tahoma"/>
                <w:b/>
                <w:bCs/>
                <w:sz w:val="20"/>
                <w:szCs w:val="20"/>
              </w:rPr>
              <w:t>IV - FOURNITURE  EQUIPEMENTS D'ENTRETIEN</w:t>
            </w:r>
          </w:p>
        </w:tc>
        <w:tc>
          <w:tcPr>
            <w:tcW w:w="720" w:type="dxa"/>
            <w:tcBorders>
              <w:top w:val="nil"/>
              <w:left w:val="nil"/>
              <w:bottom w:val="single" w:sz="4" w:space="0" w:color="auto"/>
              <w:right w:val="single" w:sz="4" w:space="0" w:color="auto"/>
            </w:tcBorders>
            <w:shd w:val="clear" w:color="auto" w:fill="auto"/>
            <w:hideMark/>
          </w:tcPr>
          <w:p w14:paraId="5F7E0A12"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 </w:t>
            </w:r>
          </w:p>
        </w:tc>
        <w:tc>
          <w:tcPr>
            <w:tcW w:w="780" w:type="dxa"/>
            <w:tcBorders>
              <w:top w:val="nil"/>
              <w:left w:val="nil"/>
              <w:bottom w:val="single" w:sz="4" w:space="0" w:color="auto"/>
              <w:right w:val="single" w:sz="4" w:space="0" w:color="auto"/>
            </w:tcBorders>
            <w:shd w:val="clear" w:color="auto" w:fill="auto"/>
            <w:hideMark/>
          </w:tcPr>
          <w:p w14:paraId="01554B14"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 </w:t>
            </w:r>
          </w:p>
        </w:tc>
        <w:tc>
          <w:tcPr>
            <w:tcW w:w="1100" w:type="dxa"/>
            <w:tcBorders>
              <w:top w:val="nil"/>
              <w:left w:val="nil"/>
              <w:bottom w:val="single" w:sz="4" w:space="0" w:color="auto"/>
              <w:right w:val="single" w:sz="4" w:space="0" w:color="auto"/>
            </w:tcBorders>
            <w:shd w:val="clear" w:color="auto" w:fill="auto"/>
            <w:hideMark/>
          </w:tcPr>
          <w:p w14:paraId="402DFF61"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 </w:t>
            </w:r>
          </w:p>
        </w:tc>
        <w:tc>
          <w:tcPr>
            <w:tcW w:w="1900" w:type="dxa"/>
            <w:tcBorders>
              <w:top w:val="nil"/>
              <w:left w:val="nil"/>
              <w:bottom w:val="single" w:sz="4" w:space="0" w:color="auto"/>
              <w:right w:val="single" w:sz="4" w:space="0" w:color="auto"/>
            </w:tcBorders>
            <w:shd w:val="clear" w:color="auto" w:fill="auto"/>
            <w:hideMark/>
          </w:tcPr>
          <w:p w14:paraId="3FAB0029"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 </w:t>
            </w:r>
          </w:p>
        </w:tc>
      </w:tr>
      <w:tr w:rsidR="00261ADC" w:rsidRPr="00D15D67" w14:paraId="33A394F3" w14:textId="77777777" w:rsidTr="00D15D67">
        <w:trPr>
          <w:trHeight w:val="300"/>
          <w:jc w:val="center"/>
        </w:trPr>
        <w:tc>
          <w:tcPr>
            <w:tcW w:w="562" w:type="dxa"/>
            <w:tcBorders>
              <w:top w:val="nil"/>
              <w:left w:val="single" w:sz="4" w:space="0" w:color="auto"/>
              <w:bottom w:val="single" w:sz="4" w:space="0" w:color="auto"/>
              <w:right w:val="single" w:sz="4" w:space="0" w:color="auto"/>
            </w:tcBorders>
            <w:shd w:val="clear" w:color="auto" w:fill="auto"/>
            <w:hideMark/>
          </w:tcPr>
          <w:p w14:paraId="7D82356D" w14:textId="77777777" w:rsidR="00261ADC" w:rsidRPr="00D15D67" w:rsidRDefault="00261ADC" w:rsidP="0074334A">
            <w:pPr>
              <w:spacing w:after="0" w:line="240" w:lineRule="auto"/>
              <w:jc w:val="right"/>
              <w:rPr>
                <w:rFonts w:ascii="Tahoma" w:hAnsi="Tahoma" w:cs="Tahoma"/>
                <w:sz w:val="20"/>
                <w:szCs w:val="20"/>
              </w:rPr>
            </w:pPr>
            <w:r w:rsidRPr="00D15D67">
              <w:rPr>
                <w:rFonts w:ascii="Tahoma" w:hAnsi="Tahoma" w:cs="Tahoma"/>
                <w:sz w:val="20"/>
                <w:szCs w:val="20"/>
              </w:rPr>
              <w:t>401</w:t>
            </w:r>
          </w:p>
        </w:tc>
        <w:tc>
          <w:tcPr>
            <w:tcW w:w="5064" w:type="dxa"/>
            <w:tcBorders>
              <w:top w:val="nil"/>
              <w:left w:val="nil"/>
              <w:bottom w:val="single" w:sz="4" w:space="0" w:color="auto"/>
              <w:right w:val="single" w:sz="4" w:space="0" w:color="auto"/>
            </w:tcBorders>
            <w:shd w:val="clear" w:color="auto" w:fill="auto"/>
            <w:hideMark/>
          </w:tcPr>
          <w:p w14:paraId="0748833F" w14:textId="77777777" w:rsidR="00261ADC" w:rsidRPr="00D15D67" w:rsidRDefault="00261ADC" w:rsidP="0074334A">
            <w:pPr>
              <w:spacing w:after="0" w:line="240" w:lineRule="auto"/>
              <w:rPr>
                <w:rFonts w:ascii="Tahoma" w:hAnsi="Tahoma" w:cs="Tahoma"/>
                <w:sz w:val="20"/>
                <w:szCs w:val="20"/>
              </w:rPr>
            </w:pPr>
            <w:r w:rsidRPr="00D15D67">
              <w:rPr>
                <w:rFonts w:ascii="Tahoma" w:hAnsi="Tahoma" w:cs="Tahoma"/>
                <w:sz w:val="20"/>
                <w:szCs w:val="20"/>
              </w:rPr>
              <w:t xml:space="preserve">Fourniture et pose de </w:t>
            </w:r>
            <w:proofErr w:type="gramStart"/>
            <w:r w:rsidRPr="00D15D67">
              <w:rPr>
                <w:rFonts w:ascii="Tahoma" w:hAnsi="Tahoma" w:cs="Tahoma"/>
                <w:sz w:val="20"/>
                <w:szCs w:val="20"/>
              </w:rPr>
              <w:t>poubelles petit</w:t>
            </w:r>
            <w:proofErr w:type="gramEnd"/>
            <w:r w:rsidRPr="00D15D67">
              <w:rPr>
                <w:rFonts w:ascii="Tahoma" w:hAnsi="Tahoma" w:cs="Tahoma"/>
                <w:sz w:val="20"/>
                <w:szCs w:val="20"/>
              </w:rPr>
              <w:t xml:space="preserve"> model</w:t>
            </w:r>
          </w:p>
        </w:tc>
        <w:tc>
          <w:tcPr>
            <w:tcW w:w="720" w:type="dxa"/>
            <w:tcBorders>
              <w:top w:val="nil"/>
              <w:left w:val="nil"/>
              <w:bottom w:val="single" w:sz="4" w:space="0" w:color="auto"/>
              <w:right w:val="single" w:sz="4" w:space="0" w:color="auto"/>
            </w:tcBorders>
            <w:shd w:val="clear" w:color="auto" w:fill="auto"/>
            <w:hideMark/>
          </w:tcPr>
          <w:p w14:paraId="03DFCA0D"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U</w:t>
            </w:r>
          </w:p>
        </w:tc>
        <w:tc>
          <w:tcPr>
            <w:tcW w:w="780" w:type="dxa"/>
            <w:tcBorders>
              <w:top w:val="nil"/>
              <w:left w:val="nil"/>
              <w:bottom w:val="single" w:sz="4" w:space="0" w:color="auto"/>
              <w:right w:val="single" w:sz="4" w:space="0" w:color="auto"/>
            </w:tcBorders>
            <w:shd w:val="clear" w:color="auto" w:fill="auto"/>
            <w:hideMark/>
          </w:tcPr>
          <w:p w14:paraId="3B57171C"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4</w:t>
            </w:r>
          </w:p>
        </w:tc>
        <w:tc>
          <w:tcPr>
            <w:tcW w:w="1100" w:type="dxa"/>
            <w:tcBorders>
              <w:top w:val="nil"/>
              <w:left w:val="nil"/>
              <w:bottom w:val="single" w:sz="4" w:space="0" w:color="auto"/>
              <w:right w:val="single" w:sz="4" w:space="0" w:color="auto"/>
            </w:tcBorders>
            <w:shd w:val="clear" w:color="auto" w:fill="auto"/>
            <w:vAlign w:val="center"/>
          </w:tcPr>
          <w:p w14:paraId="171E6477" w14:textId="266AD984" w:rsidR="00261ADC" w:rsidRPr="00D15D67" w:rsidRDefault="00261ADC" w:rsidP="0074334A">
            <w:pPr>
              <w:spacing w:after="0" w:line="240" w:lineRule="auto"/>
              <w:jc w:val="center"/>
              <w:rPr>
                <w:rFonts w:ascii="Tahoma" w:hAnsi="Tahoma" w:cs="Tahoma"/>
                <w:sz w:val="20"/>
                <w:szCs w:val="20"/>
              </w:rPr>
            </w:pPr>
          </w:p>
        </w:tc>
        <w:tc>
          <w:tcPr>
            <w:tcW w:w="1900" w:type="dxa"/>
            <w:tcBorders>
              <w:top w:val="nil"/>
              <w:left w:val="nil"/>
              <w:bottom w:val="single" w:sz="4" w:space="0" w:color="auto"/>
              <w:right w:val="single" w:sz="4" w:space="0" w:color="auto"/>
            </w:tcBorders>
            <w:shd w:val="clear" w:color="auto" w:fill="auto"/>
            <w:vAlign w:val="center"/>
          </w:tcPr>
          <w:p w14:paraId="0400F42A" w14:textId="76A155F0" w:rsidR="00261ADC" w:rsidRPr="00D15D67" w:rsidRDefault="00261ADC" w:rsidP="0074334A">
            <w:pPr>
              <w:spacing w:after="0" w:line="240" w:lineRule="auto"/>
              <w:jc w:val="center"/>
              <w:rPr>
                <w:rFonts w:ascii="Tahoma" w:hAnsi="Tahoma" w:cs="Tahoma"/>
                <w:sz w:val="20"/>
                <w:szCs w:val="20"/>
              </w:rPr>
            </w:pPr>
          </w:p>
        </w:tc>
      </w:tr>
      <w:tr w:rsidR="00261ADC" w:rsidRPr="00D15D67" w14:paraId="1C5040FB" w14:textId="77777777" w:rsidTr="00D15D67">
        <w:trPr>
          <w:trHeight w:val="300"/>
          <w:jc w:val="center"/>
        </w:trPr>
        <w:tc>
          <w:tcPr>
            <w:tcW w:w="562" w:type="dxa"/>
            <w:tcBorders>
              <w:top w:val="nil"/>
              <w:left w:val="single" w:sz="4" w:space="0" w:color="auto"/>
              <w:bottom w:val="single" w:sz="4" w:space="0" w:color="auto"/>
              <w:right w:val="single" w:sz="4" w:space="0" w:color="auto"/>
            </w:tcBorders>
            <w:shd w:val="clear" w:color="000000" w:fill="FFFF00"/>
            <w:noWrap/>
            <w:vAlign w:val="bottom"/>
            <w:hideMark/>
          </w:tcPr>
          <w:p w14:paraId="2595EFC4" w14:textId="77777777" w:rsidR="00261ADC" w:rsidRPr="00D15D67" w:rsidRDefault="00261ADC" w:rsidP="0074334A">
            <w:pPr>
              <w:spacing w:after="0" w:line="240" w:lineRule="auto"/>
              <w:rPr>
                <w:sz w:val="20"/>
                <w:szCs w:val="20"/>
              </w:rPr>
            </w:pPr>
            <w:r w:rsidRPr="00D15D67">
              <w:rPr>
                <w:sz w:val="20"/>
                <w:szCs w:val="20"/>
              </w:rPr>
              <w:t> </w:t>
            </w:r>
          </w:p>
        </w:tc>
        <w:tc>
          <w:tcPr>
            <w:tcW w:w="5064" w:type="dxa"/>
            <w:tcBorders>
              <w:top w:val="nil"/>
              <w:left w:val="nil"/>
              <w:bottom w:val="single" w:sz="4" w:space="0" w:color="auto"/>
              <w:right w:val="single" w:sz="4" w:space="0" w:color="auto"/>
            </w:tcBorders>
            <w:shd w:val="clear" w:color="000000" w:fill="FFFF00"/>
            <w:hideMark/>
          </w:tcPr>
          <w:p w14:paraId="041C029B" w14:textId="04F427B4" w:rsidR="00261ADC" w:rsidRPr="00D15D67" w:rsidRDefault="00261ADC" w:rsidP="00D15D67">
            <w:pPr>
              <w:spacing w:after="0" w:line="240" w:lineRule="auto"/>
              <w:rPr>
                <w:rFonts w:ascii="Tahoma" w:hAnsi="Tahoma" w:cs="Tahoma"/>
                <w:b/>
                <w:bCs/>
                <w:sz w:val="20"/>
                <w:szCs w:val="20"/>
              </w:rPr>
            </w:pPr>
            <w:r w:rsidRPr="00D15D67">
              <w:rPr>
                <w:rFonts w:ascii="Tahoma" w:hAnsi="Tahoma" w:cs="Tahoma"/>
                <w:b/>
                <w:bCs/>
                <w:sz w:val="20"/>
                <w:szCs w:val="20"/>
              </w:rPr>
              <w:t xml:space="preserve">Sous Total </w:t>
            </w:r>
            <w:r w:rsidR="00D15D67" w:rsidRPr="00D15D67">
              <w:rPr>
                <w:rFonts w:ascii="Tahoma" w:hAnsi="Tahoma" w:cs="Tahoma"/>
                <w:b/>
                <w:bCs/>
                <w:sz w:val="20"/>
                <w:szCs w:val="20"/>
              </w:rPr>
              <w:t>IV</w:t>
            </w:r>
          </w:p>
        </w:tc>
        <w:tc>
          <w:tcPr>
            <w:tcW w:w="720" w:type="dxa"/>
            <w:tcBorders>
              <w:top w:val="nil"/>
              <w:left w:val="nil"/>
              <w:bottom w:val="single" w:sz="4" w:space="0" w:color="auto"/>
              <w:right w:val="single" w:sz="4" w:space="0" w:color="auto"/>
            </w:tcBorders>
            <w:shd w:val="clear" w:color="000000" w:fill="FFFF00"/>
            <w:noWrap/>
            <w:vAlign w:val="bottom"/>
            <w:hideMark/>
          </w:tcPr>
          <w:p w14:paraId="419CA3F7" w14:textId="77777777" w:rsidR="00261ADC" w:rsidRPr="00D15D67" w:rsidRDefault="00261ADC" w:rsidP="0074334A">
            <w:pPr>
              <w:spacing w:after="0" w:line="240" w:lineRule="auto"/>
              <w:rPr>
                <w:sz w:val="20"/>
                <w:szCs w:val="20"/>
              </w:rPr>
            </w:pPr>
            <w:r w:rsidRPr="00D15D67">
              <w:rPr>
                <w:sz w:val="20"/>
                <w:szCs w:val="20"/>
              </w:rPr>
              <w:t> </w:t>
            </w:r>
          </w:p>
        </w:tc>
        <w:tc>
          <w:tcPr>
            <w:tcW w:w="780" w:type="dxa"/>
            <w:tcBorders>
              <w:top w:val="nil"/>
              <w:left w:val="nil"/>
              <w:bottom w:val="single" w:sz="4" w:space="0" w:color="auto"/>
              <w:right w:val="single" w:sz="4" w:space="0" w:color="auto"/>
            </w:tcBorders>
            <w:shd w:val="clear" w:color="000000" w:fill="FFFF00"/>
            <w:noWrap/>
            <w:vAlign w:val="bottom"/>
            <w:hideMark/>
          </w:tcPr>
          <w:p w14:paraId="314B024A" w14:textId="77777777" w:rsidR="00261ADC" w:rsidRPr="00D15D67" w:rsidRDefault="00261ADC" w:rsidP="0074334A">
            <w:pPr>
              <w:spacing w:after="0" w:line="240" w:lineRule="auto"/>
              <w:rPr>
                <w:sz w:val="20"/>
                <w:szCs w:val="20"/>
              </w:rPr>
            </w:pPr>
            <w:r w:rsidRPr="00D15D67">
              <w:rPr>
                <w:sz w:val="20"/>
                <w:szCs w:val="20"/>
              </w:rPr>
              <w:t> </w:t>
            </w:r>
          </w:p>
        </w:tc>
        <w:tc>
          <w:tcPr>
            <w:tcW w:w="1100" w:type="dxa"/>
            <w:tcBorders>
              <w:top w:val="nil"/>
              <w:left w:val="nil"/>
              <w:bottom w:val="single" w:sz="4" w:space="0" w:color="auto"/>
              <w:right w:val="single" w:sz="4" w:space="0" w:color="auto"/>
            </w:tcBorders>
            <w:shd w:val="clear" w:color="000000" w:fill="FFFF00"/>
            <w:noWrap/>
            <w:vAlign w:val="bottom"/>
            <w:hideMark/>
          </w:tcPr>
          <w:p w14:paraId="25A39645" w14:textId="77777777" w:rsidR="00261ADC" w:rsidRPr="00D15D67" w:rsidRDefault="00261ADC" w:rsidP="0074334A">
            <w:pPr>
              <w:spacing w:after="0" w:line="240" w:lineRule="auto"/>
              <w:rPr>
                <w:sz w:val="20"/>
                <w:szCs w:val="20"/>
              </w:rPr>
            </w:pPr>
            <w:r w:rsidRPr="00D15D67">
              <w:rPr>
                <w:sz w:val="20"/>
                <w:szCs w:val="20"/>
              </w:rPr>
              <w:t> </w:t>
            </w:r>
          </w:p>
        </w:tc>
        <w:tc>
          <w:tcPr>
            <w:tcW w:w="1900" w:type="dxa"/>
            <w:tcBorders>
              <w:top w:val="nil"/>
              <w:left w:val="nil"/>
              <w:bottom w:val="single" w:sz="4" w:space="0" w:color="auto"/>
              <w:right w:val="single" w:sz="4" w:space="0" w:color="auto"/>
            </w:tcBorders>
            <w:shd w:val="clear" w:color="000000" w:fill="FFFF00"/>
            <w:noWrap/>
            <w:vAlign w:val="bottom"/>
            <w:hideMark/>
          </w:tcPr>
          <w:p w14:paraId="0FC89030" w14:textId="6C276435" w:rsidR="00261ADC" w:rsidRPr="00D15D67" w:rsidRDefault="00261ADC" w:rsidP="0074334A">
            <w:pPr>
              <w:spacing w:after="0" w:line="240" w:lineRule="auto"/>
              <w:jc w:val="center"/>
              <w:rPr>
                <w:b/>
                <w:bCs/>
                <w:sz w:val="20"/>
                <w:szCs w:val="20"/>
              </w:rPr>
            </w:pPr>
          </w:p>
        </w:tc>
      </w:tr>
      <w:tr w:rsidR="00261ADC" w:rsidRPr="00D15D67" w14:paraId="10B47B39" w14:textId="77777777" w:rsidTr="00D15D67">
        <w:trPr>
          <w:trHeight w:val="330"/>
          <w:jc w:val="center"/>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DD991DC" w14:textId="77777777" w:rsidR="00261ADC" w:rsidRPr="00D15D67" w:rsidRDefault="00261ADC" w:rsidP="0074334A">
            <w:pPr>
              <w:spacing w:after="0" w:line="240" w:lineRule="auto"/>
              <w:rPr>
                <w:sz w:val="20"/>
                <w:szCs w:val="20"/>
              </w:rPr>
            </w:pPr>
            <w:r w:rsidRPr="00D15D67">
              <w:rPr>
                <w:sz w:val="20"/>
                <w:szCs w:val="20"/>
              </w:rPr>
              <w:t> </w:t>
            </w:r>
          </w:p>
        </w:tc>
        <w:tc>
          <w:tcPr>
            <w:tcW w:w="5064" w:type="dxa"/>
            <w:tcBorders>
              <w:top w:val="nil"/>
              <w:left w:val="nil"/>
              <w:bottom w:val="single" w:sz="4" w:space="0" w:color="auto"/>
              <w:right w:val="single" w:sz="4" w:space="0" w:color="auto"/>
            </w:tcBorders>
            <w:shd w:val="clear" w:color="000000" w:fill="FFFFFF"/>
            <w:vAlign w:val="center"/>
            <w:hideMark/>
          </w:tcPr>
          <w:p w14:paraId="2EBD7300" w14:textId="18D13180" w:rsidR="00261ADC" w:rsidRPr="00D15D67" w:rsidRDefault="00D15D67" w:rsidP="0074334A">
            <w:pPr>
              <w:spacing w:after="0" w:line="240" w:lineRule="auto"/>
              <w:rPr>
                <w:rFonts w:ascii="Tahoma" w:hAnsi="Tahoma" w:cs="Tahoma"/>
                <w:b/>
                <w:bCs/>
                <w:sz w:val="20"/>
                <w:szCs w:val="20"/>
              </w:rPr>
            </w:pPr>
            <w:r w:rsidRPr="00D15D67">
              <w:rPr>
                <w:rFonts w:ascii="Tahoma" w:hAnsi="Tahoma" w:cs="Tahoma"/>
                <w:b/>
                <w:bCs/>
                <w:sz w:val="20"/>
                <w:szCs w:val="20"/>
              </w:rPr>
              <w:t>V</w:t>
            </w:r>
            <w:r w:rsidR="00261ADC" w:rsidRPr="00D15D67">
              <w:rPr>
                <w:rFonts w:ascii="Tahoma" w:hAnsi="Tahoma" w:cs="Tahoma"/>
                <w:b/>
                <w:bCs/>
                <w:sz w:val="20"/>
                <w:szCs w:val="20"/>
              </w:rPr>
              <w:t xml:space="preserve"> - EQUIPEMENT CUISINE</w:t>
            </w:r>
          </w:p>
        </w:tc>
        <w:tc>
          <w:tcPr>
            <w:tcW w:w="720" w:type="dxa"/>
            <w:tcBorders>
              <w:top w:val="nil"/>
              <w:left w:val="nil"/>
              <w:bottom w:val="single" w:sz="4" w:space="0" w:color="auto"/>
              <w:right w:val="single" w:sz="4" w:space="0" w:color="auto"/>
            </w:tcBorders>
            <w:shd w:val="clear" w:color="000000" w:fill="FFFFFF"/>
            <w:noWrap/>
            <w:vAlign w:val="bottom"/>
            <w:hideMark/>
          </w:tcPr>
          <w:p w14:paraId="34F184D1" w14:textId="77777777" w:rsidR="00261ADC" w:rsidRPr="00D15D67" w:rsidRDefault="00261ADC" w:rsidP="0074334A">
            <w:pPr>
              <w:spacing w:after="0" w:line="240" w:lineRule="auto"/>
              <w:rPr>
                <w:sz w:val="20"/>
                <w:szCs w:val="20"/>
              </w:rPr>
            </w:pPr>
            <w:r w:rsidRPr="00D15D67">
              <w:rPr>
                <w:sz w:val="20"/>
                <w:szCs w:val="20"/>
              </w:rPr>
              <w:t> </w:t>
            </w:r>
          </w:p>
        </w:tc>
        <w:tc>
          <w:tcPr>
            <w:tcW w:w="780" w:type="dxa"/>
            <w:tcBorders>
              <w:top w:val="nil"/>
              <w:left w:val="nil"/>
              <w:bottom w:val="single" w:sz="4" w:space="0" w:color="auto"/>
              <w:right w:val="single" w:sz="4" w:space="0" w:color="auto"/>
            </w:tcBorders>
            <w:shd w:val="clear" w:color="000000" w:fill="FFFFFF"/>
            <w:noWrap/>
            <w:vAlign w:val="bottom"/>
            <w:hideMark/>
          </w:tcPr>
          <w:p w14:paraId="30811A25" w14:textId="77777777" w:rsidR="00261ADC" w:rsidRPr="00D15D67" w:rsidRDefault="00261ADC" w:rsidP="0074334A">
            <w:pPr>
              <w:spacing w:after="0" w:line="240" w:lineRule="auto"/>
              <w:rPr>
                <w:sz w:val="20"/>
                <w:szCs w:val="20"/>
              </w:rPr>
            </w:pPr>
            <w:r w:rsidRPr="00D15D67">
              <w:rPr>
                <w:sz w:val="20"/>
                <w:szCs w:val="20"/>
              </w:rPr>
              <w:t> </w:t>
            </w:r>
          </w:p>
        </w:tc>
        <w:tc>
          <w:tcPr>
            <w:tcW w:w="1100" w:type="dxa"/>
            <w:tcBorders>
              <w:top w:val="nil"/>
              <w:left w:val="nil"/>
              <w:bottom w:val="single" w:sz="4" w:space="0" w:color="auto"/>
              <w:right w:val="single" w:sz="4" w:space="0" w:color="auto"/>
            </w:tcBorders>
            <w:shd w:val="clear" w:color="000000" w:fill="FFFFFF"/>
            <w:noWrap/>
            <w:vAlign w:val="bottom"/>
            <w:hideMark/>
          </w:tcPr>
          <w:p w14:paraId="63D4DD93" w14:textId="77777777" w:rsidR="00261ADC" w:rsidRPr="00D15D67" w:rsidRDefault="00261ADC" w:rsidP="0074334A">
            <w:pPr>
              <w:spacing w:after="0" w:line="240" w:lineRule="auto"/>
              <w:rPr>
                <w:sz w:val="20"/>
                <w:szCs w:val="20"/>
              </w:rPr>
            </w:pPr>
            <w:r w:rsidRPr="00D15D67">
              <w:rPr>
                <w:sz w:val="20"/>
                <w:szCs w:val="20"/>
              </w:rPr>
              <w:t> </w:t>
            </w:r>
          </w:p>
        </w:tc>
        <w:tc>
          <w:tcPr>
            <w:tcW w:w="1900" w:type="dxa"/>
            <w:tcBorders>
              <w:top w:val="nil"/>
              <w:left w:val="nil"/>
              <w:bottom w:val="single" w:sz="4" w:space="0" w:color="auto"/>
              <w:right w:val="single" w:sz="4" w:space="0" w:color="auto"/>
            </w:tcBorders>
            <w:shd w:val="clear" w:color="000000" w:fill="FFFFFF"/>
            <w:noWrap/>
            <w:vAlign w:val="bottom"/>
            <w:hideMark/>
          </w:tcPr>
          <w:p w14:paraId="78452BF6" w14:textId="77777777" w:rsidR="00261ADC" w:rsidRPr="00D15D67" w:rsidRDefault="00261ADC" w:rsidP="0074334A">
            <w:pPr>
              <w:spacing w:after="0" w:line="240" w:lineRule="auto"/>
              <w:jc w:val="center"/>
              <w:rPr>
                <w:b/>
                <w:bCs/>
                <w:sz w:val="20"/>
                <w:szCs w:val="20"/>
              </w:rPr>
            </w:pPr>
            <w:r w:rsidRPr="00D15D67">
              <w:rPr>
                <w:b/>
                <w:bCs/>
                <w:sz w:val="20"/>
                <w:szCs w:val="20"/>
              </w:rPr>
              <w:t> </w:t>
            </w:r>
          </w:p>
        </w:tc>
      </w:tr>
      <w:tr w:rsidR="00261ADC" w:rsidRPr="00D15D67" w14:paraId="4A2CEACB" w14:textId="77777777" w:rsidTr="00D15D67">
        <w:trPr>
          <w:trHeight w:val="570"/>
          <w:jc w:val="center"/>
        </w:trPr>
        <w:tc>
          <w:tcPr>
            <w:tcW w:w="562" w:type="dxa"/>
            <w:tcBorders>
              <w:top w:val="nil"/>
              <w:left w:val="single" w:sz="4" w:space="0" w:color="auto"/>
              <w:bottom w:val="single" w:sz="4" w:space="0" w:color="auto"/>
              <w:right w:val="single" w:sz="4" w:space="0" w:color="auto"/>
            </w:tcBorders>
            <w:shd w:val="clear" w:color="auto" w:fill="auto"/>
            <w:hideMark/>
          </w:tcPr>
          <w:p w14:paraId="76E8011C" w14:textId="3903430D" w:rsidR="00261ADC" w:rsidRPr="00D15D67" w:rsidRDefault="00261ADC" w:rsidP="0074334A">
            <w:pPr>
              <w:spacing w:after="0" w:line="240" w:lineRule="auto"/>
              <w:rPr>
                <w:rFonts w:ascii="Tahoma" w:hAnsi="Tahoma" w:cs="Tahoma"/>
                <w:sz w:val="20"/>
                <w:szCs w:val="20"/>
              </w:rPr>
            </w:pPr>
            <w:r w:rsidRPr="00D15D67">
              <w:rPr>
                <w:rFonts w:ascii="Tahoma" w:hAnsi="Tahoma" w:cs="Tahoma"/>
                <w:sz w:val="20"/>
                <w:szCs w:val="20"/>
              </w:rPr>
              <w:t> </w:t>
            </w:r>
            <w:r w:rsidR="00D15D67">
              <w:rPr>
                <w:rFonts w:ascii="Tahoma" w:hAnsi="Tahoma" w:cs="Tahoma"/>
                <w:sz w:val="20"/>
                <w:szCs w:val="20"/>
              </w:rPr>
              <w:t>501</w:t>
            </w:r>
          </w:p>
        </w:tc>
        <w:tc>
          <w:tcPr>
            <w:tcW w:w="5064" w:type="dxa"/>
            <w:tcBorders>
              <w:top w:val="nil"/>
              <w:left w:val="nil"/>
              <w:bottom w:val="single" w:sz="4" w:space="0" w:color="auto"/>
              <w:right w:val="single" w:sz="4" w:space="0" w:color="auto"/>
            </w:tcBorders>
            <w:shd w:val="clear" w:color="auto" w:fill="auto"/>
            <w:hideMark/>
          </w:tcPr>
          <w:p w14:paraId="3D7F9359" w14:textId="77777777" w:rsidR="00261ADC" w:rsidRPr="00D15D67" w:rsidRDefault="00261ADC" w:rsidP="0074334A">
            <w:pPr>
              <w:spacing w:after="0" w:line="240" w:lineRule="auto"/>
              <w:rPr>
                <w:rFonts w:ascii="Tahoma" w:hAnsi="Tahoma" w:cs="Tahoma"/>
                <w:sz w:val="20"/>
                <w:szCs w:val="20"/>
              </w:rPr>
            </w:pPr>
            <w:r w:rsidRPr="00D15D67">
              <w:rPr>
                <w:rFonts w:ascii="Tahoma" w:hAnsi="Tahoma" w:cs="Tahoma"/>
                <w:sz w:val="20"/>
                <w:szCs w:val="20"/>
              </w:rPr>
              <w:t>Fourniture du petit matériel de cuisine et de restauration</w:t>
            </w:r>
          </w:p>
        </w:tc>
        <w:tc>
          <w:tcPr>
            <w:tcW w:w="720" w:type="dxa"/>
            <w:tcBorders>
              <w:top w:val="nil"/>
              <w:left w:val="nil"/>
              <w:bottom w:val="single" w:sz="4" w:space="0" w:color="auto"/>
              <w:right w:val="single" w:sz="4" w:space="0" w:color="auto"/>
            </w:tcBorders>
            <w:shd w:val="clear" w:color="auto" w:fill="auto"/>
            <w:vAlign w:val="center"/>
            <w:hideMark/>
          </w:tcPr>
          <w:p w14:paraId="624480B1" w14:textId="77777777" w:rsidR="00261ADC" w:rsidRPr="00D15D67" w:rsidRDefault="00261ADC" w:rsidP="0074334A">
            <w:pPr>
              <w:spacing w:after="0" w:line="240" w:lineRule="auto"/>
              <w:jc w:val="center"/>
              <w:rPr>
                <w:rFonts w:ascii="Tahoma" w:hAnsi="Tahoma" w:cs="Tahoma"/>
                <w:sz w:val="20"/>
                <w:szCs w:val="20"/>
              </w:rPr>
            </w:pPr>
            <w:proofErr w:type="spellStart"/>
            <w:r w:rsidRPr="00D15D67">
              <w:rPr>
                <w:rFonts w:ascii="Tahoma" w:hAnsi="Tahoma" w:cs="Tahoma"/>
                <w:sz w:val="20"/>
                <w:szCs w:val="20"/>
              </w:rPr>
              <w:t>Ens</w:t>
            </w:r>
            <w:proofErr w:type="spellEnd"/>
          </w:p>
        </w:tc>
        <w:tc>
          <w:tcPr>
            <w:tcW w:w="780" w:type="dxa"/>
            <w:tcBorders>
              <w:top w:val="nil"/>
              <w:left w:val="nil"/>
              <w:bottom w:val="single" w:sz="4" w:space="0" w:color="auto"/>
              <w:right w:val="single" w:sz="4" w:space="0" w:color="auto"/>
            </w:tcBorders>
            <w:shd w:val="clear" w:color="auto" w:fill="auto"/>
            <w:vAlign w:val="center"/>
            <w:hideMark/>
          </w:tcPr>
          <w:p w14:paraId="7909EB73"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1</w:t>
            </w:r>
          </w:p>
        </w:tc>
        <w:tc>
          <w:tcPr>
            <w:tcW w:w="1100" w:type="dxa"/>
            <w:tcBorders>
              <w:top w:val="nil"/>
              <w:left w:val="nil"/>
              <w:bottom w:val="single" w:sz="4" w:space="0" w:color="auto"/>
              <w:right w:val="single" w:sz="4" w:space="0" w:color="auto"/>
            </w:tcBorders>
            <w:shd w:val="clear" w:color="auto" w:fill="auto"/>
            <w:vAlign w:val="center"/>
          </w:tcPr>
          <w:p w14:paraId="0C9AA33A" w14:textId="6D90FC8E" w:rsidR="00261ADC" w:rsidRPr="00D15D67" w:rsidRDefault="00261ADC" w:rsidP="0074334A">
            <w:pPr>
              <w:spacing w:after="0" w:line="240" w:lineRule="auto"/>
              <w:jc w:val="center"/>
              <w:rPr>
                <w:rFonts w:ascii="Tahoma" w:hAnsi="Tahoma" w:cs="Tahoma"/>
                <w:sz w:val="20"/>
                <w:szCs w:val="20"/>
              </w:rPr>
            </w:pPr>
          </w:p>
        </w:tc>
        <w:tc>
          <w:tcPr>
            <w:tcW w:w="1900" w:type="dxa"/>
            <w:tcBorders>
              <w:top w:val="nil"/>
              <w:left w:val="nil"/>
              <w:bottom w:val="single" w:sz="4" w:space="0" w:color="auto"/>
              <w:right w:val="single" w:sz="4" w:space="0" w:color="auto"/>
            </w:tcBorders>
            <w:shd w:val="clear" w:color="auto" w:fill="auto"/>
            <w:vAlign w:val="center"/>
          </w:tcPr>
          <w:p w14:paraId="237492B5" w14:textId="5CF99333" w:rsidR="00261ADC" w:rsidRPr="00D15D67" w:rsidRDefault="00261ADC" w:rsidP="0074334A">
            <w:pPr>
              <w:spacing w:after="0" w:line="240" w:lineRule="auto"/>
              <w:jc w:val="center"/>
              <w:rPr>
                <w:rFonts w:ascii="Tahoma" w:hAnsi="Tahoma" w:cs="Tahoma"/>
                <w:sz w:val="20"/>
                <w:szCs w:val="20"/>
              </w:rPr>
            </w:pPr>
          </w:p>
        </w:tc>
      </w:tr>
      <w:tr w:rsidR="00261ADC" w:rsidRPr="00D15D67" w14:paraId="6A78CB53" w14:textId="77777777" w:rsidTr="00D15D67">
        <w:trPr>
          <w:trHeight w:val="345"/>
          <w:jc w:val="center"/>
        </w:trPr>
        <w:tc>
          <w:tcPr>
            <w:tcW w:w="562" w:type="dxa"/>
            <w:tcBorders>
              <w:top w:val="nil"/>
              <w:left w:val="single" w:sz="4" w:space="0" w:color="auto"/>
              <w:bottom w:val="single" w:sz="4" w:space="0" w:color="auto"/>
              <w:right w:val="single" w:sz="4" w:space="0" w:color="auto"/>
            </w:tcBorders>
            <w:shd w:val="clear" w:color="000000" w:fill="FFFF00"/>
            <w:noWrap/>
            <w:vAlign w:val="bottom"/>
            <w:hideMark/>
          </w:tcPr>
          <w:p w14:paraId="38383AB3" w14:textId="77777777" w:rsidR="00261ADC" w:rsidRPr="00D15D67" w:rsidRDefault="00261ADC" w:rsidP="0074334A">
            <w:pPr>
              <w:spacing w:after="0" w:line="240" w:lineRule="auto"/>
              <w:rPr>
                <w:sz w:val="20"/>
                <w:szCs w:val="20"/>
              </w:rPr>
            </w:pPr>
            <w:r w:rsidRPr="00D15D67">
              <w:rPr>
                <w:sz w:val="20"/>
                <w:szCs w:val="20"/>
              </w:rPr>
              <w:t> </w:t>
            </w:r>
          </w:p>
        </w:tc>
        <w:tc>
          <w:tcPr>
            <w:tcW w:w="5064" w:type="dxa"/>
            <w:tcBorders>
              <w:top w:val="nil"/>
              <w:left w:val="nil"/>
              <w:bottom w:val="single" w:sz="4" w:space="0" w:color="auto"/>
              <w:right w:val="single" w:sz="4" w:space="0" w:color="auto"/>
            </w:tcBorders>
            <w:shd w:val="clear" w:color="000000" w:fill="FFFF00"/>
            <w:hideMark/>
          </w:tcPr>
          <w:p w14:paraId="6030AD68" w14:textId="2D7E2FB9" w:rsidR="00261ADC" w:rsidRPr="00D15D67" w:rsidRDefault="00D15D67" w:rsidP="0074334A">
            <w:pPr>
              <w:spacing w:after="0" w:line="240" w:lineRule="auto"/>
              <w:rPr>
                <w:rFonts w:ascii="Tahoma" w:hAnsi="Tahoma" w:cs="Tahoma"/>
                <w:b/>
                <w:bCs/>
                <w:sz w:val="20"/>
                <w:szCs w:val="20"/>
              </w:rPr>
            </w:pPr>
            <w:r w:rsidRPr="00D15D67">
              <w:rPr>
                <w:rFonts w:ascii="Tahoma" w:hAnsi="Tahoma" w:cs="Tahoma"/>
                <w:b/>
                <w:bCs/>
                <w:sz w:val="20"/>
                <w:szCs w:val="20"/>
              </w:rPr>
              <w:t>Sous Total V</w:t>
            </w:r>
          </w:p>
        </w:tc>
        <w:tc>
          <w:tcPr>
            <w:tcW w:w="720" w:type="dxa"/>
            <w:tcBorders>
              <w:top w:val="nil"/>
              <w:left w:val="nil"/>
              <w:bottom w:val="single" w:sz="4" w:space="0" w:color="auto"/>
              <w:right w:val="single" w:sz="4" w:space="0" w:color="auto"/>
            </w:tcBorders>
            <w:shd w:val="clear" w:color="000000" w:fill="FFFF00"/>
            <w:noWrap/>
            <w:vAlign w:val="bottom"/>
            <w:hideMark/>
          </w:tcPr>
          <w:p w14:paraId="46795A74" w14:textId="77777777" w:rsidR="00261ADC" w:rsidRPr="00D15D67" w:rsidRDefault="00261ADC" w:rsidP="0074334A">
            <w:pPr>
              <w:spacing w:after="0" w:line="240" w:lineRule="auto"/>
              <w:rPr>
                <w:sz w:val="20"/>
                <w:szCs w:val="20"/>
              </w:rPr>
            </w:pPr>
            <w:r w:rsidRPr="00D15D67">
              <w:rPr>
                <w:sz w:val="20"/>
                <w:szCs w:val="20"/>
              </w:rPr>
              <w:t> </w:t>
            </w:r>
          </w:p>
        </w:tc>
        <w:tc>
          <w:tcPr>
            <w:tcW w:w="780" w:type="dxa"/>
            <w:tcBorders>
              <w:top w:val="nil"/>
              <w:left w:val="nil"/>
              <w:bottom w:val="single" w:sz="4" w:space="0" w:color="auto"/>
              <w:right w:val="single" w:sz="4" w:space="0" w:color="auto"/>
            </w:tcBorders>
            <w:shd w:val="clear" w:color="000000" w:fill="FFFF00"/>
            <w:noWrap/>
            <w:vAlign w:val="bottom"/>
            <w:hideMark/>
          </w:tcPr>
          <w:p w14:paraId="388FEEA8" w14:textId="77777777" w:rsidR="00261ADC" w:rsidRPr="00D15D67" w:rsidRDefault="00261ADC" w:rsidP="0074334A">
            <w:pPr>
              <w:spacing w:after="0" w:line="240" w:lineRule="auto"/>
              <w:rPr>
                <w:sz w:val="20"/>
                <w:szCs w:val="20"/>
              </w:rPr>
            </w:pPr>
            <w:r w:rsidRPr="00D15D67">
              <w:rPr>
                <w:sz w:val="20"/>
                <w:szCs w:val="20"/>
              </w:rPr>
              <w:t> </w:t>
            </w:r>
          </w:p>
        </w:tc>
        <w:tc>
          <w:tcPr>
            <w:tcW w:w="1100" w:type="dxa"/>
            <w:tcBorders>
              <w:top w:val="nil"/>
              <w:left w:val="nil"/>
              <w:bottom w:val="single" w:sz="4" w:space="0" w:color="auto"/>
              <w:right w:val="single" w:sz="4" w:space="0" w:color="auto"/>
            </w:tcBorders>
            <w:shd w:val="clear" w:color="000000" w:fill="FFFF00"/>
            <w:noWrap/>
            <w:vAlign w:val="bottom"/>
            <w:hideMark/>
          </w:tcPr>
          <w:p w14:paraId="04C366B2" w14:textId="77777777" w:rsidR="00261ADC" w:rsidRPr="00D15D67" w:rsidRDefault="00261ADC" w:rsidP="0074334A">
            <w:pPr>
              <w:spacing w:after="0" w:line="240" w:lineRule="auto"/>
              <w:rPr>
                <w:sz w:val="20"/>
                <w:szCs w:val="20"/>
              </w:rPr>
            </w:pPr>
            <w:r w:rsidRPr="00D15D67">
              <w:rPr>
                <w:sz w:val="20"/>
                <w:szCs w:val="20"/>
              </w:rPr>
              <w:t> </w:t>
            </w:r>
          </w:p>
        </w:tc>
        <w:tc>
          <w:tcPr>
            <w:tcW w:w="1900" w:type="dxa"/>
            <w:tcBorders>
              <w:top w:val="nil"/>
              <w:left w:val="nil"/>
              <w:bottom w:val="single" w:sz="4" w:space="0" w:color="auto"/>
              <w:right w:val="single" w:sz="4" w:space="0" w:color="auto"/>
            </w:tcBorders>
            <w:shd w:val="clear" w:color="000000" w:fill="FFFF00"/>
            <w:noWrap/>
            <w:vAlign w:val="bottom"/>
            <w:hideMark/>
          </w:tcPr>
          <w:p w14:paraId="57476EF7" w14:textId="6E35C0D4" w:rsidR="00261ADC" w:rsidRPr="00D15D67" w:rsidRDefault="00261ADC" w:rsidP="0074334A">
            <w:pPr>
              <w:spacing w:after="0" w:line="240" w:lineRule="auto"/>
              <w:jc w:val="center"/>
              <w:rPr>
                <w:b/>
                <w:bCs/>
                <w:sz w:val="20"/>
                <w:szCs w:val="20"/>
              </w:rPr>
            </w:pPr>
          </w:p>
        </w:tc>
      </w:tr>
      <w:tr w:rsidR="00261ADC" w:rsidRPr="00D15D67" w14:paraId="7A02944B" w14:textId="77777777" w:rsidTr="00D15D67">
        <w:trPr>
          <w:trHeight w:val="300"/>
          <w:jc w:val="center"/>
        </w:trPr>
        <w:tc>
          <w:tcPr>
            <w:tcW w:w="5626"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371D27F0" w14:textId="77777777" w:rsidR="00261ADC" w:rsidRPr="00D15D67" w:rsidRDefault="00261ADC" w:rsidP="0074334A">
            <w:pPr>
              <w:spacing w:after="0" w:line="240" w:lineRule="auto"/>
              <w:rPr>
                <w:rFonts w:ascii="Tahoma" w:hAnsi="Tahoma" w:cs="Tahoma"/>
                <w:b/>
                <w:bCs/>
                <w:sz w:val="20"/>
                <w:szCs w:val="20"/>
              </w:rPr>
            </w:pPr>
            <w:r w:rsidRPr="00D15D67">
              <w:rPr>
                <w:rFonts w:ascii="Tahoma" w:hAnsi="Tahoma" w:cs="Tahoma"/>
                <w:b/>
                <w:bCs/>
                <w:sz w:val="20"/>
                <w:szCs w:val="20"/>
              </w:rPr>
              <w:t>TOTAL HT</w:t>
            </w:r>
          </w:p>
        </w:tc>
        <w:tc>
          <w:tcPr>
            <w:tcW w:w="720" w:type="dxa"/>
            <w:tcBorders>
              <w:top w:val="nil"/>
              <w:left w:val="nil"/>
              <w:bottom w:val="single" w:sz="4" w:space="0" w:color="auto"/>
              <w:right w:val="single" w:sz="4" w:space="0" w:color="auto"/>
            </w:tcBorders>
            <w:shd w:val="clear" w:color="auto" w:fill="auto"/>
            <w:vAlign w:val="bottom"/>
            <w:hideMark/>
          </w:tcPr>
          <w:p w14:paraId="7491F488"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 </w:t>
            </w:r>
          </w:p>
        </w:tc>
        <w:tc>
          <w:tcPr>
            <w:tcW w:w="780" w:type="dxa"/>
            <w:tcBorders>
              <w:top w:val="nil"/>
              <w:left w:val="nil"/>
              <w:bottom w:val="single" w:sz="4" w:space="0" w:color="auto"/>
              <w:right w:val="single" w:sz="4" w:space="0" w:color="auto"/>
            </w:tcBorders>
            <w:shd w:val="clear" w:color="auto" w:fill="auto"/>
            <w:vAlign w:val="bottom"/>
            <w:hideMark/>
          </w:tcPr>
          <w:p w14:paraId="1E5EF726"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 </w:t>
            </w:r>
          </w:p>
        </w:tc>
        <w:tc>
          <w:tcPr>
            <w:tcW w:w="1100" w:type="dxa"/>
            <w:tcBorders>
              <w:top w:val="nil"/>
              <w:left w:val="nil"/>
              <w:bottom w:val="single" w:sz="4" w:space="0" w:color="auto"/>
              <w:right w:val="single" w:sz="4" w:space="0" w:color="auto"/>
            </w:tcBorders>
            <w:shd w:val="clear" w:color="auto" w:fill="auto"/>
            <w:vAlign w:val="bottom"/>
            <w:hideMark/>
          </w:tcPr>
          <w:p w14:paraId="3C3C3C74"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 </w:t>
            </w:r>
          </w:p>
        </w:tc>
        <w:tc>
          <w:tcPr>
            <w:tcW w:w="1900" w:type="dxa"/>
            <w:tcBorders>
              <w:top w:val="nil"/>
              <w:left w:val="nil"/>
              <w:bottom w:val="single" w:sz="4" w:space="0" w:color="auto"/>
              <w:right w:val="single" w:sz="4" w:space="0" w:color="auto"/>
            </w:tcBorders>
            <w:shd w:val="clear" w:color="auto" w:fill="auto"/>
            <w:vAlign w:val="bottom"/>
          </w:tcPr>
          <w:p w14:paraId="6DE80B33" w14:textId="7786A517" w:rsidR="00261ADC" w:rsidRPr="00D15D67" w:rsidRDefault="00261ADC" w:rsidP="0074334A">
            <w:pPr>
              <w:spacing w:after="0" w:line="240" w:lineRule="auto"/>
              <w:jc w:val="right"/>
              <w:rPr>
                <w:rFonts w:ascii="Tahoma" w:hAnsi="Tahoma" w:cs="Tahoma"/>
                <w:b/>
                <w:bCs/>
                <w:sz w:val="20"/>
                <w:szCs w:val="20"/>
              </w:rPr>
            </w:pPr>
          </w:p>
        </w:tc>
      </w:tr>
      <w:tr w:rsidR="00261ADC" w:rsidRPr="00D15D67" w14:paraId="13986FF8" w14:textId="77777777" w:rsidTr="00D15D67">
        <w:trPr>
          <w:trHeight w:val="300"/>
          <w:jc w:val="center"/>
        </w:trPr>
        <w:tc>
          <w:tcPr>
            <w:tcW w:w="5626"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4FFFE952" w14:textId="77777777" w:rsidR="00261ADC" w:rsidRPr="00D15D67" w:rsidRDefault="00261ADC" w:rsidP="0074334A">
            <w:pPr>
              <w:spacing w:after="0" w:line="240" w:lineRule="auto"/>
              <w:rPr>
                <w:rFonts w:ascii="Tahoma" w:hAnsi="Tahoma" w:cs="Tahoma"/>
                <w:b/>
                <w:bCs/>
                <w:sz w:val="20"/>
                <w:szCs w:val="20"/>
              </w:rPr>
            </w:pPr>
            <w:r w:rsidRPr="00D15D67">
              <w:rPr>
                <w:rFonts w:ascii="Tahoma" w:hAnsi="Tahoma" w:cs="Tahoma"/>
                <w:b/>
                <w:bCs/>
                <w:sz w:val="20"/>
                <w:szCs w:val="20"/>
              </w:rPr>
              <w:t>TVA (19.25%)</w:t>
            </w:r>
          </w:p>
        </w:tc>
        <w:tc>
          <w:tcPr>
            <w:tcW w:w="720" w:type="dxa"/>
            <w:tcBorders>
              <w:top w:val="nil"/>
              <w:left w:val="nil"/>
              <w:bottom w:val="single" w:sz="4" w:space="0" w:color="auto"/>
              <w:right w:val="single" w:sz="4" w:space="0" w:color="auto"/>
            </w:tcBorders>
            <w:shd w:val="clear" w:color="auto" w:fill="auto"/>
            <w:vAlign w:val="bottom"/>
            <w:hideMark/>
          </w:tcPr>
          <w:p w14:paraId="27A6D42B"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 </w:t>
            </w:r>
          </w:p>
        </w:tc>
        <w:tc>
          <w:tcPr>
            <w:tcW w:w="780" w:type="dxa"/>
            <w:tcBorders>
              <w:top w:val="nil"/>
              <w:left w:val="nil"/>
              <w:bottom w:val="single" w:sz="4" w:space="0" w:color="auto"/>
              <w:right w:val="single" w:sz="4" w:space="0" w:color="auto"/>
            </w:tcBorders>
            <w:shd w:val="clear" w:color="auto" w:fill="auto"/>
            <w:vAlign w:val="bottom"/>
            <w:hideMark/>
          </w:tcPr>
          <w:p w14:paraId="4626463E"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 </w:t>
            </w:r>
          </w:p>
        </w:tc>
        <w:tc>
          <w:tcPr>
            <w:tcW w:w="1100" w:type="dxa"/>
            <w:tcBorders>
              <w:top w:val="nil"/>
              <w:left w:val="nil"/>
              <w:bottom w:val="single" w:sz="4" w:space="0" w:color="auto"/>
              <w:right w:val="single" w:sz="4" w:space="0" w:color="auto"/>
            </w:tcBorders>
            <w:shd w:val="clear" w:color="auto" w:fill="auto"/>
            <w:vAlign w:val="bottom"/>
            <w:hideMark/>
          </w:tcPr>
          <w:p w14:paraId="4561A372" w14:textId="77777777" w:rsidR="00261ADC" w:rsidRPr="00D15D67" w:rsidRDefault="00261ADC" w:rsidP="0074334A">
            <w:pPr>
              <w:spacing w:after="0" w:line="240" w:lineRule="auto"/>
              <w:jc w:val="center"/>
              <w:rPr>
                <w:rFonts w:ascii="Tahoma" w:hAnsi="Tahoma" w:cs="Tahoma"/>
                <w:sz w:val="20"/>
                <w:szCs w:val="20"/>
              </w:rPr>
            </w:pPr>
            <w:r w:rsidRPr="00D15D67">
              <w:rPr>
                <w:rFonts w:ascii="Tahoma" w:hAnsi="Tahoma" w:cs="Tahoma"/>
                <w:sz w:val="20"/>
                <w:szCs w:val="20"/>
              </w:rPr>
              <w:t> </w:t>
            </w:r>
          </w:p>
        </w:tc>
        <w:tc>
          <w:tcPr>
            <w:tcW w:w="1900" w:type="dxa"/>
            <w:tcBorders>
              <w:top w:val="nil"/>
              <w:left w:val="nil"/>
              <w:bottom w:val="single" w:sz="4" w:space="0" w:color="auto"/>
              <w:right w:val="single" w:sz="4" w:space="0" w:color="auto"/>
            </w:tcBorders>
            <w:shd w:val="clear" w:color="auto" w:fill="auto"/>
            <w:vAlign w:val="bottom"/>
          </w:tcPr>
          <w:p w14:paraId="4DC82DF8" w14:textId="03785F71" w:rsidR="00261ADC" w:rsidRPr="00D15D67" w:rsidRDefault="00261ADC" w:rsidP="0074334A">
            <w:pPr>
              <w:spacing w:after="0" w:line="240" w:lineRule="auto"/>
              <w:jc w:val="right"/>
              <w:rPr>
                <w:rFonts w:ascii="Tahoma" w:hAnsi="Tahoma" w:cs="Tahoma"/>
                <w:b/>
                <w:bCs/>
                <w:sz w:val="20"/>
                <w:szCs w:val="20"/>
              </w:rPr>
            </w:pPr>
          </w:p>
        </w:tc>
      </w:tr>
      <w:tr w:rsidR="00D15D67" w:rsidRPr="00D15D67" w14:paraId="2D2D260E" w14:textId="77777777" w:rsidTr="00D15D67">
        <w:trPr>
          <w:trHeight w:val="300"/>
          <w:jc w:val="center"/>
        </w:trPr>
        <w:tc>
          <w:tcPr>
            <w:tcW w:w="5626" w:type="dxa"/>
            <w:gridSpan w:val="2"/>
            <w:tcBorders>
              <w:top w:val="single" w:sz="4" w:space="0" w:color="auto"/>
              <w:left w:val="single" w:sz="4" w:space="0" w:color="auto"/>
              <w:bottom w:val="single" w:sz="4" w:space="0" w:color="auto"/>
              <w:right w:val="single" w:sz="4" w:space="0" w:color="000000"/>
            </w:tcBorders>
            <w:shd w:val="clear" w:color="auto" w:fill="auto"/>
          </w:tcPr>
          <w:p w14:paraId="167A37B5" w14:textId="03EF7B69" w:rsidR="00D15D67" w:rsidRPr="00D15D67" w:rsidRDefault="00D15D67" w:rsidP="0074334A">
            <w:pPr>
              <w:spacing w:after="0" w:line="240" w:lineRule="auto"/>
              <w:rPr>
                <w:rFonts w:ascii="Tahoma" w:hAnsi="Tahoma" w:cs="Tahoma"/>
                <w:b/>
                <w:bCs/>
                <w:sz w:val="20"/>
                <w:szCs w:val="20"/>
              </w:rPr>
            </w:pPr>
            <w:r w:rsidRPr="00D15D67">
              <w:rPr>
                <w:rFonts w:ascii="Tahoma" w:hAnsi="Tahoma" w:cs="Tahoma"/>
                <w:b/>
                <w:bCs/>
                <w:sz w:val="20"/>
                <w:szCs w:val="20"/>
              </w:rPr>
              <w:t>TOTAL TTC</w:t>
            </w:r>
          </w:p>
        </w:tc>
        <w:tc>
          <w:tcPr>
            <w:tcW w:w="720" w:type="dxa"/>
            <w:tcBorders>
              <w:top w:val="nil"/>
              <w:left w:val="nil"/>
              <w:bottom w:val="single" w:sz="4" w:space="0" w:color="auto"/>
              <w:right w:val="single" w:sz="4" w:space="0" w:color="auto"/>
            </w:tcBorders>
            <w:shd w:val="clear" w:color="auto" w:fill="auto"/>
            <w:vAlign w:val="bottom"/>
          </w:tcPr>
          <w:p w14:paraId="69B7E66E" w14:textId="77777777" w:rsidR="00D15D67" w:rsidRPr="00D15D67" w:rsidRDefault="00D15D67" w:rsidP="0074334A">
            <w:pPr>
              <w:spacing w:after="0" w:line="240" w:lineRule="auto"/>
              <w:jc w:val="center"/>
              <w:rPr>
                <w:rFonts w:ascii="Tahoma" w:hAnsi="Tahoma" w:cs="Tahoma"/>
                <w:sz w:val="20"/>
                <w:szCs w:val="20"/>
              </w:rPr>
            </w:pPr>
          </w:p>
        </w:tc>
        <w:tc>
          <w:tcPr>
            <w:tcW w:w="780" w:type="dxa"/>
            <w:tcBorders>
              <w:top w:val="nil"/>
              <w:left w:val="nil"/>
              <w:bottom w:val="single" w:sz="4" w:space="0" w:color="auto"/>
              <w:right w:val="single" w:sz="4" w:space="0" w:color="auto"/>
            </w:tcBorders>
            <w:shd w:val="clear" w:color="auto" w:fill="auto"/>
            <w:vAlign w:val="bottom"/>
          </w:tcPr>
          <w:p w14:paraId="4F0FF555" w14:textId="77777777" w:rsidR="00D15D67" w:rsidRPr="00D15D67" w:rsidRDefault="00D15D67" w:rsidP="0074334A">
            <w:pPr>
              <w:spacing w:after="0" w:line="240" w:lineRule="auto"/>
              <w:jc w:val="center"/>
              <w:rPr>
                <w:rFonts w:ascii="Tahoma" w:hAnsi="Tahoma" w:cs="Tahoma"/>
                <w:sz w:val="20"/>
                <w:szCs w:val="20"/>
              </w:rPr>
            </w:pPr>
          </w:p>
        </w:tc>
        <w:tc>
          <w:tcPr>
            <w:tcW w:w="1100" w:type="dxa"/>
            <w:tcBorders>
              <w:top w:val="nil"/>
              <w:left w:val="nil"/>
              <w:bottom w:val="single" w:sz="4" w:space="0" w:color="auto"/>
              <w:right w:val="single" w:sz="4" w:space="0" w:color="auto"/>
            </w:tcBorders>
            <w:shd w:val="clear" w:color="auto" w:fill="auto"/>
            <w:vAlign w:val="bottom"/>
          </w:tcPr>
          <w:p w14:paraId="3243A2E2" w14:textId="77777777" w:rsidR="00D15D67" w:rsidRPr="00D15D67" w:rsidRDefault="00D15D67" w:rsidP="0074334A">
            <w:pPr>
              <w:spacing w:after="0" w:line="240" w:lineRule="auto"/>
              <w:jc w:val="center"/>
              <w:rPr>
                <w:rFonts w:ascii="Tahoma" w:hAnsi="Tahoma" w:cs="Tahoma"/>
                <w:sz w:val="20"/>
                <w:szCs w:val="20"/>
              </w:rPr>
            </w:pPr>
          </w:p>
        </w:tc>
        <w:tc>
          <w:tcPr>
            <w:tcW w:w="1900" w:type="dxa"/>
            <w:tcBorders>
              <w:top w:val="nil"/>
              <w:left w:val="nil"/>
              <w:bottom w:val="single" w:sz="4" w:space="0" w:color="auto"/>
              <w:right w:val="single" w:sz="4" w:space="0" w:color="auto"/>
            </w:tcBorders>
            <w:shd w:val="clear" w:color="auto" w:fill="auto"/>
            <w:vAlign w:val="bottom"/>
          </w:tcPr>
          <w:p w14:paraId="67CC8C3E" w14:textId="77777777" w:rsidR="00D15D67" w:rsidRPr="00D15D67" w:rsidRDefault="00D15D67" w:rsidP="0074334A">
            <w:pPr>
              <w:spacing w:after="0" w:line="240" w:lineRule="auto"/>
              <w:jc w:val="right"/>
              <w:rPr>
                <w:rFonts w:ascii="Tahoma" w:hAnsi="Tahoma" w:cs="Tahoma"/>
                <w:b/>
                <w:bCs/>
                <w:sz w:val="20"/>
                <w:szCs w:val="20"/>
              </w:rPr>
            </w:pPr>
          </w:p>
        </w:tc>
      </w:tr>
      <w:tr w:rsidR="00D15D67" w:rsidRPr="00D15D67" w14:paraId="75B229D7" w14:textId="77777777" w:rsidTr="00D15D67">
        <w:trPr>
          <w:trHeight w:val="300"/>
          <w:jc w:val="center"/>
        </w:trPr>
        <w:tc>
          <w:tcPr>
            <w:tcW w:w="5626" w:type="dxa"/>
            <w:gridSpan w:val="2"/>
            <w:tcBorders>
              <w:top w:val="single" w:sz="4" w:space="0" w:color="auto"/>
              <w:left w:val="single" w:sz="4" w:space="0" w:color="auto"/>
              <w:bottom w:val="single" w:sz="4" w:space="0" w:color="auto"/>
              <w:right w:val="single" w:sz="4" w:space="0" w:color="000000"/>
            </w:tcBorders>
            <w:shd w:val="clear" w:color="auto" w:fill="auto"/>
          </w:tcPr>
          <w:p w14:paraId="715F4710" w14:textId="40CF5951" w:rsidR="00D15D67" w:rsidRPr="00D15D67" w:rsidRDefault="00D15D67" w:rsidP="0074334A">
            <w:pPr>
              <w:spacing w:after="0" w:line="240" w:lineRule="auto"/>
              <w:rPr>
                <w:rFonts w:ascii="Tahoma" w:hAnsi="Tahoma" w:cs="Tahoma"/>
                <w:b/>
                <w:bCs/>
                <w:sz w:val="20"/>
                <w:szCs w:val="20"/>
              </w:rPr>
            </w:pPr>
            <w:r w:rsidRPr="00D15D67">
              <w:rPr>
                <w:rFonts w:ascii="Tahoma" w:hAnsi="Tahoma" w:cs="Tahoma"/>
                <w:b/>
                <w:bCs/>
                <w:sz w:val="20"/>
                <w:szCs w:val="20"/>
              </w:rPr>
              <w:t>AIR (5,5% ou 2,2%)</w:t>
            </w:r>
          </w:p>
        </w:tc>
        <w:tc>
          <w:tcPr>
            <w:tcW w:w="720" w:type="dxa"/>
            <w:tcBorders>
              <w:top w:val="nil"/>
              <w:left w:val="nil"/>
              <w:bottom w:val="single" w:sz="4" w:space="0" w:color="auto"/>
              <w:right w:val="single" w:sz="4" w:space="0" w:color="auto"/>
            </w:tcBorders>
            <w:shd w:val="clear" w:color="auto" w:fill="auto"/>
            <w:vAlign w:val="bottom"/>
          </w:tcPr>
          <w:p w14:paraId="6F361656" w14:textId="77777777" w:rsidR="00D15D67" w:rsidRPr="00D15D67" w:rsidRDefault="00D15D67" w:rsidP="0074334A">
            <w:pPr>
              <w:spacing w:after="0" w:line="240" w:lineRule="auto"/>
              <w:jc w:val="center"/>
              <w:rPr>
                <w:rFonts w:ascii="Tahoma" w:hAnsi="Tahoma" w:cs="Tahoma"/>
                <w:sz w:val="20"/>
                <w:szCs w:val="20"/>
              </w:rPr>
            </w:pPr>
          </w:p>
        </w:tc>
        <w:tc>
          <w:tcPr>
            <w:tcW w:w="780" w:type="dxa"/>
            <w:tcBorders>
              <w:top w:val="nil"/>
              <w:left w:val="nil"/>
              <w:bottom w:val="single" w:sz="4" w:space="0" w:color="auto"/>
              <w:right w:val="single" w:sz="4" w:space="0" w:color="auto"/>
            </w:tcBorders>
            <w:shd w:val="clear" w:color="auto" w:fill="auto"/>
            <w:vAlign w:val="bottom"/>
          </w:tcPr>
          <w:p w14:paraId="0903E63E" w14:textId="77777777" w:rsidR="00D15D67" w:rsidRPr="00D15D67" w:rsidRDefault="00D15D67" w:rsidP="0074334A">
            <w:pPr>
              <w:spacing w:after="0" w:line="240" w:lineRule="auto"/>
              <w:jc w:val="center"/>
              <w:rPr>
                <w:rFonts w:ascii="Tahoma" w:hAnsi="Tahoma" w:cs="Tahoma"/>
                <w:sz w:val="20"/>
                <w:szCs w:val="20"/>
              </w:rPr>
            </w:pPr>
          </w:p>
        </w:tc>
        <w:tc>
          <w:tcPr>
            <w:tcW w:w="1100" w:type="dxa"/>
            <w:tcBorders>
              <w:top w:val="nil"/>
              <w:left w:val="nil"/>
              <w:bottom w:val="single" w:sz="4" w:space="0" w:color="auto"/>
              <w:right w:val="single" w:sz="4" w:space="0" w:color="auto"/>
            </w:tcBorders>
            <w:shd w:val="clear" w:color="auto" w:fill="auto"/>
            <w:vAlign w:val="bottom"/>
          </w:tcPr>
          <w:p w14:paraId="75A49BE2" w14:textId="77777777" w:rsidR="00D15D67" w:rsidRPr="00D15D67" w:rsidRDefault="00D15D67" w:rsidP="0074334A">
            <w:pPr>
              <w:spacing w:after="0" w:line="240" w:lineRule="auto"/>
              <w:jc w:val="center"/>
              <w:rPr>
                <w:rFonts w:ascii="Tahoma" w:hAnsi="Tahoma" w:cs="Tahoma"/>
                <w:sz w:val="20"/>
                <w:szCs w:val="20"/>
              </w:rPr>
            </w:pPr>
          </w:p>
        </w:tc>
        <w:tc>
          <w:tcPr>
            <w:tcW w:w="1900" w:type="dxa"/>
            <w:tcBorders>
              <w:top w:val="nil"/>
              <w:left w:val="nil"/>
              <w:bottom w:val="single" w:sz="4" w:space="0" w:color="auto"/>
              <w:right w:val="single" w:sz="4" w:space="0" w:color="auto"/>
            </w:tcBorders>
            <w:shd w:val="clear" w:color="auto" w:fill="auto"/>
            <w:vAlign w:val="bottom"/>
          </w:tcPr>
          <w:p w14:paraId="46FD1241" w14:textId="77777777" w:rsidR="00D15D67" w:rsidRPr="00D15D67" w:rsidRDefault="00D15D67" w:rsidP="0074334A">
            <w:pPr>
              <w:spacing w:after="0" w:line="240" w:lineRule="auto"/>
              <w:jc w:val="right"/>
              <w:rPr>
                <w:rFonts w:ascii="Tahoma" w:hAnsi="Tahoma" w:cs="Tahoma"/>
                <w:b/>
                <w:bCs/>
                <w:sz w:val="20"/>
                <w:szCs w:val="20"/>
              </w:rPr>
            </w:pPr>
          </w:p>
        </w:tc>
      </w:tr>
      <w:tr w:rsidR="00D15D67" w:rsidRPr="00D15D67" w14:paraId="14BACB08" w14:textId="77777777" w:rsidTr="00D15D67">
        <w:trPr>
          <w:trHeight w:val="300"/>
          <w:jc w:val="center"/>
        </w:trPr>
        <w:tc>
          <w:tcPr>
            <w:tcW w:w="5626" w:type="dxa"/>
            <w:gridSpan w:val="2"/>
            <w:tcBorders>
              <w:top w:val="single" w:sz="4" w:space="0" w:color="auto"/>
              <w:left w:val="single" w:sz="4" w:space="0" w:color="auto"/>
              <w:bottom w:val="single" w:sz="4" w:space="0" w:color="auto"/>
              <w:right w:val="single" w:sz="4" w:space="0" w:color="000000"/>
            </w:tcBorders>
            <w:shd w:val="clear" w:color="auto" w:fill="auto"/>
          </w:tcPr>
          <w:p w14:paraId="0B3A596A" w14:textId="5D0BA947" w:rsidR="00D15D67" w:rsidRPr="00D15D67" w:rsidRDefault="00D15D67" w:rsidP="0074334A">
            <w:pPr>
              <w:spacing w:after="0" w:line="240" w:lineRule="auto"/>
              <w:rPr>
                <w:rFonts w:ascii="Tahoma" w:hAnsi="Tahoma" w:cs="Tahoma"/>
                <w:b/>
                <w:bCs/>
                <w:sz w:val="20"/>
                <w:szCs w:val="20"/>
              </w:rPr>
            </w:pPr>
            <w:r w:rsidRPr="00D15D67">
              <w:rPr>
                <w:rFonts w:ascii="Tahoma" w:hAnsi="Tahoma" w:cs="Tahoma"/>
                <w:b/>
                <w:bCs/>
                <w:sz w:val="20"/>
                <w:szCs w:val="20"/>
              </w:rPr>
              <w:t xml:space="preserve">NAP </w:t>
            </w:r>
          </w:p>
        </w:tc>
        <w:tc>
          <w:tcPr>
            <w:tcW w:w="720" w:type="dxa"/>
            <w:tcBorders>
              <w:top w:val="nil"/>
              <w:left w:val="nil"/>
              <w:bottom w:val="single" w:sz="4" w:space="0" w:color="auto"/>
              <w:right w:val="single" w:sz="4" w:space="0" w:color="auto"/>
            </w:tcBorders>
            <w:shd w:val="clear" w:color="auto" w:fill="auto"/>
            <w:vAlign w:val="bottom"/>
          </w:tcPr>
          <w:p w14:paraId="5884DBB2" w14:textId="77777777" w:rsidR="00D15D67" w:rsidRPr="00D15D67" w:rsidRDefault="00D15D67" w:rsidP="0074334A">
            <w:pPr>
              <w:spacing w:after="0" w:line="240" w:lineRule="auto"/>
              <w:jc w:val="center"/>
              <w:rPr>
                <w:rFonts w:ascii="Tahoma" w:hAnsi="Tahoma" w:cs="Tahoma"/>
                <w:sz w:val="20"/>
                <w:szCs w:val="20"/>
              </w:rPr>
            </w:pPr>
          </w:p>
        </w:tc>
        <w:tc>
          <w:tcPr>
            <w:tcW w:w="780" w:type="dxa"/>
            <w:tcBorders>
              <w:top w:val="nil"/>
              <w:left w:val="nil"/>
              <w:bottom w:val="single" w:sz="4" w:space="0" w:color="auto"/>
              <w:right w:val="single" w:sz="4" w:space="0" w:color="auto"/>
            </w:tcBorders>
            <w:shd w:val="clear" w:color="auto" w:fill="auto"/>
            <w:vAlign w:val="bottom"/>
          </w:tcPr>
          <w:p w14:paraId="7BED3199" w14:textId="77777777" w:rsidR="00D15D67" w:rsidRPr="00D15D67" w:rsidRDefault="00D15D67" w:rsidP="0074334A">
            <w:pPr>
              <w:spacing w:after="0" w:line="240" w:lineRule="auto"/>
              <w:jc w:val="center"/>
              <w:rPr>
                <w:rFonts w:ascii="Tahoma" w:hAnsi="Tahoma" w:cs="Tahoma"/>
                <w:sz w:val="20"/>
                <w:szCs w:val="20"/>
              </w:rPr>
            </w:pPr>
          </w:p>
        </w:tc>
        <w:tc>
          <w:tcPr>
            <w:tcW w:w="1100" w:type="dxa"/>
            <w:tcBorders>
              <w:top w:val="nil"/>
              <w:left w:val="nil"/>
              <w:bottom w:val="single" w:sz="4" w:space="0" w:color="auto"/>
              <w:right w:val="single" w:sz="4" w:space="0" w:color="auto"/>
            </w:tcBorders>
            <w:shd w:val="clear" w:color="auto" w:fill="auto"/>
            <w:vAlign w:val="bottom"/>
          </w:tcPr>
          <w:p w14:paraId="5594B709" w14:textId="77777777" w:rsidR="00D15D67" w:rsidRPr="00D15D67" w:rsidRDefault="00D15D67" w:rsidP="0074334A">
            <w:pPr>
              <w:spacing w:after="0" w:line="240" w:lineRule="auto"/>
              <w:jc w:val="center"/>
              <w:rPr>
                <w:rFonts w:ascii="Tahoma" w:hAnsi="Tahoma" w:cs="Tahoma"/>
                <w:sz w:val="20"/>
                <w:szCs w:val="20"/>
              </w:rPr>
            </w:pPr>
          </w:p>
        </w:tc>
        <w:tc>
          <w:tcPr>
            <w:tcW w:w="1900" w:type="dxa"/>
            <w:tcBorders>
              <w:top w:val="nil"/>
              <w:left w:val="nil"/>
              <w:bottom w:val="single" w:sz="4" w:space="0" w:color="auto"/>
              <w:right w:val="single" w:sz="4" w:space="0" w:color="auto"/>
            </w:tcBorders>
            <w:shd w:val="clear" w:color="auto" w:fill="auto"/>
            <w:vAlign w:val="bottom"/>
          </w:tcPr>
          <w:p w14:paraId="453EC93C" w14:textId="77777777" w:rsidR="00D15D67" w:rsidRPr="00D15D67" w:rsidRDefault="00D15D67" w:rsidP="0074334A">
            <w:pPr>
              <w:spacing w:after="0" w:line="240" w:lineRule="auto"/>
              <w:jc w:val="right"/>
              <w:rPr>
                <w:rFonts w:ascii="Tahoma" w:hAnsi="Tahoma" w:cs="Tahoma"/>
                <w:b/>
                <w:bCs/>
                <w:sz w:val="20"/>
                <w:szCs w:val="20"/>
              </w:rPr>
            </w:pPr>
          </w:p>
        </w:tc>
      </w:tr>
    </w:tbl>
    <w:p w14:paraId="455158BC" w14:textId="70D9C15C" w:rsidR="00F16374" w:rsidRPr="007D7B01" w:rsidRDefault="00D15D67" w:rsidP="00F16374">
      <w:pPr>
        <w:jc w:val="center"/>
        <w:rPr>
          <w:sz w:val="20"/>
          <w:szCs w:val="20"/>
        </w:rPr>
      </w:pPr>
      <w:r>
        <w:rPr>
          <w:rFonts w:ascii="Albertus Extra Bold" w:hAnsi="Albertus Extra Bold" w:cs="Tahoma"/>
          <w:b/>
          <w:noProof/>
          <w:sz w:val="24"/>
          <w:szCs w:val="20"/>
        </w:rPr>
        <mc:AlternateContent>
          <mc:Choice Requires="wps">
            <w:drawing>
              <wp:anchor distT="0" distB="0" distL="114300" distR="114300" simplePos="0" relativeHeight="251916288" behindDoc="0" locked="0" layoutInCell="1" allowOverlap="1" wp14:anchorId="4B2CC4A5" wp14:editId="01D3E4F5">
                <wp:simplePos x="0" y="0"/>
                <wp:positionH relativeFrom="margin">
                  <wp:posOffset>-32109</wp:posOffset>
                </wp:positionH>
                <wp:positionV relativeFrom="paragraph">
                  <wp:posOffset>397979</wp:posOffset>
                </wp:positionV>
                <wp:extent cx="6261652" cy="924339"/>
                <wp:effectExtent l="0" t="19050" r="25400" b="47625"/>
                <wp:wrapNone/>
                <wp:docPr id="17" name="Connecteur en angle 17"/>
                <wp:cNvGraphicFramePr/>
                <a:graphic xmlns:a="http://schemas.openxmlformats.org/drawingml/2006/main">
                  <a:graphicData uri="http://schemas.microsoft.com/office/word/2010/wordprocessingShape">
                    <wps:wsp>
                      <wps:cNvCnPr/>
                      <wps:spPr>
                        <a:xfrm>
                          <a:off x="0" y="0"/>
                          <a:ext cx="6261652" cy="924339"/>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08BE79"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7" o:spid="_x0000_s1026" type="#_x0000_t34" style="position:absolute;margin-left:-2.55pt;margin-top:31.35pt;width:493.05pt;height:72.8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" strokecolor="#4579b8 [3044]" strokeweight="4.25pt">
                <v:stroke linestyle="thinThin"/>
                <w10:wrap anchorx="margin"/>
              </v:shape>
            </w:pict>
          </mc:Fallback>
        </mc:AlternateContent>
      </w:r>
      <w:r w:rsidR="00F16374" w:rsidRPr="007D7B01">
        <w:rPr>
          <w:sz w:val="20"/>
          <w:szCs w:val="20"/>
        </w:rPr>
        <w:t xml:space="preserve">Arrêté le présent Devis Quantitatif et Estimatif à la somme de </w:t>
      </w:r>
      <w:r w:rsidR="00F16374" w:rsidRPr="007D7B01">
        <w:rPr>
          <w:b/>
          <w:sz w:val="20"/>
          <w:szCs w:val="20"/>
        </w:rPr>
        <w:t>Francs CFA</w:t>
      </w:r>
      <w:r w:rsidR="00F16374" w:rsidRPr="007D7B01">
        <w:rPr>
          <w:sz w:val="20"/>
          <w:szCs w:val="20"/>
        </w:rPr>
        <w:t> </w:t>
      </w:r>
      <w:proofErr w:type="gramStart"/>
      <w:r w:rsidR="00F16374" w:rsidRPr="007D7B01">
        <w:rPr>
          <w:sz w:val="20"/>
          <w:szCs w:val="20"/>
        </w:rPr>
        <w:t>:_</w:t>
      </w:r>
      <w:proofErr w:type="gramEnd"/>
      <w:r w:rsidR="00F16374" w:rsidRPr="007D7B01">
        <w:rPr>
          <w:sz w:val="20"/>
          <w:szCs w:val="20"/>
        </w:rPr>
        <w:t>________ (___________)  Toutes Taxes Comprises.</w:t>
      </w:r>
    </w:p>
    <w:p w14:paraId="09DAF704" w14:textId="66128DE0" w:rsidR="00E5327D" w:rsidRDefault="00E5327D" w:rsidP="00E05D65">
      <w:pPr>
        <w:tabs>
          <w:tab w:val="left" w:pos="7072"/>
        </w:tabs>
        <w:spacing w:after="0"/>
        <w:jc w:val="center"/>
        <w:rPr>
          <w:rFonts w:ascii="Tahoma" w:hAnsi="Tahoma" w:cs="Tahoma"/>
          <w:b/>
          <w:sz w:val="36"/>
          <w:szCs w:val="36"/>
        </w:rPr>
      </w:pPr>
    </w:p>
    <w:p w14:paraId="57779230" w14:textId="4E9FE4A2" w:rsidR="00E05D65" w:rsidRDefault="00E05D65" w:rsidP="00E05D65">
      <w:pPr>
        <w:tabs>
          <w:tab w:val="left" w:pos="7072"/>
        </w:tabs>
        <w:spacing w:after="0"/>
        <w:jc w:val="center"/>
        <w:rPr>
          <w:rFonts w:ascii="Tahoma" w:hAnsi="Tahoma" w:cs="Tahoma"/>
          <w:b/>
          <w:sz w:val="36"/>
          <w:szCs w:val="36"/>
        </w:rPr>
      </w:pPr>
    </w:p>
    <w:p w14:paraId="21302AB5" w14:textId="3B049E80" w:rsidR="00E05D65" w:rsidRDefault="00E05D65" w:rsidP="00E05D65">
      <w:pPr>
        <w:tabs>
          <w:tab w:val="left" w:pos="7072"/>
        </w:tabs>
        <w:spacing w:after="0"/>
        <w:jc w:val="center"/>
        <w:rPr>
          <w:rFonts w:ascii="Tahoma" w:hAnsi="Tahoma" w:cs="Tahoma"/>
          <w:b/>
          <w:sz w:val="36"/>
          <w:szCs w:val="36"/>
        </w:rPr>
      </w:pPr>
    </w:p>
    <w:p w14:paraId="7C5FB287" w14:textId="1789772C" w:rsidR="006826CF" w:rsidRDefault="006826CF" w:rsidP="00E05D65">
      <w:pPr>
        <w:tabs>
          <w:tab w:val="left" w:pos="7072"/>
        </w:tabs>
        <w:spacing w:after="0"/>
        <w:jc w:val="center"/>
        <w:rPr>
          <w:rFonts w:ascii="Tahoma" w:hAnsi="Tahoma" w:cs="Tahoma"/>
          <w:b/>
          <w:sz w:val="36"/>
          <w:szCs w:val="36"/>
        </w:rPr>
      </w:pPr>
    </w:p>
    <w:p w14:paraId="7E50D9AA" w14:textId="74268F8B" w:rsidR="006826CF" w:rsidRDefault="006826CF" w:rsidP="00E05D65">
      <w:pPr>
        <w:tabs>
          <w:tab w:val="left" w:pos="7072"/>
        </w:tabs>
        <w:spacing w:after="0"/>
        <w:jc w:val="center"/>
        <w:rPr>
          <w:rFonts w:ascii="Tahoma" w:hAnsi="Tahoma" w:cs="Tahoma"/>
          <w:b/>
          <w:sz w:val="36"/>
          <w:szCs w:val="36"/>
        </w:rPr>
      </w:pPr>
    </w:p>
    <w:p w14:paraId="7EBB57A6" w14:textId="65B72DE2" w:rsidR="006826CF" w:rsidRDefault="006826CF" w:rsidP="00E05D65">
      <w:pPr>
        <w:tabs>
          <w:tab w:val="left" w:pos="7072"/>
        </w:tabs>
        <w:spacing w:after="0"/>
        <w:jc w:val="center"/>
        <w:rPr>
          <w:rFonts w:ascii="Tahoma" w:hAnsi="Tahoma" w:cs="Tahoma"/>
          <w:b/>
          <w:sz w:val="36"/>
          <w:szCs w:val="36"/>
        </w:rPr>
      </w:pPr>
    </w:p>
    <w:p w14:paraId="4EB91F1F" w14:textId="5183ABF2" w:rsidR="00E05D65" w:rsidRPr="004912D5" w:rsidRDefault="00E05D65" w:rsidP="00E05D65">
      <w:pPr>
        <w:tabs>
          <w:tab w:val="left" w:pos="2256"/>
        </w:tabs>
        <w:suppressAutoHyphens/>
        <w:spacing w:after="0" w:line="240" w:lineRule="auto"/>
        <w:rPr>
          <w:rFonts w:ascii="Arial Narrow" w:hAnsi="Arial Narrow" w:cs="Tahoma"/>
          <w:lang w:eastAsia="ar-SA"/>
        </w:rPr>
      </w:pPr>
    </w:p>
    <w:p w14:paraId="2EEBD85B" w14:textId="7B7D3A43" w:rsidR="00E05D65" w:rsidRPr="001D36F2" w:rsidRDefault="00E05D65" w:rsidP="00E05D65">
      <w:pPr>
        <w:suppressAutoHyphens/>
        <w:spacing w:after="0" w:line="240" w:lineRule="auto"/>
        <w:rPr>
          <w:rFonts w:ascii="Tahoma" w:hAnsi="Tahoma" w:cs="Tahoma"/>
          <w:sz w:val="24"/>
          <w:szCs w:val="24"/>
          <w:lang w:eastAsia="ar-SA"/>
        </w:rPr>
      </w:pPr>
    </w:p>
    <w:p w14:paraId="28D7EAB6" w14:textId="52EECF45"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7E53FED0" w14:textId="552B87FF"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77636254" w14:textId="77777777"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3AC01897" w14:textId="77777777"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4D816532" w14:textId="77777777" w:rsidR="00556257" w:rsidRDefault="00556257" w:rsidP="00E05D65">
      <w:pPr>
        <w:tabs>
          <w:tab w:val="left" w:pos="7072"/>
        </w:tabs>
        <w:spacing w:after="0"/>
        <w:jc w:val="center"/>
        <w:rPr>
          <w:rFonts w:ascii="Tahoma" w:hAnsi="Tahoma" w:cs="Tahoma"/>
          <w:b/>
          <w:sz w:val="36"/>
          <w:szCs w:val="36"/>
        </w:rPr>
      </w:pPr>
    </w:p>
    <w:p w14:paraId="414FA87E" w14:textId="77777777" w:rsidR="0075418D" w:rsidRDefault="0075418D" w:rsidP="00E05D65">
      <w:pPr>
        <w:tabs>
          <w:tab w:val="left" w:pos="7072"/>
        </w:tabs>
        <w:spacing w:after="0"/>
        <w:jc w:val="center"/>
        <w:rPr>
          <w:rFonts w:ascii="Tahoma" w:hAnsi="Tahoma" w:cs="Tahoma"/>
          <w:b/>
          <w:sz w:val="36"/>
          <w:szCs w:val="36"/>
        </w:rPr>
      </w:pPr>
    </w:p>
    <w:p w14:paraId="781410B8" w14:textId="77777777" w:rsidR="00556257" w:rsidRDefault="00556257" w:rsidP="00E05D65">
      <w:pPr>
        <w:tabs>
          <w:tab w:val="left" w:pos="7072"/>
        </w:tabs>
        <w:spacing w:after="0"/>
        <w:jc w:val="center"/>
        <w:rPr>
          <w:rFonts w:ascii="Tahoma" w:hAnsi="Tahoma" w:cs="Tahoma"/>
          <w:b/>
          <w:sz w:val="36"/>
          <w:szCs w:val="36"/>
        </w:rPr>
      </w:pPr>
    </w:p>
    <w:p w14:paraId="34D25B2E" w14:textId="77777777" w:rsidR="00556257" w:rsidRDefault="00556257" w:rsidP="00E05D65">
      <w:pPr>
        <w:tabs>
          <w:tab w:val="left" w:pos="7072"/>
        </w:tabs>
        <w:spacing w:after="0"/>
        <w:jc w:val="center"/>
        <w:rPr>
          <w:rFonts w:ascii="Tahoma" w:hAnsi="Tahoma" w:cs="Tahoma"/>
          <w:b/>
          <w:sz w:val="36"/>
          <w:szCs w:val="36"/>
        </w:rPr>
      </w:pPr>
    </w:p>
    <w:p w14:paraId="0500C2C4" w14:textId="77777777" w:rsidR="00556257" w:rsidRDefault="00556257" w:rsidP="00E05D65">
      <w:pPr>
        <w:tabs>
          <w:tab w:val="left" w:pos="7072"/>
        </w:tabs>
        <w:spacing w:after="0"/>
        <w:jc w:val="center"/>
        <w:rPr>
          <w:rFonts w:ascii="Tahoma" w:hAnsi="Tahoma" w:cs="Tahoma"/>
          <w:b/>
          <w:sz w:val="36"/>
          <w:szCs w:val="36"/>
        </w:rPr>
      </w:pPr>
    </w:p>
    <w:p w14:paraId="0FCDF342" w14:textId="3AD6A22B" w:rsidR="00E05D65" w:rsidRDefault="00E05D65" w:rsidP="00E05D65">
      <w:pPr>
        <w:tabs>
          <w:tab w:val="left" w:pos="7072"/>
        </w:tabs>
        <w:spacing w:after="0"/>
        <w:jc w:val="center"/>
        <w:rPr>
          <w:rFonts w:ascii="Tahoma" w:hAnsi="Tahoma" w:cs="Tahoma"/>
          <w:b/>
          <w:sz w:val="36"/>
          <w:szCs w:val="36"/>
        </w:rPr>
      </w:pPr>
    </w:p>
    <w:p w14:paraId="6AF9E079" w14:textId="57181CB1" w:rsidR="00E05D65" w:rsidRDefault="00543CF3" w:rsidP="00E05D65">
      <w:pPr>
        <w:tabs>
          <w:tab w:val="left" w:pos="7072"/>
        </w:tabs>
        <w:spacing w:after="0"/>
        <w:jc w:val="center"/>
        <w:rPr>
          <w:rFonts w:ascii="Tahoma" w:hAnsi="Tahoma" w:cs="Tahoma"/>
          <w:b/>
          <w:sz w:val="36"/>
          <w:szCs w:val="36"/>
        </w:rPr>
      </w:pPr>
      <w:r w:rsidRPr="00705943">
        <w:rPr>
          <w:rFonts w:ascii="Tahoma" w:hAnsi="Tahoma" w:cs="Tahoma"/>
          <w:noProof/>
          <w:sz w:val="20"/>
          <w:szCs w:val="20"/>
        </w:rPr>
        <mc:AlternateContent>
          <mc:Choice Requires="wps">
            <w:drawing>
              <wp:anchor distT="0" distB="0" distL="114300" distR="114300" simplePos="0" relativeHeight="251914240" behindDoc="0" locked="0" layoutInCell="1" allowOverlap="1" wp14:anchorId="11D0EB47" wp14:editId="4D4B7F2E">
                <wp:simplePos x="0" y="0"/>
                <wp:positionH relativeFrom="margin">
                  <wp:align>center</wp:align>
                </wp:positionH>
                <wp:positionV relativeFrom="paragraph">
                  <wp:posOffset>42545</wp:posOffset>
                </wp:positionV>
                <wp:extent cx="4561205" cy="1543050"/>
                <wp:effectExtent l="19050" t="19050" r="10795" b="1905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205" cy="1543050"/>
                        </a:xfrm>
                        <a:prstGeom prst="flowChartMultidocument">
                          <a:avLst/>
                        </a:prstGeom>
                        <a:solidFill>
                          <a:srgbClr val="FFFFFF"/>
                        </a:solidFill>
                        <a:ln w="28575">
                          <a:solidFill>
                            <a:srgbClr val="000000"/>
                          </a:solidFill>
                          <a:miter lim="800000"/>
                          <a:headEnd/>
                          <a:tailEnd/>
                        </a:ln>
                      </wps:spPr>
                      <wps:txbx>
                        <w:txbxContent>
                          <w:p w14:paraId="33B9FD4A" w14:textId="77777777" w:rsidR="00B204D6" w:rsidRPr="00A73E73" w:rsidRDefault="00B204D6" w:rsidP="00F61B38">
                            <w:pPr>
                              <w:spacing w:after="0" w:line="240" w:lineRule="auto"/>
                              <w:jc w:val="center"/>
                              <w:rPr>
                                <w:rFonts w:ascii="Albertus Extra Bold" w:hAnsi="Albertus Extra Bold" w:cs="Tahoma"/>
                                <w:b/>
                                <w:sz w:val="14"/>
                                <w:szCs w:val="20"/>
                              </w:rPr>
                            </w:pPr>
                          </w:p>
                          <w:p w14:paraId="6BC95DE9" w14:textId="73B14FAF" w:rsidR="00B204D6" w:rsidRPr="00CB6FF7" w:rsidRDefault="00B204D6" w:rsidP="0075418D">
                            <w:pPr>
                              <w:spacing w:after="0"/>
                              <w:jc w:val="center"/>
                              <w:rPr>
                                <w:rFonts w:ascii="Tahoma" w:hAnsi="Tahoma" w:cs="Tahoma"/>
                                <w:b/>
                                <w:sz w:val="32"/>
                                <w:szCs w:val="32"/>
                              </w:rPr>
                            </w:pPr>
                            <w:r w:rsidRPr="00CB6FF7">
                              <w:rPr>
                                <w:rFonts w:ascii="Tahoma" w:hAnsi="Tahoma" w:cs="Tahoma"/>
                                <w:b/>
                                <w:sz w:val="32"/>
                                <w:szCs w:val="32"/>
                              </w:rPr>
                              <w:t>PIÈCE N°</w:t>
                            </w:r>
                            <w:r>
                              <w:rPr>
                                <w:rFonts w:ascii="Tahoma" w:hAnsi="Tahoma" w:cs="Tahoma"/>
                                <w:b/>
                                <w:sz w:val="32"/>
                                <w:szCs w:val="32"/>
                              </w:rPr>
                              <w:t>5</w:t>
                            </w:r>
                            <w:r w:rsidRPr="00CB6FF7">
                              <w:rPr>
                                <w:rFonts w:ascii="Tahoma" w:hAnsi="Tahoma" w:cs="Tahoma"/>
                                <w:b/>
                                <w:sz w:val="32"/>
                                <w:szCs w:val="32"/>
                              </w:rPr>
                              <w:t> :</w:t>
                            </w:r>
                          </w:p>
                          <w:p w14:paraId="27249A4C" w14:textId="27C30AC3" w:rsidR="00B204D6" w:rsidRPr="00CB6FF7" w:rsidRDefault="00B204D6" w:rsidP="0075418D">
                            <w:pPr>
                              <w:spacing w:after="0"/>
                              <w:jc w:val="center"/>
                              <w:rPr>
                                <w:rFonts w:ascii="Tahoma" w:hAnsi="Tahoma" w:cs="Tahoma"/>
                                <w:b/>
                                <w:sz w:val="32"/>
                                <w:szCs w:val="32"/>
                              </w:rPr>
                            </w:pPr>
                            <w:r>
                              <w:rPr>
                                <w:rFonts w:ascii="Tahoma" w:hAnsi="Tahoma" w:cs="Tahoma"/>
                                <w:b/>
                                <w:sz w:val="32"/>
                                <w:szCs w:val="32"/>
                              </w:rPr>
                              <w:t>GRILLE D’ÉVALUATION DES OFFRES</w:t>
                            </w:r>
                          </w:p>
                          <w:p w14:paraId="0136DDFF" w14:textId="621F749C" w:rsidR="00B204D6" w:rsidRPr="00996325" w:rsidRDefault="00B204D6" w:rsidP="0075418D">
                            <w:pPr>
                              <w:spacing w:after="0" w:line="240" w:lineRule="auto"/>
                              <w:jc w:val="center"/>
                              <w:rPr>
                                <w:rFonts w:ascii="Albertus Extra Bold" w:hAnsi="Albertus Extra Bold"/>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0EB47" id="_x0000_s1051" type="#_x0000_t115" style="position:absolute;left:0;text-align:left;margin-left:0;margin-top:3.35pt;width:359.15pt;height:121.5pt;z-index:251914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" strokeweight="2.25pt">
                <v:textbox>
                  <w:txbxContent>
                    <w:p w14:paraId="33B9FD4A" w14:textId="77777777" w:rsidR="00B204D6" w:rsidRPr="00A73E73" w:rsidRDefault="00B204D6" w:rsidP="00F61B38">
                      <w:pPr>
                        <w:spacing w:after="0" w:line="240" w:lineRule="auto"/>
                        <w:jc w:val="center"/>
                        <w:rPr>
                          <w:rFonts w:ascii="Albertus Extra Bold" w:hAnsi="Albertus Extra Bold" w:cs="Tahoma"/>
                          <w:b/>
                          <w:sz w:val="14"/>
                          <w:szCs w:val="20"/>
                        </w:rPr>
                      </w:pPr>
                    </w:p>
                    <w:p w14:paraId="6BC95DE9" w14:textId="73B14FAF" w:rsidR="00B204D6" w:rsidRPr="00CB6FF7" w:rsidRDefault="00B204D6" w:rsidP="0075418D">
                      <w:pPr>
                        <w:spacing w:after="0"/>
                        <w:jc w:val="center"/>
                        <w:rPr>
                          <w:rFonts w:ascii="Tahoma" w:hAnsi="Tahoma" w:cs="Tahoma"/>
                          <w:b/>
                          <w:sz w:val="32"/>
                          <w:szCs w:val="32"/>
                        </w:rPr>
                      </w:pPr>
                      <w:r w:rsidRPr="00CB6FF7">
                        <w:rPr>
                          <w:rFonts w:ascii="Tahoma" w:hAnsi="Tahoma" w:cs="Tahoma"/>
                          <w:b/>
                          <w:sz w:val="32"/>
                          <w:szCs w:val="32"/>
                        </w:rPr>
                        <w:t>PIÈCE N°</w:t>
                      </w:r>
                      <w:r>
                        <w:rPr>
                          <w:rFonts w:ascii="Tahoma" w:hAnsi="Tahoma" w:cs="Tahoma"/>
                          <w:b/>
                          <w:sz w:val="32"/>
                          <w:szCs w:val="32"/>
                        </w:rPr>
                        <w:t>5</w:t>
                      </w:r>
                      <w:r w:rsidRPr="00CB6FF7">
                        <w:rPr>
                          <w:rFonts w:ascii="Tahoma" w:hAnsi="Tahoma" w:cs="Tahoma"/>
                          <w:b/>
                          <w:sz w:val="32"/>
                          <w:szCs w:val="32"/>
                        </w:rPr>
                        <w:t> :</w:t>
                      </w:r>
                    </w:p>
                    <w:p w14:paraId="27249A4C" w14:textId="27C30AC3" w:rsidR="00B204D6" w:rsidRPr="00CB6FF7" w:rsidRDefault="00B204D6" w:rsidP="0075418D">
                      <w:pPr>
                        <w:spacing w:after="0"/>
                        <w:jc w:val="center"/>
                        <w:rPr>
                          <w:rFonts w:ascii="Tahoma" w:hAnsi="Tahoma" w:cs="Tahoma"/>
                          <w:b/>
                          <w:sz w:val="32"/>
                          <w:szCs w:val="32"/>
                        </w:rPr>
                      </w:pPr>
                      <w:r>
                        <w:rPr>
                          <w:rFonts w:ascii="Tahoma" w:hAnsi="Tahoma" w:cs="Tahoma"/>
                          <w:b/>
                          <w:sz w:val="32"/>
                          <w:szCs w:val="32"/>
                        </w:rPr>
                        <w:t>GRILLE D’ÉVALUATION DES OFFRES</w:t>
                      </w:r>
                    </w:p>
                    <w:p w14:paraId="0136DDFF" w14:textId="621F749C" w:rsidR="00B204D6" w:rsidRPr="00996325" w:rsidRDefault="00B204D6" w:rsidP="0075418D">
                      <w:pPr>
                        <w:spacing w:after="0" w:line="240" w:lineRule="auto"/>
                        <w:jc w:val="center"/>
                        <w:rPr>
                          <w:rFonts w:ascii="Albertus Extra Bold" w:hAnsi="Albertus Extra Bold"/>
                          <w:sz w:val="36"/>
                          <w:szCs w:val="36"/>
                        </w:rPr>
                      </w:pPr>
                    </w:p>
                  </w:txbxContent>
                </v:textbox>
                <w10:wrap anchorx="margin"/>
              </v:shape>
            </w:pict>
          </mc:Fallback>
        </mc:AlternateContent>
      </w:r>
    </w:p>
    <w:p w14:paraId="0F257653" w14:textId="77777777" w:rsidR="00E05D65" w:rsidRDefault="00E05D65" w:rsidP="00E05D65">
      <w:pPr>
        <w:tabs>
          <w:tab w:val="left" w:pos="7072"/>
        </w:tabs>
        <w:spacing w:after="0"/>
        <w:jc w:val="center"/>
        <w:rPr>
          <w:rFonts w:ascii="Tahoma" w:hAnsi="Tahoma" w:cs="Tahoma"/>
          <w:b/>
          <w:sz w:val="36"/>
          <w:szCs w:val="36"/>
        </w:rPr>
      </w:pPr>
    </w:p>
    <w:p w14:paraId="2B390514" w14:textId="77777777" w:rsidR="00E05D65" w:rsidRDefault="00E05D65" w:rsidP="00E05D65">
      <w:pPr>
        <w:tabs>
          <w:tab w:val="left" w:pos="7072"/>
        </w:tabs>
        <w:spacing w:after="0"/>
        <w:jc w:val="center"/>
        <w:rPr>
          <w:rFonts w:ascii="Tahoma" w:hAnsi="Tahoma" w:cs="Tahoma"/>
          <w:b/>
          <w:sz w:val="36"/>
          <w:szCs w:val="36"/>
        </w:rPr>
      </w:pPr>
    </w:p>
    <w:p w14:paraId="45848936" w14:textId="77777777" w:rsidR="00E05D65" w:rsidRDefault="00E05D65" w:rsidP="00E05D65">
      <w:pPr>
        <w:tabs>
          <w:tab w:val="left" w:pos="7072"/>
        </w:tabs>
        <w:spacing w:after="0"/>
        <w:jc w:val="center"/>
        <w:rPr>
          <w:rFonts w:ascii="Tahoma" w:hAnsi="Tahoma" w:cs="Tahoma"/>
          <w:b/>
          <w:sz w:val="36"/>
          <w:szCs w:val="36"/>
        </w:rPr>
      </w:pPr>
    </w:p>
    <w:p w14:paraId="0890B842" w14:textId="77777777" w:rsidR="00E05D65" w:rsidRDefault="00E05D65" w:rsidP="00E05D65">
      <w:pPr>
        <w:tabs>
          <w:tab w:val="left" w:pos="7072"/>
        </w:tabs>
        <w:spacing w:after="0"/>
        <w:jc w:val="center"/>
        <w:rPr>
          <w:rFonts w:ascii="Tahoma" w:hAnsi="Tahoma" w:cs="Tahoma"/>
          <w:b/>
          <w:sz w:val="36"/>
          <w:szCs w:val="36"/>
        </w:rPr>
      </w:pPr>
    </w:p>
    <w:p w14:paraId="32F97513" w14:textId="77777777" w:rsidR="00E05D65" w:rsidRDefault="00E05D65" w:rsidP="00E05D65">
      <w:pPr>
        <w:tabs>
          <w:tab w:val="left" w:pos="7072"/>
        </w:tabs>
        <w:spacing w:after="0"/>
        <w:jc w:val="center"/>
        <w:rPr>
          <w:rFonts w:ascii="Tahoma" w:hAnsi="Tahoma" w:cs="Tahoma"/>
          <w:b/>
          <w:sz w:val="36"/>
          <w:szCs w:val="36"/>
        </w:rPr>
      </w:pPr>
    </w:p>
    <w:p w14:paraId="29EF9AF0" w14:textId="77777777" w:rsidR="00E05D65" w:rsidRDefault="00E05D65" w:rsidP="00E05D65">
      <w:pPr>
        <w:tabs>
          <w:tab w:val="left" w:pos="7072"/>
        </w:tabs>
        <w:spacing w:after="0"/>
        <w:jc w:val="center"/>
        <w:rPr>
          <w:rFonts w:ascii="Tahoma" w:hAnsi="Tahoma" w:cs="Tahoma"/>
          <w:b/>
          <w:sz w:val="36"/>
          <w:szCs w:val="36"/>
        </w:rPr>
      </w:pPr>
    </w:p>
    <w:p w14:paraId="6817AF9E" w14:textId="77777777" w:rsidR="00E05D65" w:rsidRDefault="00E05D65" w:rsidP="00E05D65">
      <w:pPr>
        <w:tabs>
          <w:tab w:val="left" w:pos="7072"/>
        </w:tabs>
        <w:spacing w:after="0"/>
        <w:jc w:val="center"/>
        <w:rPr>
          <w:rFonts w:ascii="Tahoma" w:hAnsi="Tahoma" w:cs="Tahoma"/>
          <w:b/>
          <w:sz w:val="36"/>
          <w:szCs w:val="36"/>
        </w:rPr>
      </w:pPr>
    </w:p>
    <w:p w14:paraId="6FB936B5" w14:textId="77777777" w:rsidR="00E05D65" w:rsidRDefault="00E05D65" w:rsidP="00E05D65">
      <w:pPr>
        <w:tabs>
          <w:tab w:val="left" w:pos="7072"/>
        </w:tabs>
        <w:spacing w:after="0"/>
        <w:jc w:val="center"/>
        <w:rPr>
          <w:rFonts w:ascii="Tahoma" w:hAnsi="Tahoma" w:cs="Tahoma"/>
          <w:b/>
          <w:sz w:val="36"/>
          <w:szCs w:val="36"/>
        </w:rPr>
      </w:pPr>
    </w:p>
    <w:p w14:paraId="2F74B6B1" w14:textId="77777777" w:rsidR="00E05D65" w:rsidRDefault="00E05D65" w:rsidP="00E05D65">
      <w:pPr>
        <w:tabs>
          <w:tab w:val="left" w:pos="7072"/>
        </w:tabs>
        <w:spacing w:after="0"/>
        <w:jc w:val="center"/>
        <w:rPr>
          <w:rFonts w:ascii="Tahoma" w:hAnsi="Tahoma" w:cs="Tahoma"/>
          <w:b/>
          <w:sz w:val="36"/>
          <w:szCs w:val="36"/>
        </w:rPr>
      </w:pPr>
    </w:p>
    <w:p w14:paraId="2B915E5F" w14:textId="77777777" w:rsidR="00E05D65" w:rsidRDefault="00E05D65" w:rsidP="00E05D65">
      <w:pPr>
        <w:tabs>
          <w:tab w:val="left" w:pos="7072"/>
        </w:tabs>
        <w:spacing w:after="0"/>
        <w:jc w:val="center"/>
        <w:rPr>
          <w:rFonts w:ascii="Tahoma" w:hAnsi="Tahoma" w:cs="Tahoma"/>
          <w:b/>
          <w:sz w:val="36"/>
          <w:szCs w:val="36"/>
        </w:rPr>
      </w:pPr>
    </w:p>
    <w:p w14:paraId="02DE3397" w14:textId="77777777" w:rsidR="00E05D65" w:rsidRDefault="00E05D65" w:rsidP="00E05D65">
      <w:pPr>
        <w:tabs>
          <w:tab w:val="left" w:pos="7072"/>
        </w:tabs>
        <w:spacing w:after="0"/>
        <w:jc w:val="center"/>
        <w:rPr>
          <w:rFonts w:ascii="Tahoma" w:hAnsi="Tahoma" w:cs="Tahoma"/>
          <w:b/>
          <w:sz w:val="36"/>
          <w:szCs w:val="36"/>
        </w:rPr>
      </w:pPr>
    </w:p>
    <w:p w14:paraId="216DC980" w14:textId="77777777" w:rsidR="00E05D65" w:rsidRDefault="00E05D65" w:rsidP="00E05D65">
      <w:pPr>
        <w:tabs>
          <w:tab w:val="left" w:pos="7072"/>
        </w:tabs>
        <w:spacing w:after="0"/>
        <w:jc w:val="center"/>
        <w:rPr>
          <w:rFonts w:ascii="Tahoma" w:hAnsi="Tahoma" w:cs="Tahoma"/>
          <w:b/>
          <w:sz w:val="36"/>
          <w:szCs w:val="36"/>
        </w:rPr>
      </w:pPr>
    </w:p>
    <w:p w14:paraId="0BD7FC56" w14:textId="77777777" w:rsidR="00E05D65" w:rsidRDefault="00E05D65" w:rsidP="00E05D65">
      <w:pPr>
        <w:tabs>
          <w:tab w:val="left" w:pos="7072"/>
        </w:tabs>
        <w:spacing w:after="0"/>
        <w:jc w:val="center"/>
        <w:rPr>
          <w:rFonts w:ascii="Tahoma" w:hAnsi="Tahoma" w:cs="Tahoma"/>
          <w:b/>
          <w:sz w:val="36"/>
          <w:szCs w:val="36"/>
        </w:rPr>
      </w:pPr>
    </w:p>
    <w:p w14:paraId="77F828A2" w14:textId="77777777" w:rsidR="00E05D65" w:rsidRDefault="00E05D65" w:rsidP="00E05D65">
      <w:pPr>
        <w:tabs>
          <w:tab w:val="left" w:pos="7072"/>
        </w:tabs>
        <w:spacing w:after="0"/>
        <w:jc w:val="center"/>
        <w:rPr>
          <w:rFonts w:ascii="Tahoma" w:hAnsi="Tahoma" w:cs="Tahoma"/>
          <w:b/>
          <w:sz w:val="36"/>
          <w:szCs w:val="36"/>
        </w:rPr>
      </w:pPr>
    </w:p>
    <w:p w14:paraId="063BD44D" w14:textId="77777777" w:rsidR="00E05D65" w:rsidRDefault="00E05D65" w:rsidP="00E05D65">
      <w:pPr>
        <w:rPr>
          <w:rFonts w:ascii="Tahoma" w:hAnsi="Tahoma" w:cs="Tahoma"/>
          <w:b/>
          <w:sz w:val="36"/>
          <w:szCs w:val="36"/>
        </w:rPr>
      </w:pPr>
      <w:r>
        <w:rPr>
          <w:rFonts w:ascii="Tahoma" w:hAnsi="Tahoma" w:cs="Tahoma"/>
          <w:b/>
          <w:sz w:val="36"/>
          <w:szCs w:val="36"/>
        </w:rPr>
        <w:br w:type="page"/>
      </w:r>
    </w:p>
    <w:tbl>
      <w:tblPr>
        <w:tblW w:w="10481" w:type="dxa"/>
        <w:jc w:val="center"/>
        <w:tblCellMar>
          <w:left w:w="70" w:type="dxa"/>
          <w:right w:w="70" w:type="dxa"/>
        </w:tblCellMar>
        <w:tblLook w:val="04A0" w:firstRow="1" w:lastRow="0" w:firstColumn="1" w:lastColumn="0" w:noHBand="0" w:noVBand="1"/>
      </w:tblPr>
      <w:tblGrid>
        <w:gridCol w:w="1562"/>
        <w:gridCol w:w="8919"/>
      </w:tblGrid>
      <w:tr w:rsidR="0075418D" w:rsidRPr="004479A7" w14:paraId="74C888AB" w14:textId="77777777" w:rsidTr="004479A7">
        <w:trPr>
          <w:trHeight w:val="841"/>
          <w:jc w:val="center"/>
        </w:trPr>
        <w:tc>
          <w:tcPr>
            <w:tcW w:w="10481" w:type="dxa"/>
            <w:gridSpan w:val="2"/>
            <w:tcBorders>
              <w:top w:val="double" w:sz="4" w:space="0" w:color="auto"/>
              <w:left w:val="double" w:sz="4" w:space="0" w:color="auto"/>
              <w:bottom w:val="single" w:sz="4" w:space="0" w:color="auto"/>
              <w:right w:val="double" w:sz="4" w:space="0" w:color="auto"/>
            </w:tcBorders>
            <w:shd w:val="clear" w:color="auto" w:fill="auto"/>
            <w:hideMark/>
          </w:tcPr>
          <w:p w14:paraId="7993CE07" w14:textId="795840A9" w:rsidR="0075418D" w:rsidRPr="004479A7" w:rsidRDefault="00D15D67" w:rsidP="004479A7">
            <w:pPr>
              <w:spacing w:after="0" w:line="240" w:lineRule="auto"/>
              <w:ind w:left="709"/>
              <w:jc w:val="center"/>
              <w:rPr>
                <w:rFonts w:ascii="Arial Narrow" w:hAnsi="Arial Narrow"/>
                <w:b/>
                <w:sz w:val="18"/>
                <w:szCs w:val="18"/>
              </w:rPr>
            </w:pPr>
            <w:r w:rsidRPr="004479A7">
              <w:rPr>
                <w:rFonts w:ascii="Arial Narrow" w:hAnsi="Arial Narrow"/>
                <w:b/>
                <w:i/>
                <w:sz w:val="18"/>
                <w:szCs w:val="18"/>
              </w:rPr>
              <w:lastRenderedPageBreak/>
              <w:t>DEMANDE DE COTATION N</w:t>
            </w:r>
            <w:r w:rsidRPr="004479A7">
              <w:rPr>
                <w:rFonts w:ascii="Arial Narrow" w:hAnsi="Arial Narrow"/>
                <w:b/>
                <w:sz w:val="18"/>
                <w:szCs w:val="18"/>
              </w:rPr>
              <w:t xml:space="preserve">° ______ /DC/CGB/SG/CIPM/2023 </w:t>
            </w:r>
            <w:r w:rsidRPr="004479A7">
              <w:rPr>
                <w:rFonts w:ascii="Arial Narrow" w:hAnsi="Arial Narrow"/>
                <w:b/>
                <w:i/>
                <w:sz w:val="18"/>
                <w:szCs w:val="18"/>
              </w:rPr>
              <w:t xml:space="preserve">DU </w:t>
            </w:r>
            <w:r w:rsidRPr="004479A7">
              <w:rPr>
                <w:rFonts w:ascii="Arial Narrow" w:hAnsi="Arial Narrow"/>
                <w:b/>
                <w:sz w:val="18"/>
                <w:szCs w:val="18"/>
              </w:rPr>
              <w:t xml:space="preserve"> ___________ </w:t>
            </w:r>
            <w:r w:rsidRPr="004479A7">
              <w:rPr>
                <w:rFonts w:ascii="Arial Narrow" w:hAnsi="Arial Narrow"/>
                <w:b/>
                <w:i/>
                <w:sz w:val="18"/>
                <w:szCs w:val="18"/>
              </w:rPr>
              <w:t xml:space="preserve">POUR  </w:t>
            </w:r>
            <w:r w:rsidRPr="004479A7">
              <w:rPr>
                <w:rFonts w:ascii="Arial Narrow" w:hAnsi="Arial Narrow"/>
                <w:b/>
                <w:sz w:val="18"/>
                <w:szCs w:val="18"/>
              </w:rPr>
              <w:t xml:space="preserve">L’EQUIPEMENT DE CERTAINES STRUCTURES </w:t>
            </w:r>
            <w:r>
              <w:rPr>
                <w:rFonts w:ascii="Arial Narrow" w:hAnsi="Arial Narrow"/>
                <w:b/>
                <w:sz w:val="18"/>
                <w:szCs w:val="18"/>
              </w:rPr>
              <w:t xml:space="preserve">AU SITE TOURISTIQUE DE LA </w:t>
            </w:r>
            <w:r w:rsidRPr="004479A7">
              <w:rPr>
                <w:rFonts w:ascii="Arial Narrow" w:hAnsi="Arial Narrow"/>
                <w:b/>
                <w:sz w:val="18"/>
                <w:szCs w:val="18"/>
              </w:rPr>
              <w:t>COMMUNE DE GAROUA-BOULAI, DEPARTEMENT DU LOM ET DJEREM, REGION DE L’EST.</w:t>
            </w:r>
          </w:p>
          <w:p w14:paraId="3653EE83" w14:textId="571CD89F" w:rsidR="0075418D" w:rsidRPr="004479A7" w:rsidRDefault="00D15D67" w:rsidP="004479A7">
            <w:pPr>
              <w:spacing w:after="0" w:line="240" w:lineRule="auto"/>
              <w:jc w:val="center"/>
              <w:rPr>
                <w:rFonts w:ascii="Arial Narrow" w:hAnsi="Arial Narrow"/>
                <w:b/>
                <w:sz w:val="18"/>
                <w:szCs w:val="18"/>
              </w:rPr>
            </w:pPr>
            <w:r w:rsidRPr="004479A7">
              <w:rPr>
                <w:rFonts w:ascii="Arial Narrow" w:hAnsi="Arial Narrow"/>
                <w:b/>
                <w:sz w:val="18"/>
                <w:szCs w:val="18"/>
              </w:rPr>
              <w:t xml:space="preserve"> (LOT À PRÉCISER)</w:t>
            </w:r>
          </w:p>
          <w:p w14:paraId="4CF1D6C1" w14:textId="499C1FB8" w:rsidR="0075418D" w:rsidRPr="004479A7" w:rsidRDefault="0075418D" w:rsidP="004479A7">
            <w:pPr>
              <w:spacing w:after="0"/>
              <w:jc w:val="center"/>
              <w:rPr>
                <w:rFonts w:ascii="Arial Narrow" w:hAnsi="Arial Narrow"/>
                <w:sz w:val="24"/>
                <w:szCs w:val="24"/>
              </w:rPr>
            </w:pPr>
            <w:r w:rsidRPr="004479A7">
              <w:rPr>
                <w:rFonts w:ascii="Arial Narrow" w:hAnsi="Arial Narrow"/>
                <w:b/>
                <w:sz w:val="24"/>
                <w:szCs w:val="24"/>
                <w:u w:val="single"/>
              </w:rPr>
              <w:t>Financement</w:t>
            </w:r>
            <w:r w:rsidRPr="004479A7">
              <w:rPr>
                <w:rFonts w:ascii="Arial Narrow" w:hAnsi="Arial Narrow"/>
                <w:sz w:val="24"/>
                <w:szCs w:val="24"/>
              </w:rPr>
              <w:t> : BUDGET D’INVESTISSEMENT PUBLICS - Exercice 202</w:t>
            </w:r>
            <w:r w:rsidR="004479A7" w:rsidRPr="004479A7">
              <w:rPr>
                <w:rFonts w:ascii="Arial Narrow" w:hAnsi="Arial Narrow"/>
                <w:sz w:val="24"/>
                <w:szCs w:val="24"/>
              </w:rPr>
              <w:t>3</w:t>
            </w:r>
          </w:p>
        </w:tc>
      </w:tr>
      <w:tr w:rsidR="0075418D" w:rsidRPr="004479A7" w14:paraId="6B0F5AA3" w14:textId="77777777" w:rsidTr="004479A7">
        <w:trPr>
          <w:trHeight w:val="263"/>
          <w:jc w:val="center"/>
        </w:trPr>
        <w:tc>
          <w:tcPr>
            <w:tcW w:w="10481" w:type="dxa"/>
            <w:gridSpan w:val="2"/>
            <w:tcBorders>
              <w:top w:val="single" w:sz="4" w:space="0" w:color="auto"/>
              <w:left w:val="double" w:sz="4" w:space="0" w:color="auto"/>
              <w:bottom w:val="single" w:sz="4" w:space="0" w:color="auto"/>
              <w:right w:val="double" w:sz="4" w:space="0" w:color="auto"/>
            </w:tcBorders>
            <w:shd w:val="clear" w:color="auto" w:fill="auto"/>
            <w:noWrap/>
            <w:hideMark/>
          </w:tcPr>
          <w:p w14:paraId="4C30112A" w14:textId="77777777" w:rsidR="0075418D" w:rsidRPr="004479A7" w:rsidRDefault="0075418D" w:rsidP="004479A7">
            <w:pPr>
              <w:spacing w:after="0"/>
              <w:jc w:val="center"/>
              <w:rPr>
                <w:rFonts w:ascii="Arial Narrow" w:hAnsi="Arial Narrow"/>
                <w:b/>
                <w:bCs/>
                <w:color w:val="000000"/>
                <w:sz w:val="24"/>
                <w:szCs w:val="24"/>
              </w:rPr>
            </w:pPr>
            <w:r w:rsidRPr="004479A7">
              <w:rPr>
                <w:rFonts w:ascii="Arial Narrow" w:hAnsi="Arial Narrow"/>
                <w:b/>
                <w:bCs/>
                <w:color w:val="000000"/>
                <w:sz w:val="24"/>
                <w:szCs w:val="24"/>
              </w:rPr>
              <w:t>GRILLE D'ÉVALUATION</w:t>
            </w:r>
          </w:p>
        </w:tc>
      </w:tr>
      <w:tr w:rsidR="0075418D" w:rsidRPr="004479A7" w14:paraId="34341534" w14:textId="77777777" w:rsidTr="004479A7">
        <w:trPr>
          <w:trHeight w:val="280"/>
          <w:jc w:val="center"/>
        </w:trPr>
        <w:tc>
          <w:tcPr>
            <w:tcW w:w="1562"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47150C03" w14:textId="77777777" w:rsidR="0075418D" w:rsidRPr="009B69FD" w:rsidRDefault="0075418D" w:rsidP="004479A7">
            <w:pPr>
              <w:spacing w:after="0"/>
              <w:jc w:val="center"/>
              <w:rPr>
                <w:rFonts w:ascii="Arial Narrow" w:hAnsi="Arial Narrow"/>
                <w:b/>
                <w:bCs/>
                <w:color w:val="000000"/>
                <w:sz w:val="20"/>
                <w:szCs w:val="20"/>
              </w:rPr>
            </w:pPr>
            <w:r w:rsidRPr="009B69FD">
              <w:rPr>
                <w:rFonts w:ascii="Arial Narrow" w:hAnsi="Arial Narrow"/>
                <w:b/>
                <w:bCs/>
                <w:color w:val="000000"/>
                <w:sz w:val="20"/>
                <w:szCs w:val="20"/>
              </w:rPr>
              <w:t>ENTREPRISE :</w:t>
            </w:r>
          </w:p>
        </w:tc>
        <w:tc>
          <w:tcPr>
            <w:tcW w:w="8919" w:type="dxa"/>
            <w:tcBorders>
              <w:top w:val="single" w:sz="4" w:space="0" w:color="auto"/>
              <w:left w:val="nil"/>
              <w:bottom w:val="single" w:sz="4" w:space="0" w:color="auto"/>
              <w:right w:val="double" w:sz="4" w:space="0" w:color="auto"/>
            </w:tcBorders>
            <w:shd w:val="clear" w:color="auto" w:fill="auto"/>
            <w:noWrap/>
            <w:vAlign w:val="center"/>
            <w:hideMark/>
          </w:tcPr>
          <w:p w14:paraId="0D7A9F0B" w14:textId="77777777" w:rsidR="0075418D" w:rsidRPr="009B69FD" w:rsidRDefault="0075418D" w:rsidP="004479A7">
            <w:pPr>
              <w:spacing w:after="0"/>
              <w:jc w:val="center"/>
              <w:rPr>
                <w:rFonts w:ascii="Arial Narrow" w:hAnsi="Arial Narrow"/>
                <w:b/>
                <w:bCs/>
                <w:color w:val="000000"/>
                <w:sz w:val="20"/>
                <w:szCs w:val="20"/>
              </w:rPr>
            </w:pPr>
          </w:p>
        </w:tc>
      </w:tr>
      <w:tr w:rsidR="0075418D" w:rsidRPr="004479A7" w14:paraId="1E5D1D7C" w14:textId="77777777" w:rsidTr="004479A7">
        <w:trPr>
          <w:trHeight w:val="257"/>
          <w:jc w:val="center"/>
        </w:trPr>
        <w:tc>
          <w:tcPr>
            <w:tcW w:w="10481" w:type="dxa"/>
            <w:gridSpan w:val="2"/>
            <w:tcBorders>
              <w:top w:val="single" w:sz="4" w:space="0" w:color="auto"/>
              <w:left w:val="double" w:sz="4" w:space="0" w:color="auto"/>
              <w:bottom w:val="single" w:sz="4" w:space="0" w:color="auto"/>
              <w:right w:val="double" w:sz="4" w:space="0" w:color="auto"/>
            </w:tcBorders>
            <w:shd w:val="clear" w:color="auto" w:fill="auto"/>
            <w:noWrap/>
            <w:hideMark/>
          </w:tcPr>
          <w:p w14:paraId="4D1E4C2C" w14:textId="77777777" w:rsidR="0075418D" w:rsidRPr="009B69FD" w:rsidRDefault="0075418D" w:rsidP="004479A7">
            <w:pPr>
              <w:spacing w:after="0"/>
              <w:rPr>
                <w:rFonts w:ascii="Arial Narrow" w:hAnsi="Arial Narrow"/>
                <w:b/>
                <w:bCs/>
                <w:color w:val="000000"/>
                <w:sz w:val="20"/>
                <w:szCs w:val="20"/>
              </w:rPr>
            </w:pPr>
            <w:r w:rsidRPr="009B69FD">
              <w:rPr>
                <w:rFonts w:ascii="Arial Narrow" w:hAnsi="Arial Narrow"/>
                <w:b/>
                <w:bCs/>
                <w:color w:val="000000"/>
                <w:sz w:val="20"/>
                <w:szCs w:val="20"/>
                <w:u w:val="single"/>
              </w:rPr>
              <w:t>RAPPEL DES CRITERES ELIMINATOIRES</w:t>
            </w:r>
          </w:p>
        </w:tc>
      </w:tr>
      <w:tr w:rsidR="0075418D" w:rsidRPr="004479A7" w14:paraId="1B01D340" w14:textId="77777777" w:rsidTr="004479A7">
        <w:trPr>
          <w:trHeight w:val="227"/>
          <w:jc w:val="center"/>
        </w:trPr>
        <w:tc>
          <w:tcPr>
            <w:tcW w:w="1562" w:type="dxa"/>
            <w:tcBorders>
              <w:top w:val="single" w:sz="4" w:space="0" w:color="auto"/>
              <w:left w:val="double" w:sz="4" w:space="0" w:color="auto"/>
              <w:bottom w:val="single" w:sz="4" w:space="0" w:color="auto"/>
              <w:right w:val="single" w:sz="4" w:space="0" w:color="auto"/>
            </w:tcBorders>
            <w:shd w:val="clear" w:color="auto" w:fill="auto"/>
            <w:noWrap/>
            <w:hideMark/>
          </w:tcPr>
          <w:p w14:paraId="7540EE4B" w14:textId="77777777" w:rsidR="0075418D" w:rsidRPr="009B69FD" w:rsidRDefault="0075418D" w:rsidP="004479A7">
            <w:pPr>
              <w:spacing w:after="0"/>
              <w:jc w:val="center"/>
              <w:rPr>
                <w:rFonts w:ascii="Arial Narrow" w:hAnsi="Arial Narrow"/>
                <w:b/>
                <w:bCs/>
                <w:color w:val="000000"/>
                <w:sz w:val="20"/>
                <w:szCs w:val="20"/>
              </w:rPr>
            </w:pPr>
            <w:r w:rsidRPr="009B69FD">
              <w:rPr>
                <w:rFonts w:ascii="Arial Narrow" w:hAnsi="Arial Narrow"/>
                <w:b/>
                <w:bCs/>
                <w:color w:val="000000"/>
                <w:sz w:val="20"/>
                <w:szCs w:val="20"/>
              </w:rPr>
              <w:t>A</w:t>
            </w:r>
          </w:p>
        </w:tc>
        <w:tc>
          <w:tcPr>
            <w:tcW w:w="8919" w:type="dxa"/>
            <w:tcBorders>
              <w:top w:val="single" w:sz="4" w:space="0" w:color="auto"/>
              <w:left w:val="nil"/>
              <w:bottom w:val="single" w:sz="4" w:space="0" w:color="auto"/>
              <w:right w:val="double" w:sz="4" w:space="0" w:color="auto"/>
            </w:tcBorders>
            <w:shd w:val="clear" w:color="auto" w:fill="auto"/>
            <w:noWrap/>
            <w:hideMark/>
          </w:tcPr>
          <w:p w14:paraId="5702A1B0" w14:textId="0913CAC0" w:rsidR="0075418D" w:rsidRPr="009B69FD" w:rsidRDefault="004479A7" w:rsidP="004479A7">
            <w:pPr>
              <w:spacing w:after="0"/>
              <w:rPr>
                <w:rFonts w:ascii="Arial Narrow" w:hAnsi="Arial Narrow"/>
                <w:b/>
                <w:bCs/>
                <w:color w:val="000000"/>
                <w:sz w:val="20"/>
                <w:szCs w:val="20"/>
              </w:rPr>
            </w:pPr>
            <w:r w:rsidRPr="009B69FD">
              <w:rPr>
                <w:rFonts w:ascii="Arial Narrow" w:hAnsi="Arial Narrow"/>
                <w:b/>
                <w:bCs/>
                <w:color w:val="000000"/>
                <w:sz w:val="20"/>
                <w:szCs w:val="20"/>
              </w:rPr>
              <w:t>Pièces</w:t>
            </w:r>
            <w:r w:rsidR="0075418D" w:rsidRPr="009B69FD">
              <w:rPr>
                <w:rFonts w:ascii="Arial Narrow" w:hAnsi="Arial Narrow"/>
                <w:b/>
                <w:bCs/>
                <w:color w:val="000000"/>
                <w:sz w:val="20"/>
                <w:szCs w:val="20"/>
              </w:rPr>
              <w:t xml:space="preserve"> administrative</w:t>
            </w:r>
          </w:p>
        </w:tc>
      </w:tr>
      <w:tr w:rsidR="0075418D" w:rsidRPr="004479A7" w14:paraId="134D528B" w14:textId="77777777" w:rsidTr="004479A7">
        <w:trPr>
          <w:trHeight w:val="227"/>
          <w:jc w:val="center"/>
        </w:trPr>
        <w:tc>
          <w:tcPr>
            <w:tcW w:w="1562"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301210D3" w14:textId="77777777" w:rsidR="0075418D" w:rsidRPr="009B69FD" w:rsidRDefault="0075418D" w:rsidP="004479A7">
            <w:pPr>
              <w:spacing w:after="0"/>
              <w:jc w:val="center"/>
              <w:rPr>
                <w:rFonts w:ascii="Arial Narrow" w:hAnsi="Arial Narrow"/>
                <w:color w:val="000000"/>
                <w:sz w:val="20"/>
                <w:szCs w:val="20"/>
              </w:rPr>
            </w:pPr>
            <w:r w:rsidRPr="009B69FD">
              <w:rPr>
                <w:rFonts w:ascii="Arial Narrow" w:hAnsi="Arial Narrow"/>
                <w:color w:val="000000"/>
                <w:sz w:val="20"/>
                <w:szCs w:val="20"/>
              </w:rPr>
              <w:t>i</w:t>
            </w:r>
          </w:p>
        </w:tc>
        <w:tc>
          <w:tcPr>
            <w:tcW w:w="8919" w:type="dxa"/>
            <w:tcBorders>
              <w:top w:val="single" w:sz="4" w:space="0" w:color="auto"/>
              <w:left w:val="nil"/>
              <w:bottom w:val="single" w:sz="4" w:space="0" w:color="auto"/>
              <w:right w:val="double" w:sz="4" w:space="0" w:color="auto"/>
            </w:tcBorders>
            <w:shd w:val="clear" w:color="auto" w:fill="auto"/>
            <w:vAlign w:val="center"/>
            <w:hideMark/>
          </w:tcPr>
          <w:p w14:paraId="401C2892" w14:textId="52F39A1B" w:rsidR="0075418D" w:rsidRPr="009B69FD" w:rsidRDefault="0075418D" w:rsidP="004479A7">
            <w:pPr>
              <w:spacing w:after="0"/>
              <w:jc w:val="both"/>
              <w:rPr>
                <w:rFonts w:ascii="Arial Narrow" w:hAnsi="Arial Narrow"/>
                <w:color w:val="000000"/>
                <w:sz w:val="20"/>
                <w:szCs w:val="20"/>
              </w:rPr>
            </w:pPr>
            <w:r w:rsidRPr="009B69FD">
              <w:rPr>
                <w:rFonts w:ascii="Arial Narrow" w:hAnsi="Arial Narrow"/>
                <w:bCs/>
                <w:iCs/>
                <w:sz w:val="20"/>
                <w:szCs w:val="20"/>
              </w:rPr>
              <w:t xml:space="preserve">Absence d’une </w:t>
            </w:r>
            <w:r w:rsidR="004479A7" w:rsidRPr="009B69FD">
              <w:rPr>
                <w:rFonts w:ascii="Arial Narrow" w:hAnsi="Arial Narrow"/>
                <w:bCs/>
                <w:iCs/>
                <w:sz w:val="20"/>
                <w:szCs w:val="20"/>
              </w:rPr>
              <w:t xml:space="preserve">caution de soumission </w:t>
            </w:r>
          </w:p>
        </w:tc>
      </w:tr>
      <w:tr w:rsidR="0075418D" w:rsidRPr="004479A7" w14:paraId="6FAFCC5F" w14:textId="77777777" w:rsidTr="004479A7">
        <w:trPr>
          <w:trHeight w:val="227"/>
          <w:jc w:val="center"/>
        </w:trPr>
        <w:tc>
          <w:tcPr>
            <w:tcW w:w="1562"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18644862" w14:textId="77777777" w:rsidR="0075418D" w:rsidRPr="009B69FD" w:rsidRDefault="0075418D" w:rsidP="004479A7">
            <w:pPr>
              <w:spacing w:after="0"/>
              <w:jc w:val="center"/>
              <w:rPr>
                <w:rFonts w:ascii="Arial Narrow" w:hAnsi="Arial Narrow"/>
                <w:color w:val="000000"/>
                <w:sz w:val="20"/>
                <w:szCs w:val="20"/>
              </w:rPr>
            </w:pPr>
            <w:r w:rsidRPr="009B69FD">
              <w:rPr>
                <w:rFonts w:ascii="Arial Narrow" w:hAnsi="Arial Narrow"/>
                <w:color w:val="000000"/>
                <w:sz w:val="20"/>
                <w:szCs w:val="20"/>
              </w:rPr>
              <w:t>ii</w:t>
            </w:r>
          </w:p>
        </w:tc>
        <w:tc>
          <w:tcPr>
            <w:tcW w:w="8919" w:type="dxa"/>
            <w:tcBorders>
              <w:top w:val="single" w:sz="4" w:space="0" w:color="auto"/>
              <w:left w:val="nil"/>
              <w:bottom w:val="single" w:sz="4" w:space="0" w:color="auto"/>
              <w:right w:val="double" w:sz="4" w:space="0" w:color="auto"/>
            </w:tcBorders>
            <w:shd w:val="clear" w:color="auto" w:fill="auto"/>
            <w:vAlign w:val="center"/>
            <w:hideMark/>
          </w:tcPr>
          <w:p w14:paraId="5A399FAE" w14:textId="77777777" w:rsidR="0075418D" w:rsidRPr="009B69FD" w:rsidRDefault="0075418D" w:rsidP="004479A7">
            <w:pPr>
              <w:spacing w:after="0"/>
              <w:jc w:val="both"/>
              <w:rPr>
                <w:rFonts w:ascii="Arial Narrow" w:hAnsi="Arial Narrow"/>
                <w:color w:val="000000"/>
                <w:sz w:val="20"/>
                <w:szCs w:val="20"/>
              </w:rPr>
            </w:pPr>
            <w:r w:rsidRPr="009B69FD">
              <w:rPr>
                <w:rFonts w:ascii="Arial Narrow" w:hAnsi="Arial Narrow"/>
                <w:bCs/>
                <w:iCs/>
                <w:sz w:val="20"/>
                <w:szCs w:val="20"/>
              </w:rPr>
              <w:t>Pièce falsifiée</w:t>
            </w:r>
          </w:p>
        </w:tc>
      </w:tr>
      <w:tr w:rsidR="0075418D" w:rsidRPr="004479A7" w14:paraId="5B8B4080" w14:textId="77777777" w:rsidTr="004479A7">
        <w:trPr>
          <w:trHeight w:val="227"/>
          <w:jc w:val="center"/>
        </w:trPr>
        <w:tc>
          <w:tcPr>
            <w:tcW w:w="1562"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46404382" w14:textId="77777777" w:rsidR="0075418D" w:rsidRPr="009B69FD" w:rsidRDefault="0075418D" w:rsidP="004479A7">
            <w:pPr>
              <w:spacing w:after="0"/>
              <w:jc w:val="center"/>
              <w:rPr>
                <w:rFonts w:ascii="Arial Narrow" w:hAnsi="Arial Narrow"/>
                <w:color w:val="000000"/>
                <w:sz w:val="20"/>
                <w:szCs w:val="20"/>
              </w:rPr>
            </w:pPr>
            <w:r w:rsidRPr="009B69FD">
              <w:rPr>
                <w:rFonts w:ascii="Arial Narrow" w:hAnsi="Arial Narrow"/>
                <w:color w:val="000000"/>
                <w:sz w:val="20"/>
                <w:szCs w:val="20"/>
              </w:rPr>
              <w:t>iii</w:t>
            </w:r>
          </w:p>
        </w:tc>
        <w:tc>
          <w:tcPr>
            <w:tcW w:w="8919" w:type="dxa"/>
            <w:tcBorders>
              <w:top w:val="single" w:sz="4" w:space="0" w:color="auto"/>
              <w:left w:val="nil"/>
              <w:bottom w:val="single" w:sz="4" w:space="0" w:color="auto"/>
              <w:right w:val="double" w:sz="4" w:space="0" w:color="auto"/>
            </w:tcBorders>
            <w:shd w:val="clear" w:color="auto" w:fill="auto"/>
            <w:vAlign w:val="center"/>
            <w:hideMark/>
          </w:tcPr>
          <w:p w14:paraId="2A6ABAC1" w14:textId="77777777" w:rsidR="0075418D" w:rsidRPr="009B69FD" w:rsidRDefault="0075418D" w:rsidP="004479A7">
            <w:pPr>
              <w:spacing w:after="0"/>
              <w:jc w:val="both"/>
              <w:rPr>
                <w:rFonts w:ascii="Arial Narrow" w:hAnsi="Arial Narrow"/>
                <w:color w:val="000000"/>
                <w:sz w:val="20"/>
                <w:szCs w:val="20"/>
              </w:rPr>
            </w:pPr>
            <w:r w:rsidRPr="009B69FD">
              <w:rPr>
                <w:rFonts w:ascii="Arial Narrow" w:hAnsi="Arial Narrow"/>
                <w:bCs/>
                <w:iCs/>
                <w:sz w:val="20"/>
                <w:szCs w:val="20"/>
              </w:rPr>
              <w:t xml:space="preserve">Non-conformité de l’une des pièces du dossier administratif </w:t>
            </w:r>
          </w:p>
        </w:tc>
      </w:tr>
      <w:tr w:rsidR="0075418D" w:rsidRPr="004479A7" w14:paraId="626A83E6" w14:textId="77777777" w:rsidTr="004479A7">
        <w:trPr>
          <w:trHeight w:val="227"/>
          <w:jc w:val="center"/>
        </w:trPr>
        <w:tc>
          <w:tcPr>
            <w:tcW w:w="1562" w:type="dxa"/>
            <w:tcBorders>
              <w:top w:val="single" w:sz="4" w:space="0" w:color="auto"/>
              <w:left w:val="double" w:sz="4" w:space="0" w:color="auto"/>
              <w:bottom w:val="single" w:sz="4" w:space="0" w:color="auto"/>
              <w:right w:val="single" w:sz="4" w:space="0" w:color="auto"/>
            </w:tcBorders>
            <w:shd w:val="clear" w:color="auto" w:fill="auto"/>
            <w:noWrap/>
            <w:hideMark/>
          </w:tcPr>
          <w:p w14:paraId="083645CC" w14:textId="77777777" w:rsidR="0075418D" w:rsidRPr="009B69FD" w:rsidRDefault="0075418D" w:rsidP="004479A7">
            <w:pPr>
              <w:spacing w:after="0"/>
              <w:jc w:val="center"/>
              <w:rPr>
                <w:rFonts w:ascii="Arial Narrow" w:hAnsi="Arial Narrow"/>
                <w:b/>
                <w:bCs/>
                <w:color w:val="000000"/>
                <w:sz w:val="20"/>
                <w:szCs w:val="20"/>
              </w:rPr>
            </w:pPr>
            <w:r w:rsidRPr="009B69FD">
              <w:rPr>
                <w:rFonts w:ascii="Arial Narrow" w:hAnsi="Arial Narrow"/>
                <w:b/>
                <w:bCs/>
                <w:color w:val="000000"/>
                <w:sz w:val="20"/>
                <w:szCs w:val="20"/>
              </w:rPr>
              <w:t>B</w:t>
            </w:r>
          </w:p>
        </w:tc>
        <w:tc>
          <w:tcPr>
            <w:tcW w:w="8919" w:type="dxa"/>
            <w:tcBorders>
              <w:top w:val="single" w:sz="4" w:space="0" w:color="auto"/>
              <w:left w:val="nil"/>
              <w:bottom w:val="single" w:sz="4" w:space="0" w:color="auto"/>
              <w:right w:val="double" w:sz="4" w:space="0" w:color="auto"/>
            </w:tcBorders>
            <w:shd w:val="clear" w:color="auto" w:fill="auto"/>
            <w:noWrap/>
            <w:hideMark/>
          </w:tcPr>
          <w:p w14:paraId="252047AD" w14:textId="77777777" w:rsidR="0075418D" w:rsidRPr="009B69FD" w:rsidRDefault="0075418D" w:rsidP="004479A7">
            <w:pPr>
              <w:spacing w:after="0"/>
              <w:rPr>
                <w:rFonts w:ascii="Arial Narrow" w:hAnsi="Arial Narrow"/>
                <w:color w:val="000000"/>
                <w:sz w:val="20"/>
                <w:szCs w:val="20"/>
              </w:rPr>
            </w:pPr>
            <w:r w:rsidRPr="009B69FD">
              <w:rPr>
                <w:rFonts w:ascii="Arial Narrow" w:hAnsi="Arial Narrow"/>
                <w:b/>
                <w:bCs/>
                <w:color w:val="000000"/>
                <w:sz w:val="20"/>
                <w:szCs w:val="20"/>
              </w:rPr>
              <w:t>Offres technique</w:t>
            </w:r>
          </w:p>
        </w:tc>
      </w:tr>
      <w:tr w:rsidR="0075418D" w:rsidRPr="004479A7" w14:paraId="7949EEBA" w14:textId="77777777" w:rsidTr="004479A7">
        <w:trPr>
          <w:trHeight w:val="227"/>
          <w:jc w:val="center"/>
        </w:trPr>
        <w:tc>
          <w:tcPr>
            <w:tcW w:w="1562" w:type="dxa"/>
            <w:tcBorders>
              <w:top w:val="single" w:sz="4" w:space="0" w:color="auto"/>
              <w:left w:val="double" w:sz="4" w:space="0" w:color="auto"/>
              <w:bottom w:val="single" w:sz="4" w:space="0" w:color="auto"/>
              <w:right w:val="single" w:sz="4" w:space="0" w:color="auto"/>
            </w:tcBorders>
            <w:shd w:val="clear" w:color="auto" w:fill="auto"/>
            <w:noWrap/>
            <w:hideMark/>
          </w:tcPr>
          <w:p w14:paraId="2B52F668" w14:textId="77777777" w:rsidR="0075418D" w:rsidRPr="009B69FD" w:rsidRDefault="0075418D" w:rsidP="004479A7">
            <w:pPr>
              <w:spacing w:after="0"/>
              <w:jc w:val="center"/>
              <w:rPr>
                <w:rFonts w:ascii="Arial Narrow" w:hAnsi="Arial Narrow"/>
                <w:color w:val="000000"/>
                <w:sz w:val="20"/>
                <w:szCs w:val="20"/>
              </w:rPr>
            </w:pPr>
            <w:r w:rsidRPr="009B69FD">
              <w:rPr>
                <w:rFonts w:ascii="Arial Narrow" w:hAnsi="Arial Narrow"/>
                <w:color w:val="000000"/>
                <w:sz w:val="20"/>
                <w:szCs w:val="20"/>
              </w:rPr>
              <w:t>i</w:t>
            </w:r>
          </w:p>
        </w:tc>
        <w:tc>
          <w:tcPr>
            <w:tcW w:w="8919" w:type="dxa"/>
            <w:tcBorders>
              <w:top w:val="single" w:sz="4" w:space="0" w:color="auto"/>
              <w:left w:val="nil"/>
              <w:bottom w:val="single" w:sz="4" w:space="0" w:color="auto"/>
              <w:right w:val="double" w:sz="4" w:space="0" w:color="auto"/>
            </w:tcBorders>
            <w:shd w:val="clear" w:color="auto" w:fill="auto"/>
            <w:hideMark/>
          </w:tcPr>
          <w:p w14:paraId="28C3C42E" w14:textId="77777777" w:rsidR="0075418D" w:rsidRPr="009B69FD" w:rsidRDefault="0075418D" w:rsidP="004479A7">
            <w:pPr>
              <w:spacing w:after="0"/>
              <w:rPr>
                <w:rFonts w:ascii="Arial Narrow" w:hAnsi="Arial Narrow"/>
                <w:color w:val="000000"/>
                <w:sz w:val="20"/>
                <w:szCs w:val="20"/>
              </w:rPr>
            </w:pPr>
            <w:r w:rsidRPr="009B69FD">
              <w:rPr>
                <w:rFonts w:ascii="Arial Narrow" w:hAnsi="Arial Narrow"/>
                <w:bCs/>
                <w:iCs/>
                <w:sz w:val="20"/>
                <w:szCs w:val="20"/>
              </w:rPr>
              <w:t>Pièce falsifiée ;</w:t>
            </w:r>
          </w:p>
        </w:tc>
      </w:tr>
      <w:tr w:rsidR="0075418D" w:rsidRPr="004479A7" w14:paraId="582305E2" w14:textId="77777777" w:rsidTr="004479A7">
        <w:trPr>
          <w:trHeight w:val="227"/>
          <w:jc w:val="center"/>
        </w:trPr>
        <w:tc>
          <w:tcPr>
            <w:tcW w:w="1562" w:type="dxa"/>
            <w:tcBorders>
              <w:top w:val="single" w:sz="4" w:space="0" w:color="auto"/>
              <w:left w:val="double" w:sz="4" w:space="0" w:color="auto"/>
              <w:bottom w:val="single" w:sz="4" w:space="0" w:color="auto"/>
              <w:right w:val="single" w:sz="4" w:space="0" w:color="auto"/>
            </w:tcBorders>
            <w:shd w:val="clear" w:color="auto" w:fill="auto"/>
            <w:noWrap/>
            <w:hideMark/>
          </w:tcPr>
          <w:p w14:paraId="2458437E" w14:textId="77777777" w:rsidR="0075418D" w:rsidRPr="009B69FD" w:rsidRDefault="0075418D" w:rsidP="004479A7">
            <w:pPr>
              <w:spacing w:after="0"/>
              <w:jc w:val="center"/>
              <w:rPr>
                <w:rFonts w:ascii="Arial Narrow" w:hAnsi="Arial Narrow"/>
                <w:color w:val="000000"/>
                <w:sz w:val="20"/>
                <w:szCs w:val="20"/>
              </w:rPr>
            </w:pPr>
            <w:r w:rsidRPr="009B69FD">
              <w:rPr>
                <w:rFonts w:ascii="Arial Narrow" w:hAnsi="Arial Narrow"/>
                <w:color w:val="000000"/>
                <w:sz w:val="20"/>
                <w:szCs w:val="20"/>
              </w:rPr>
              <w:t>ii</w:t>
            </w:r>
          </w:p>
        </w:tc>
        <w:tc>
          <w:tcPr>
            <w:tcW w:w="8919" w:type="dxa"/>
            <w:tcBorders>
              <w:top w:val="single" w:sz="4" w:space="0" w:color="auto"/>
              <w:left w:val="nil"/>
              <w:bottom w:val="single" w:sz="4" w:space="0" w:color="auto"/>
              <w:right w:val="double" w:sz="4" w:space="0" w:color="auto"/>
            </w:tcBorders>
            <w:shd w:val="clear" w:color="auto" w:fill="auto"/>
            <w:hideMark/>
          </w:tcPr>
          <w:p w14:paraId="6921FE3B" w14:textId="12CD8DE5" w:rsidR="0075418D" w:rsidRPr="009B69FD" w:rsidRDefault="0075418D" w:rsidP="004479A7">
            <w:pPr>
              <w:spacing w:after="0"/>
              <w:rPr>
                <w:rFonts w:ascii="Arial Narrow" w:hAnsi="Arial Narrow"/>
                <w:color w:val="000000"/>
                <w:sz w:val="20"/>
                <w:szCs w:val="20"/>
              </w:rPr>
            </w:pPr>
            <w:r w:rsidRPr="009B69FD">
              <w:rPr>
                <w:rFonts w:ascii="Arial Narrow" w:hAnsi="Arial Narrow"/>
                <w:bCs/>
                <w:iCs/>
                <w:sz w:val="20"/>
                <w:szCs w:val="20"/>
              </w:rPr>
              <w:t xml:space="preserve">N’avoir pas réuni </w:t>
            </w:r>
            <w:r w:rsidR="004479A7" w:rsidRPr="009B69FD">
              <w:rPr>
                <w:rFonts w:ascii="Arial Narrow" w:hAnsi="Arial Narrow"/>
                <w:bCs/>
                <w:iCs/>
                <w:sz w:val="20"/>
                <w:szCs w:val="20"/>
              </w:rPr>
              <w:t>100</w:t>
            </w:r>
            <w:r w:rsidRPr="009B69FD">
              <w:rPr>
                <w:rFonts w:ascii="Arial Narrow" w:hAnsi="Arial Narrow"/>
                <w:bCs/>
                <w:iCs/>
                <w:sz w:val="20"/>
                <w:szCs w:val="20"/>
              </w:rPr>
              <w:t>% de critères de qualification</w:t>
            </w:r>
          </w:p>
        </w:tc>
      </w:tr>
      <w:tr w:rsidR="0075418D" w:rsidRPr="004479A7" w14:paraId="79DDD781" w14:textId="77777777" w:rsidTr="004479A7">
        <w:trPr>
          <w:trHeight w:val="227"/>
          <w:jc w:val="center"/>
        </w:trPr>
        <w:tc>
          <w:tcPr>
            <w:tcW w:w="1562" w:type="dxa"/>
            <w:tcBorders>
              <w:top w:val="single" w:sz="4" w:space="0" w:color="auto"/>
              <w:left w:val="double" w:sz="4" w:space="0" w:color="auto"/>
              <w:bottom w:val="single" w:sz="4" w:space="0" w:color="auto"/>
              <w:right w:val="single" w:sz="4" w:space="0" w:color="auto"/>
            </w:tcBorders>
            <w:shd w:val="clear" w:color="auto" w:fill="auto"/>
            <w:noWrap/>
            <w:hideMark/>
          </w:tcPr>
          <w:p w14:paraId="52A590E2" w14:textId="77777777" w:rsidR="0075418D" w:rsidRPr="009B69FD" w:rsidRDefault="0075418D" w:rsidP="004479A7">
            <w:pPr>
              <w:spacing w:after="0"/>
              <w:jc w:val="center"/>
              <w:rPr>
                <w:rFonts w:ascii="Arial Narrow" w:hAnsi="Arial Narrow"/>
                <w:b/>
                <w:bCs/>
                <w:color w:val="000000"/>
                <w:sz w:val="20"/>
                <w:szCs w:val="20"/>
              </w:rPr>
            </w:pPr>
            <w:r w:rsidRPr="009B69FD">
              <w:rPr>
                <w:rFonts w:ascii="Arial Narrow" w:hAnsi="Arial Narrow"/>
                <w:b/>
                <w:bCs/>
                <w:color w:val="000000"/>
                <w:sz w:val="20"/>
                <w:szCs w:val="20"/>
              </w:rPr>
              <w:t>C</w:t>
            </w:r>
          </w:p>
        </w:tc>
        <w:tc>
          <w:tcPr>
            <w:tcW w:w="8919" w:type="dxa"/>
            <w:tcBorders>
              <w:top w:val="single" w:sz="4" w:space="0" w:color="auto"/>
              <w:left w:val="nil"/>
              <w:bottom w:val="single" w:sz="4" w:space="0" w:color="auto"/>
              <w:right w:val="double" w:sz="4" w:space="0" w:color="auto"/>
            </w:tcBorders>
            <w:shd w:val="clear" w:color="auto" w:fill="auto"/>
            <w:noWrap/>
            <w:hideMark/>
          </w:tcPr>
          <w:p w14:paraId="34B40984" w14:textId="77777777" w:rsidR="0075418D" w:rsidRPr="009B69FD" w:rsidRDefault="0075418D" w:rsidP="004479A7">
            <w:pPr>
              <w:spacing w:after="0"/>
              <w:rPr>
                <w:rFonts w:ascii="Arial Narrow" w:hAnsi="Arial Narrow"/>
                <w:color w:val="000000"/>
                <w:sz w:val="20"/>
                <w:szCs w:val="20"/>
              </w:rPr>
            </w:pPr>
            <w:r w:rsidRPr="009B69FD">
              <w:rPr>
                <w:rFonts w:ascii="Arial Narrow" w:hAnsi="Arial Narrow"/>
                <w:b/>
                <w:bCs/>
                <w:color w:val="000000"/>
                <w:sz w:val="20"/>
                <w:szCs w:val="20"/>
              </w:rPr>
              <w:t>Offres financière</w:t>
            </w:r>
          </w:p>
        </w:tc>
      </w:tr>
      <w:tr w:rsidR="0075418D" w:rsidRPr="004479A7" w14:paraId="30582BF1" w14:textId="77777777" w:rsidTr="004479A7">
        <w:trPr>
          <w:trHeight w:val="227"/>
          <w:jc w:val="center"/>
        </w:trPr>
        <w:tc>
          <w:tcPr>
            <w:tcW w:w="1562" w:type="dxa"/>
            <w:tcBorders>
              <w:top w:val="single" w:sz="4" w:space="0" w:color="auto"/>
              <w:left w:val="double" w:sz="4" w:space="0" w:color="auto"/>
              <w:bottom w:val="double" w:sz="4" w:space="0" w:color="auto"/>
              <w:right w:val="single" w:sz="4" w:space="0" w:color="auto"/>
            </w:tcBorders>
            <w:shd w:val="clear" w:color="auto" w:fill="auto"/>
            <w:noWrap/>
            <w:vAlign w:val="center"/>
            <w:hideMark/>
          </w:tcPr>
          <w:p w14:paraId="4EA165CD" w14:textId="77777777" w:rsidR="0075418D" w:rsidRPr="009B69FD" w:rsidRDefault="0075418D" w:rsidP="004479A7">
            <w:pPr>
              <w:spacing w:after="0"/>
              <w:jc w:val="center"/>
              <w:rPr>
                <w:rFonts w:ascii="Arial Narrow" w:hAnsi="Arial Narrow"/>
                <w:color w:val="000000"/>
                <w:sz w:val="20"/>
                <w:szCs w:val="20"/>
              </w:rPr>
            </w:pPr>
            <w:r w:rsidRPr="009B69FD">
              <w:rPr>
                <w:rFonts w:ascii="Arial Narrow" w:hAnsi="Arial Narrow"/>
                <w:color w:val="000000"/>
                <w:sz w:val="20"/>
                <w:szCs w:val="20"/>
              </w:rPr>
              <w:t>i</w:t>
            </w:r>
          </w:p>
        </w:tc>
        <w:tc>
          <w:tcPr>
            <w:tcW w:w="8919" w:type="dxa"/>
            <w:tcBorders>
              <w:top w:val="single" w:sz="4" w:space="0" w:color="auto"/>
              <w:left w:val="nil"/>
              <w:bottom w:val="double" w:sz="4" w:space="0" w:color="auto"/>
              <w:right w:val="double" w:sz="4" w:space="0" w:color="auto"/>
            </w:tcBorders>
            <w:shd w:val="clear" w:color="auto" w:fill="auto"/>
            <w:hideMark/>
          </w:tcPr>
          <w:p w14:paraId="20CB3FB8" w14:textId="77777777" w:rsidR="0075418D" w:rsidRPr="009B69FD" w:rsidRDefault="0075418D" w:rsidP="009B69FD">
            <w:pPr>
              <w:pStyle w:val="Corpsdetexte"/>
              <w:tabs>
                <w:tab w:val="left" w:pos="851"/>
              </w:tabs>
              <w:jc w:val="both"/>
              <w:rPr>
                <w:rFonts w:ascii="Arial Narrow" w:hAnsi="Arial Narrow"/>
                <w:bCs/>
                <w:iCs/>
                <w:sz w:val="20"/>
                <w:szCs w:val="20"/>
                <w:lang w:val="fr-FR"/>
              </w:rPr>
            </w:pPr>
            <w:r w:rsidRPr="009B69FD">
              <w:rPr>
                <w:rFonts w:ascii="Arial Narrow" w:hAnsi="Arial Narrow"/>
                <w:bCs/>
                <w:sz w:val="20"/>
                <w:szCs w:val="20"/>
                <w:lang w:val="fr-FR"/>
              </w:rPr>
              <w:t>Absence d’un des éléments constitutifs de l’Offre financière définie dans le Règlement de la Consultation</w:t>
            </w:r>
            <w:r w:rsidRPr="009B69FD">
              <w:rPr>
                <w:rFonts w:ascii="Arial Narrow" w:hAnsi="Arial Narrow"/>
                <w:bCs/>
                <w:iCs/>
                <w:sz w:val="20"/>
                <w:szCs w:val="20"/>
              </w:rPr>
              <w:t>;</w:t>
            </w:r>
          </w:p>
        </w:tc>
      </w:tr>
    </w:tbl>
    <w:p w14:paraId="419A9BEF" w14:textId="77777777" w:rsidR="0075418D" w:rsidRPr="007D7B01" w:rsidRDefault="0075418D" w:rsidP="0075418D">
      <w:pPr>
        <w:pStyle w:val="Corpsdetexte3"/>
        <w:tabs>
          <w:tab w:val="left" w:pos="426"/>
        </w:tabs>
        <w:spacing w:after="0"/>
        <w:ind w:left="502"/>
        <w:rPr>
          <w:sz w:val="2"/>
          <w:szCs w:val="20"/>
          <w:lang w:val="fr-FR"/>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5"/>
        <w:gridCol w:w="8148"/>
        <w:gridCol w:w="992"/>
      </w:tblGrid>
      <w:tr w:rsidR="0075418D" w:rsidRPr="007D7B01" w14:paraId="7C2B7A8E" w14:textId="77777777" w:rsidTr="009B69FD">
        <w:trPr>
          <w:jc w:val="center"/>
        </w:trPr>
        <w:tc>
          <w:tcPr>
            <w:tcW w:w="9483" w:type="dxa"/>
            <w:gridSpan w:val="2"/>
            <w:tcBorders>
              <w:left w:val="double" w:sz="4" w:space="0" w:color="auto"/>
            </w:tcBorders>
            <w:shd w:val="clear" w:color="auto" w:fill="auto"/>
            <w:vAlign w:val="center"/>
          </w:tcPr>
          <w:p w14:paraId="635D026E" w14:textId="77777777" w:rsidR="0075418D" w:rsidRPr="007D7B01" w:rsidRDefault="0075418D" w:rsidP="009B69FD">
            <w:pPr>
              <w:numPr>
                <w:ilvl w:val="0"/>
                <w:numId w:val="103"/>
              </w:numPr>
              <w:spacing w:after="0" w:line="20" w:lineRule="atLeast"/>
              <w:jc w:val="both"/>
              <w:rPr>
                <w:rFonts w:eastAsia="Batang"/>
                <w:b/>
                <w:i/>
                <w:iCs/>
                <w:sz w:val="20"/>
                <w:szCs w:val="20"/>
              </w:rPr>
            </w:pPr>
            <w:r w:rsidRPr="007D7B01">
              <w:rPr>
                <w:rFonts w:eastAsia="Batang"/>
                <w:b/>
                <w:i/>
                <w:iCs/>
                <w:sz w:val="20"/>
                <w:szCs w:val="20"/>
              </w:rPr>
              <w:t>VERIFICATION DE L’OFFRE ADMINISTRATIVE</w:t>
            </w:r>
          </w:p>
        </w:tc>
        <w:tc>
          <w:tcPr>
            <w:tcW w:w="992" w:type="dxa"/>
            <w:tcBorders>
              <w:right w:val="double" w:sz="4" w:space="0" w:color="auto"/>
            </w:tcBorders>
            <w:shd w:val="clear" w:color="auto" w:fill="auto"/>
            <w:vAlign w:val="center"/>
          </w:tcPr>
          <w:p w14:paraId="0233114D" w14:textId="77777777" w:rsidR="0075418D" w:rsidRPr="007D7B01" w:rsidRDefault="0075418D" w:rsidP="009B69FD">
            <w:pPr>
              <w:spacing w:line="20" w:lineRule="atLeast"/>
              <w:jc w:val="center"/>
              <w:rPr>
                <w:rFonts w:eastAsia="Batang"/>
                <w:iCs/>
                <w:sz w:val="20"/>
                <w:szCs w:val="20"/>
              </w:rPr>
            </w:pPr>
          </w:p>
        </w:tc>
      </w:tr>
      <w:tr w:rsidR="0075418D" w:rsidRPr="007D7B01" w14:paraId="1700585B" w14:textId="77777777" w:rsidTr="009B69FD">
        <w:trPr>
          <w:trHeight w:val="79"/>
          <w:jc w:val="center"/>
        </w:trPr>
        <w:tc>
          <w:tcPr>
            <w:tcW w:w="1335" w:type="dxa"/>
            <w:tcBorders>
              <w:left w:val="double" w:sz="4" w:space="0" w:color="auto"/>
            </w:tcBorders>
            <w:shd w:val="clear" w:color="auto" w:fill="auto"/>
            <w:vAlign w:val="center"/>
          </w:tcPr>
          <w:p w14:paraId="2B0993A6" w14:textId="77777777" w:rsidR="0075418D" w:rsidRPr="007D7B01" w:rsidRDefault="0075418D" w:rsidP="009B69FD">
            <w:pPr>
              <w:spacing w:line="20" w:lineRule="atLeast"/>
              <w:jc w:val="center"/>
              <w:rPr>
                <w:rFonts w:eastAsia="Batang"/>
                <w:iCs/>
                <w:sz w:val="20"/>
                <w:szCs w:val="20"/>
              </w:rPr>
            </w:pPr>
            <w:r w:rsidRPr="007D7B01">
              <w:rPr>
                <w:rFonts w:eastAsia="Batang"/>
                <w:iCs/>
                <w:sz w:val="20"/>
                <w:szCs w:val="20"/>
              </w:rPr>
              <w:t>1</w:t>
            </w:r>
          </w:p>
        </w:tc>
        <w:tc>
          <w:tcPr>
            <w:tcW w:w="8148" w:type="dxa"/>
            <w:shd w:val="clear" w:color="auto" w:fill="auto"/>
            <w:vAlign w:val="center"/>
          </w:tcPr>
          <w:p w14:paraId="29720DAA" w14:textId="77777777" w:rsidR="0075418D" w:rsidRPr="007D7B01" w:rsidRDefault="0075418D" w:rsidP="009B69FD">
            <w:pPr>
              <w:spacing w:line="20" w:lineRule="atLeast"/>
              <w:jc w:val="both"/>
              <w:rPr>
                <w:rFonts w:eastAsia="Batang"/>
                <w:iCs/>
                <w:sz w:val="20"/>
                <w:szCs w:val="20"/>
              </w:rPr>
            </w:pPr>
            <w:r w:rsidRPr="007D7B01">
              <w:rPr>
                <w:sz w:val="18"/>
              </w:rPr>
              <w:t>La déclaration d’intention de soumissionner datée, signée et  timbrée au tarif en vigueur</w:t>
            </w:r>
          </w:p>
        </w:tc>
        <w:tc>
          <w:tcPr>
            <w:tcW w:w="992" w:type="dxa"/>
            <w:tcBorders>
              <w:right w:val="double" w:sz="4" w:space="0" w:color="auto"/>
            </w:tcBorders>
            <w:shd w:val="clear" w:color="auto" w:fill="auto"/>
            <w:vAlign w:val="center"/>
          </w:tcPr>
          <w:p w14:paraId="1782FBBE" w14:textId="77777777" w:rsidR="0075418D" w:rsidRPr="007D7B01" w:rsidRDefault="0075418D" w:rsidP="009B69FD">
            <w:pPr>
              <w:spacing w:line="20" w:lineRule="atLeast"/>
              <w:jc w:val="center"/>
              <w:rPr>
                <w:rFonts w:eastAsia="Batang"/>
                <w:iCs/>
                <w:sz w:val="20"/>
                <w:szCs w:val="20"/>
              </w:rPr>
            </w:pPr>
            <w:r w:rsidRPr="007D7B01">
              <w:rPr>
                <w:rFonts w:eastAsia="Batang"/>
                <w:iCs/>
                <w:sz w:val="20"/>
                <w:szCs w:val="20"/>
              </w:rPr>
              <w:t>Oui/non</w:t>
            </w:r>
          </w:p>
        </w:tc>
      </w:tr>
      <w:tr w:rsidR="0075418D" w:rsidRPr="007D7B01" w14:paraId="260C43B4" w14:textId="77777777" w:rsidTr="009B69FD">
        <w:trPr>
          <w:trHeight w:val="140"/>
          <w:jc w:val="center"/>
        </w:trPr>
        <w:tc>
          <w:tcPr>
            <w:tcW w:w="1335" w:type="dxa"/>
            <w:tcBorders>
              <w:left w:val="double" w:sz="4" w:space="0" w:color="auto"/>
            </w:tcBorders>
            <w:shd w:val="clear" w:color="auto" w:fill="auto"/>
            <w:vAlign w:val="center"/>
          </w:tcPr>
          <w:p w14:paraId="034A549C" w14:textId="77777777" w:rsidR="0075418D" w:rsidRPr="007D7B01" w:rsidRDefault="0075418D" w:rsidP="009B69FD">
            <w:pPr>
              <w:spacing w:line="20" w:lineRule="atLeast"/>
              <w:jc w:val="center"/>
              <w:rPr>
                <w:rFonts w:eastAsia="Batang"/>
                <w:iCs/>
                <w:sz w:val="20"/>
                <w:szCs w:val="20"/>
              </w:rPr>
            </w:pPr>
            <w:r w:rsidRPr="007D7B01">
              <w:rPr>
                <w:rFonts w:eastAsia="Batang"/>
                <w:iCs/>
                <w:sz w:val="20"/>
                <w:szCs w:val="20"/>
              </w:rPr>
              <w:t>2</w:t>
            </w:r>
          </w:p>
        </w:tc>
        <w:tc>
          <w:tcPr>
            <w:tcW w:w="8148" w:type="dxa"/>
            <w:shd w:val="clear" w:color="auto" w:fill="auto"/>
            <w:vAlign w:val="center"/>
          </w:tcPr>
          <w:p w14:paraId="559C84F7" w14:textId="77777777" w:rsidR="0075418D" w:rsidRPr="007D7B01" w:rsidRDefault="0075418D" w:rsidP="009B69FD">
            <w:pPr>
              <w:spacing w:line="20" w:lineRule="atLeast"/>
              <w:jc w:val="both"/>
              <w:rPr>
                <w:sz w:val="18"/>
              </w:rPr>
            </w:pPr>
            <w:r w:rsidRPr="007D7B01">
              <w:rPr>
                <w:sz w:val="18"/>
              </w:rPr>
              <w:t>L’attestation de Non Redevance datant de moins de trois (03) mois, délivrée par un Inspecteur des Impôts du ressort.</w:t>
            </w:r>
          </w:p>
        </w:tc>
        <w:tc>
          <w:tcPr>
            <w:tcW w:w="992" w:type="dxa"/>
            <w:tcBorders>
              <w:right w:val="double" w:sz="4" w:space="0" w:color="auto"/>
            </w:tcBorders>
            <w:shd w:val="clear" w:color="auto" w:fill="auto"/>
            <w:vAlign w:val="center"/>
          </w:tcPr>
          <w:p w14:paraId="70A5DC95" w14:textId="77777777" w:rsidR="0075418D" w:rsidRPr="007D7B01" w:rsidRDefault="0075418D" w:rsidP="009B69FD">
            <w:pPr>
              <w:spacing w:line="20" w:lineRule="atLeast"/>
              <w:jc w:val="center"/>
            </w:pPr>
            <w:r w:rsidRPr="007D7B01">
              <w:rPr>
                <w:rFonts w:eastAsia="Batang"/>
                <w:iCs/>
                <w:sz w:val="20"/>
                <w:szCs w:val="20"/>
              </w:rPr>
              <w:t>Oui/non</w:t>
            </w:r>
          </w:p>
        </w:tc>
      </w:tr>
      <w:tr w:rsidR="0075418D" w:rsidRPr="007D7B01" w14:paraId="759CE2B2" w14:textId="77777777" w:rsidTr="009B69FD">
        <w:trPr>
          <w:trHeight w:val="193"/>
          <w:jc w:val="center"/>
        </w:trPr>
        <w:tc>
          <w:tcPr>
            <w:tcW w:w="1335" w:type="dxa"/>
            <w:tcBorders>
              <w:left w:val="double" w:sz="4" w:space="0" w:color="auto"/>
            </w:tcBorders>
            <w:shd w:val="clear" w:color="auto" w:fill="auto"/>
            <w:vAlign w:val="center"/>
          </w:tcPr>
          <w:p w14:paraId="3F8E28BB" w14:textId="77777777" w:rsidR="0075418D" w:rsidRPr="007D7B01" w:rsidRDefault="0075418D" w:rsidP="009B69FD">
            <w:pPr>
              <w:spacing w:line="20" w:lineRule="atLeast"/>
              <w:jc w:val="center"/>
              <w:rPr>
                <w:rFonts w:eastAsia="Batang"/>
                <w:iCs/>
                <w:sz w:val="20"/>
                <w:szCs w:val="20"/>
              </w:rPr>
            </w:pPr>
            <w:r w:rsidRPr="007D7B01">
              <w:rPr>
                <w:rFonts w:eastAsia="Batang"/>
                <w:iCs/>
                <w:sz w:val="20"/>
                <w:szCs w:val="20"/>
              </w:rPr>
              <w:t>3</w:t>
            </w:r>
          </w:p>
        </w:tc>
        <w:tc>
          <w:tcPr>
            <w:tcW w:w="8148" w:type="dxa"/>
            <w:shd w:val="clear" w:color="auto" w:fill="auto"/>
            <w:vAlign w:val="center"/>
          </w:tcPr>
          <w:p w14:paraId="4BBD6DB1" w14:textId="77777777" w:rsidR="0075418D" w:rsidRPr="007D7B01" w:rsidRDefault="0075418D" w:rsidP="009B69FD">
            <w:pPr>
              <w:spacing w:line="20" w:lineRule="atLeast"/>
              <w:jc w:val="both"/>
              <w:rPr>
                <w:sz w:val="18"/>
              </w:rPr>
            </w:pPr>
            <w:r w:rsidRPr="007D7B01">
              <w:rPr>
                <w:sz w:val="18"/>
              </w:rPr>
              <w:t>L’attestation de domiciliation bancaire du soumissionnaire délivrée par un établissement financier agréé par le MINFI, datant de moins de trois mois.</w:t>
            </w:r>
          </w:p>
        </w:tc>
        <w:tc>
          <w:tcPr>
            <w:tcW w:w="992" w:type="dxa"/>
            <w:tcBorders>
              <w:right w:val="double" w:sz="4" w:space="0" w:color="auto"/>
            </w:tcBorders>
            <w:shd w:val="clear" w:color="auto" w:fill="auto"/>
            <w:vAlign w:val="center"/>
          </w:tcPr>
          <w:p w14:paraId="3D25FE63" w14:textId="77777777" w:rsidR="0075418D" w:rsidRPr="007D7B01" w:rsidRDefault="0075418D" w:rsidP="009B69FD">
            <w:pPr>
              <w:spacing w:line="20" w:lineRule="atLeast"/>
              <w:jc w:val="center"/>
            </w:pPr>
            <w:r w:rsidRPr="007D7B01">
              <w:rPr>
                <w:rFonts w:eastAsia="Batang"/>
                <w:iCs/>
                <w:sz w:val="20"/>
                <w:szCs w:val="20"/>
              </w:rPr>
              <w:t>Oui/non</w:t>
            </w:r>
          </w:p>
        </w:tc>
      </w:tr>
      <w:tr w:rsidR="0075418D" w:rsidRPr="007D7B01" w14:paraId="112EC0AD" w14:textId="77777777" w:rsidTr="009B69FD">
        <w:trPr>
          <w:trHeight w:val="117"/>
          <w:jc w:val="center"/>
        </w:trPr>
        <w:tc>
          <w:tcPr>
            <w:tcW w:w="1335" w:type="dxa"/>
            <w:tcBorders>
              <w:left w:val="double" w:sz="4" w:space="0" w:color="auto"/>
            </w:tcBorders>
            <w:shd w:val="clear" w:color="auto" w:fill="auto"/>
            <w:vAlign w:val="center"/>
          </w:tcPr>
          <w:p w14:paraId="1EB1B27D" w14:textId="77777777" w:rsidR="0075418D" w:rsidRPr="007D7B01" w:rsidRDefault="0075418D" w:rsidP="009B69FD">
            <w:pPr>
              <w:spacing w:line="20" w:lineRule="atLeast"/>
              <w:jc w:val="center"/>
              <w:rPr>
                <w:rFonts w:eastAsia="Batang"/>
                <w:iCs/>
                <w:sz w:val="20"/>
                <w:szCs w:val="20"/>
              </w:rPr>
            </w:pPr>
            <w:r w:rsidRPr="007D7B01">
              <w:rPr>
                <w:rFonts w:eastAsia="Batang"/>
                <w:iCs/>
                <w:sz w:val="20"/>
                <w:szCs w:val="20"/>
              </w:rPr>
              <w:t>4</w:t>
            </w:r>
          </w:p>
        </w:tc>
        <w:tc>
          <w:tcPr>
            <w:tcW w:w="8148" w:type="dxa"/>
            <w:shd w:val="clear" w:color="auto" w:fill="auto"/>
            <w:vAlign w:val="center"/>
          </w:tcPr>
          <w:p w14:paraId="22192793" w14:textId="77777777" w:rsidR="0075418D" w:rsidRPr="007D7B01" w:rsidRDefault="0075418D" w:rsidP="009B69FD">
            <w:pPr>
              <w:spacing w:line="20" w:lineRule="atLeast"/>
              <w:jc w:val="both"/>
              <w:rPr>
                <w:sz w:val="18"/>
              </w:rPr>
            </w:pPr>
            <w:r w:rsidRPr="007D7B01">
              <w:rPr>
                <w:sz w:val="18"/>
              </w:rPr>
              <w:t>La quittance d’achat du Dossier de Demande de Cotation.</w:t>
            </w:r>
          </w:p>
        </w:tc>
        <w:tc>
          <w:tcPr>
            <w:tcW w:w="992" w:type="dxa"/>
            <w:tcBorders>
              <w:right w:val="double" w:sz="4" w:space="0" w:color="auto"/>
            </w:tcBorders>
            <w:shd w:val="clear" w:color="auto" w:fill="auto"/>
            <w:vAlign w:val="center"/>
          </w:tcPr>
          <w:p w14:paraId="3A0FF4CA" w14:textId="77777777" w:rsidR="0075418D" w:rsidRPr="007D7B01" w:rsidRDefault="0075418D" w:rsidP="009B69FD">
            <w:pPr>
              <w:spacing w:line="20" w:lineRule="atLeast"/>
              <w:jc w:val="center"/>
            </w:pPr>
            <w:r w:rsidRPr="007D7B01">
              <w:rPr>
                <w:rFonts w:eastAsia="Batang"/>
                <w:iCs/>
                <w:sz w:val="20"/>
                <w:szCs w:val="20"/>
              </w:rPr>
              <w:t>Oui/non</w:t>
            </w:r>
          </w:p>
        </w:tc>
      </w:tr>
      <w:tr w:rsidR="0075418D" w:rsidRPr="007D7B01" w14:paraId="725104D6" w14:textId="77777777" w:rsidTr="009B69FD">
        <w:trPr>
          <w:trHeight w:val="365"/>
          <w:jc w:val="center"/>
        </w:trPr>
        <w:tc>
          <w:tcPr>
            <w:tcW w:w="1335" w:type="dxa"/>
            <w:tcBorders>
              <w:left w:val="double" w:sz="4" w:space="0" w:color="auto"/>
            </w:tcBorders>
            <w:shd w:val="clear" w:color="auto" w:fill="auto"/>
            <w:vAlign w:val="center"/>
          </w:tcPr>
          <w:p w14:paraId="49A277C7" w14:textId="77777777" w:rsidR="0075418D" w:rsidRPr="007D7B01" w:rsidRDefault="0075418D" w:rsidP="009B69FD">
            <w:pPr>
              <w:spacing w:line="20" w:lineRule="atLeast"/>
              <w:jc w:val="center"/>
              <w:rPr>
                <w:rFonts w:eastAsia="Batang"/>
                <w:iCs/>
                <w:sz w:val="20"/>
                <w:szCs w:val="20"/>
              </w:rPr>
            </w:pPr>
            <w:r w:rsidRPr="007D7B01">
              <w:rPr>
                <w:rFonts w:eastAsia="Batang"/>
                <w:iCs/>
                <w:sz w:val="20"/>
                <w:szCs w:val="20"/>
              </w:rPr>
              <w:t>5</w:t>
            </w:r>
          </w:p>
        </w:tc>
        <w:tc>
          <w:tcPr>
            <w:tcW w:w="8148" w:type="dxa"/>
            <w:shd w:val="clear" w:color="auto" w:fill="auto"/>
            <w:vAlign w:val="center"/>
          </w:tcPr>
          <w:p w14:paraId="78D9D958" w14:textId="77777777" w:rsidR="0075418D" w:rsidRPr="007D7B01" w:rsidRDefault="0075418D" w:rsidP="009B69FD">
            <w:pPr>
              <w:spacing w:line="20" w:lineRule="atLeast"/>
              <w:jc w:val="both"/>
              <w:rPr>
                <w:sz w:val="18"/>
              </w:rPr>
            </w:pPr>
            <w:r w:rsidRPr="007D7B01">
              <w:rPr>
                <w:sz w:val="18"/>
              </w:rPr>
              <w:t>La caution de soumission délivrée par une banque de 1</w:t>
            </w:r>
            <w:r w:rsidRPr="007D7B01">
              <w:rPr>
                <w:sz w:val="18"/>
                <w:vertAlign w:val="superscript"/>
              </w:rPr>
              <w:t>er</w:t>
            </w:r>
            <w:r w:rsidRPr="007D7B01">
              <w:rPr>
                <w:sz w:val="18"/>
              </w:rPr>
              <w:t xml:space="preserve"> ordre ou organisme agréée par le MINFI suivant les conditions de la COBAC, de montant égal à 2% du montant prévisionnel du projet</w:t>
            </w:r>
          </w:p>
        </w:tc>
        <w:tc>
          <w:tcPr>
            <w:tcW w:w="992" w:type="dxa"/>
            <w:tcBorders>
              <w:right w:val="double" w:sz="4" w:space="0" w:color="auto"/>
            </w:tcBorders>
            <w:shd w:val="clear" w:color="auto" w:fill="auto"/>
            <w:vAlign w:val="center"/>
          </w:tcPr>
          <w:p w14:paraId="5873ECD1" w14:textId="77777777" w:rsidR="0075418D" w:rsidRPr="007D7B01" w:rsidRDefault="0075418D" w:rsidP="009B69FD">
            <w:pPr>
              <w:spacing w:line="20" w:lineRule="atLeast"/>
              <w:jc w:val="center"/>
            </w:pPr>
            <w:r w:rsidRPr="007D7B01">
              <w:rPr>
                <w:rFonts w:eastAsia="Batang"/>
                <w:iCs/>
                <w:sz w:val="20"/>
                <w:szCs w:val="20"/>
              </w:rPr>
              <w:t>Oui/non</w:t>
            </w:r>
          </w:p>
        </w:tc>
      </w:tr>
      <w:tr w:rsidR="0075418D" w:rsidRPr="007D7B01" w14:paraId="2474A0AB" w14:textId="77777777" w:rsidTr="009B69FD">
        <w:trPr>
          <w:trHeight w:val="295"/>
          <w:jc w:val="center"/>
        </w:trPr>
        <w:tc>
          <w:tcPr>
            <w:tcW w:w="1335" w:type="dxa"/>
            <w:tcBorders>
              <w:left w:val="double" w:sz="4" w:space="0" w:color="auto"/>
            </w:tcBorders>
            <w:shd w:val="clear" w:color="auto" w:fill="auto"/>
            <w:vAlign w:val="center"/>
          </w:tcPr>
          <w:p w14:paraId="293369B3" w14:textId="77777777" w:rsidR="0075418D" w:rsidRPr="007D7B01" w:rsidRDefault="0075418D" w:rsidP="009B69FD">
            <w:pPr>
              <w:spacing w:line="20" w:lineRule="atLeast"/>
              <w:jc w:val="center"/>
              <w:rPr>
                <w:rFonts w:eastAsia="Batang"/>
                <w:iCs/>
                <w:sz w:val="20"/>
                <w:szCs w:val="20"/>
              </w:rPr>
            </w:pPr>
            <w:r w:rsidRPr="007D7B01">
              <w:rPr>
                <w:rFonts w:eastAsia="Batang"/>
                <w:iCs/>
                <w:sz w:val="20"/>
                <w:szCs w:val="20"/>
              </w:rPr>
              <w:t>6</w:t>
            </w:r>
          </w:p>
        </w:tc>
        <w:tc>
          <w:tcPr>
            <w:tcW w:w="8148" w:type="dxa"/>
            <w:shd w:val="clear" w:color="auto" w:fill="auto"/>
            <w:vAlign w:val="center"/>
          </w:tcPr>
          <w:p w14:paraId="346AB77E" w14:textId="77777777" w:rsidR="0075418D" w:rsidRPr="007D7B01" w:rsidRDefault="0075418D" w:rsidP="009B69FD">
            <w:pPr>
              <w:spacing w:line="20" w:lineRule="atLeast"/>
              <w:jc w:val="both"/>
              <w:rPr>
                <w:sz w:val="18"/>
              </w:rPr>
            </w:pPr>
            <w:r w:rsidRPr="007D7B01">
              <w:rPr>
                <w:sz w:val="18"/>
              </w:rPr>
              <w:t>L’attestation de non exclusion des Marchés Publics délivrée par l’Agence de Régulation des Marchés Publics (ARMP)</w:t>
            </w:r>
          </w:p>
        </w:tc>
        <w:tc>
          <w:tcPr>
            <w:tcW w:w="992" w:type="dxa"/>
            <w:tcBorders>
              <w:right w:val="double" w:sz="4" w:space="0" w:color="auto"/>
            </w:tcBorders>
            <w:shd w:val="clear" w:color="auto" w:fill="auto"/>
            <w:vAlign w:val="center"/>
          </w:tcPr>
          <w:p w14:paraId="7D0E30D7" w14:textId="77777777" w:rsidR="0075418D" w:rsidRPr="007D7B01" w:rsidRDefault="0075418D" w:rsidP="009B69FD">
            <w:pPr>
              <w:spacing w:line="20" w:lineRule="atLeast"/>
              <w:jc w:val="center"/>
            </w:pPr>
            <w:r w:rsidRPr="007D7B01">
              <w:rPr>
                <w:rFonts w:eastAsia="Batang"/>
                <w:iCs/>
                <w:sz w:val="20"/>
                <w:szCs w:val="20"/>
              </w:rPr>
              <w:t>Oui/non</w:t>
            </w:r>
          </w:p>
        </w:tc>
      </w:tr>
      <w:tr w:rsidR="0075418D" w:rsidRPr="007D7B01" w14:paraId="4BE000C2" w14:textId="77777777" w:rsidTr="009B69FD">
        <w:trPr>
          <w:trHeight w:val="515"/>
          <w:jc w:val="center"/>
        </w:trPr>
        <w:tc>
          <w:tcPr>
            <w:tcW w:w="1335" w:type="dxa"/>
            <w:tcBorders>
              <w:left w:val="double" w:sz="4" w:space="0" w:color="auto"/>
            </w:tcBorders>
            <w:shd w:val="clear" w:color="auto" w:fill="auto"/>
            <w:vAlign w:val="center"/>
          </w:tcPr>
          <w:p w14:paraId="29447DA4" w14:textId="77777777" w:rsidR="0075418D" w:rsidRPr="007D7B01" w:rsidRDefault="0075418D" w:rsidP="009B69FD">
            <w:pPr>
              <w:spacing w:line="20" w:lineRule="atLeast"/>
              <w:jc w:val="center"/>
              <w:rPr>
                <w:rFonts w:eastAsia="Batang"/>
                <w:iCs/>
                <w:sz w:val="20"/>
                <w:szCs w:val="20"/>
              </w:rPr>
            </w:pPr>
            <w:r w:rsidRPr="007D7B01">
              <w:rPr>
                <w:rFonts w:eastAsia="Batang"/>
                <w:iCs/>
                <w:sz w:val="20"/>
                <w:szCs w:val="20"/>
              </w:rPr>
              <w:t>7</w:t>
            </w:r>
          </w:p>
        </w:tc>
        <w:tc>
          <w:tcPr>
            <w:tcW w:w="8148" w:type="dxa"/>
            <w:shd w:val="clear" w:color="auto" w:fill="auto"/>
            <w:vAlign w:val="center"/>
          </w:tcPr>
          <w:p w14:paraId="4394B4ED" w14:textId="77777777" w:rsidR="0075418D" w:rsidRPr="007D7B01" w:rsidRDefault="0075418D" w:rsidP="009B69FD">
            <w:pPr>
              <w:spacing w:line="20" w:lineRule="atLeast"/>
              <w:jc w:val="both"/>
              <w:rPr>
                <w:sz w:val="18"/>
              </w:rPr>
            </w:pPr>
            <w:r w:rsidRPr="007D7B01">
              <w:rPr>
                <w:sz w:val="18"/>
              </w:rPr>
              <w:t>L’attestation pour soumission de la Caisse Nationale de Prévoyance Sociale, indépendante de la période de la validité et de l’objet y portés, mais datant de moins de trois (03) mois, ou tout autre document signé par la même administration certifiant que le soumissionnaire a satisfait à ses obligations vis-à-vis de ladite Caisse</w:t>
            </w:r>
          </w:p>
        </w:tc>
        <w:tc>
          <w:tcPr>
            <w:tcW w:w="992" w:type="dxa"/>
            <w:tcBorders>
              <w:right w:val="double" w:sz="4" w:space="0" w:color="auto"/>
            </w:tcBorders>
            <w:shd w:val="clear" w:color="auto" w:fill="auto"/>
            <w:vAlign w:val="center"/>
          </w:tcPr>
          <w:p w14:paraId="3AEDB25A" w14:textId="77777777" w:rsidR="0075418D" w:rsidRPr="007D7B01" w:rsidRDefault="0075418D" w:rsidP="009B69FD">
            <w:pPr>
              <w:spacing w:line="20" w:lineRule="atLeast"/>
              <w:jc w:val="center"/>
            </w:pPr>
            <w:r w:rsidRPr="007D7B01">
              <w:rPr>
                <w:rFonts w:eastAsia="Batang"/>
                <w:iCs/>
                <w:sz w:val="20"/>
                <w:szCs w:val="20"/>
              </w:rPr>
              <w:t>Oui/non</w:t>
            </w:r>
          </w:p>
        </w:tc>
      </w:tr>
      <w:tr w:rsidR="0075418D" w:rsidRPr="007D7B01" w14:paraId="73EE63A6" w14:textId="77777777" w:rsidTr="009B69FD">
        <w:trPr>
          <w:trHeight w:val="197"/>
          <w:jc w:val="center"/>
        </w:trPr>
        <w:tc>
          <w:tcPr>
            <w:tcW w:w="1335" w:type="dxa"/>
            <w:tcBorders>
              <w:left w:val="double" w:sz="4" w:space="0" w:color="auto"/>
            </w:tcBorders>
            <w:shd w:val="clear" w:color="auto" w:fill="auto"/>
            <w:vAlign w:val="center"/>
          </w:tcPr>
          <w:p w14:paraId="6B89F90D" w14:textId="77777777" w:rsidR="0075418D" w:rsidRPr="007D7B01" w:rsidRDefault="0075418D" w:rsidP="009B69FD">
            <w:pPr>
              <w:spacing w:line="20" w:lineRule="atLeast"/>
              <w:jc w:val="center"/>
              <w:rPr>
                <w:rFonts w:eastAsia="Batang"/>
                <w:iCs/>
                <w:sz w:val="20"/>
                <w:szCs w:val="20"/>
              </w:rPr>
            </w:pPr>
            <w:r w:rsidRPr="007D7B01">
              <w:rPr>
                <w:rFonts w:eastAsia="Batang"/>
                <w:iCs/>
                <w:sz w:val="20"/>
                <w:szCs w:val="20"/>
              </w:rPr>
              <w:t>8</w:t>
            </w:r>
          </w:p>
        </w:tc>
        <w:tc>
          <w:tcPr>
            <w:tcW w:w="8148" w:type="dxa"/>
            <w:shd w:val="clear" w:color="auto" w:fill="auto"/>
            <w:vAlign w:val="center"/>
          </w:tcPr>
          <w:p w14:paraId="27245B1D" w14:textId="77777777" w:rsidR="0075418D" w:rsidRPr="007D7B01" w:rsidRDefault="0075418D" w:rsidP="009B69FD">
            <w:pPr>
              <w:spacing w:line="20" w:lineRule="atLeast"/>
              <w:jc w:val="both"/>
              <w:rPr>
                <w:sz w:val="18"/>
              </w:rPr>
            </w:pPr>
            <w:r w:rsidRPr="007D7B01">
              <w:rPr>
                <w:sz w:val="18"/>
              </w:rPr>
              <w:t>Photocopie certifiée de la Carte de contribuable ;</w:t>
            </w:r>
          </w:p>
        </w:tc>
        <w:tc>
          <w:tcPr>
            <w:tcW w:w="992" w:type="dxa"/>
            <w:tcBorders>
              <w:right w:val="double" w:sz="4" w:space="0" w:color="auto"/>
            </w:tcBorders>
            <w:shd w:val="clear" w:color="auto" w:fill="auto"/>
          </w:tcPr>
          <w:p w14:paraId="38C836E3" w14:textId="77777777" w:rsidR="0075418D" w:rsidRPr="007D7B01" w:rsidRDefault="0075418D" w:rsidP="009B69FD">
            <w:pPr>
              <w:spacing w:line="20" w:lineRule="atLeast"/>
              <w:jc w:val="center"/>
            </w:pPr>
            <w:r w:rsidRPr="007D7B01">
              <w:rPr>
                <w:rFonts w:eastAsia="Batang"/>
                <w:iCs/>
                <w:sz w:val="20"/>
                <w:szCs w:val="20"/>
              </w:rPr>
              <w:t>Oui/non</w:t>
            </w:r>
          </w:p>
        </w:tc>
      </w:tr>
      <w:tr w:rsidR="0075418D" w:rsidRPr="007D7B01" w14:paraId="4A2C6649" w14:textId="77777777" w:rsidTr="009B69FD">
        <w:trPr>
          <w:trHeight w:val="161"/>
          <w:jc w:val="center"/>
        </w:trPr>
        <w:tc>
          <w:tcPr>
            <w:tcW w:w="10475" w:type="dxa"/>
            <w:gridSpan w:val="3"/>
            <w:tcBorders>
              <w:left w:val="double" w:sz="4" w:space="0" w:color="auto"/>
              <w:right w:val="double" w:sz="4" w:space="0" w:color="auto"/>
            </w:tcBorders>
            <w:shd w:val="clear" w:color="auto" w:fill="auto"/>
            <w:vAlign w:val="center"/>
          </w:tcPr>
          <w:p w14:paraId="798DA629" w14:textId="52145AB1" w:rsidR="0075418D" w:rsidRPr="007D7B01" w:rsidRDefault="0075418D" w:rsidP="009B69FD">
            <w:pPr>
              <w:spacing w:line="20" w:lineRule="atLeast"/>
              <w:rPr>
                <w:rFonts w:eastAsia="Batang"/>
                <w:iCs/>
                <w:sz w:val="20"/>
                <w:szCs w:val="20"/>
              </w:rPr>
            </w:pPr>
            <w:r w:rsidRPr="007D7B01">
              <w:rPr>
                <w:rFonts w:eastAsia="Batang"/>
                <w:b/>
                <w:i/>
                <w:iCs/>
                <w:sz w:val="20"/>
                <w:szCs w:val="20"/>
                <w:u w:val="single"/>
              </w:rPr>
              <w:t>N.B</w:t>
            </w:r>
            <w:r w:rsidRPr="007D7B01">
              <w:rPr>
                <w:rFonts w:eastAsia="Batang"/>
                <w:iCs/>
                <w:sz w:val="20"/>
                <w:szCs w:val="20"/>
              </w:rPr>
              <w:t xml:space="preserve"> : L’absence ou la </w:t>
            </w:r>
            <w:r w:rsidRPr="007D7B01">
              <w:rPr>
                <w:bCs/>
                <w:iCs/>
                <w:sz w:val="18"/>
                <w:szCs w:val="18"/>
              </w:rPr>
              <w:t xml:space="preserve">Non-conformité </w:t>
            </w:r>
            <w:r w:rsidRPr="007D7B01">
              <w:rPr>
                <w:rFonts w:eastAsia="Batang"/>
                <w:iCs/>
                <w:sz w:val="20"/>
                <w:szCs w:val="20"/>
              </w:rPr>
              <w:t>de l’une des pièces susmentionnées vaudra l’élimination de l’Offre.</w:t>
            </w:r>
          </w:p>
        </w:tc>
      </w:tr>
      <w:tr w:rsidR="0075418D" w:rsidRPr="007D7B01" w14:paraId="1752A534" w14:textId="77777777" w:rsidTr="004479A7">
        <w:trPr>
          <w:jc w:val="center"/>
        </w:trPr>
        <w:tc>
          <w:tcPr>
            <w:tcW w:w="10475" w:type="dxa"/>
            <w:gridSpan w:val="3"/>
            <w:tcBorders>
              <w:left w:val="double" w:sz="4" w:space="0" w:color="auto"/>
              <w:right w:val="double" w:sz="4" w:space="0" w:color="auto"/>
            </w:tcBorders>
            <w:shd w:val="clear" w:color="auto" w:fill="auto"/>
            <w:vAlign w:val="center"/>
          </w:tcPr>
          <w:p w14:paraId="245CCDDF" w14:textId="77777777" w:rsidR="0075418D" w:rsidRPr="007D7B01" w:rsidRDefault="0075418D" w:rsidP="009B69FD">
            <w:pPr>
              <w:numPr>
                <w:ilvl w:val="0"/>
                <w:numId w:val="103"/>
              </w:numPr>
              <w:spacing w:after="0" w:line="20" w:lineRule="atLeast"/>
              <w:jc w:val="both"/>
              <w:rPr>
                <w:rFonts w:eastAsia="Batang"/>
                <w:b/>
                <w:i/>
                <w:iCs/>
                <w:sz w:val="20"/>
                <w:szCs w:val="20"/>
              </w:rPr>
            </w:pPr>
            <w:r w:rsidRPr="007D7B01">
              <w:rPr>
                <w:rFonts w:eastAsia="Batang"/>
                <w:b/>
                <w:i/>
                <w:iCs/>
                <w:sz w:val="20"/>
                <w:szCs w:val="20"/>
              </w:rPr>
              <w:t xml:space="preserve">EVALUATION DE L’OFFRE </w:t>
            </w:r>
          </w:p>
        </w:tc>
      </w:tr>
      <w:tr w:rsidR="0075418D" w:rsidRPr="007D7B01" w14:paraId="4806299C" w14:textId="77777777" w:rsidTr="009B69FD">
        <w:trPr>
          <w:jc w:val="center"/>
        </w:trPr>
        <w:tc>
          <w:tcPr>
            <w:tcW w:w="9483" w:type="dxa"/>
            <w:gridSpan w:val="2"/>
            <w:tcBorders>
              <w:left w:val="double" w:sz="4" w:space="0" w:color="auto"/>
            </w:tcBorders>
            <w:shd w:val="clear" w:color="auto" w:fill="auto"/>
            <w:vAlign w:val="center"/>
          </w:tcPr>
          <w:p w14:paraId="5898706A" w14:textId="340D3794" w:rsidR="0075418D" w:rsidRPr="007D7B01" w:rsidRDefault="0075418D" w:rsidP="009B69FD">
            <w:pPr>
              <w:numPr>
                <w:ilvl w:val="2"/>
                <w:numId w:val="86"/>
              </w:numPr>
              <w:tabs>
                <w:tab w:val="clear" w:pos="2340"/>
                <w:tab w:val="num" w:pos="272"/>
              </w:tabs>
              <w:spacing w:after="0" w:line="20" w:lineRule="atLeast"/>
              <w:ind w:left="272" w:hanging="283"/>
              <w:jc w:val="both"/>
              <w:rPr>
                <w:rFonts w:eastAsia="Batang"/>
                <w:iCs/>
                <w:sz w:val="20"/>
                <w:szCs w:val="20"/>
              </w:rPr>
            </w:pPr>
            <w:r w:rsidRPr="007D7B01">
              <w:rPr>
                <w:rFonts w:eastAsia="Batang"/>
                <w:b/>
                <w:iCs/>
                <w:sz w:val="20"/>
                <w:szCs w:val="20"/>
              </w:rPr>
              <w:t>Chiffre d’affaire du Soumissionnaire</w:t>
            </w:r>
            <w:r w:rsidRPr="007D7B01">
              <w:rPr>
                <w:rFonts w:eastAsia="Batang"/>
                <w:iCs/>
                <w:sz w:val="20"/>
                <w:szCs w:val="20"/>
              </w:rPr>
              <w:t> :</w:t>
            </w:r>
            <w:r w:rsidRPr="007D7B01">
              <w:rPr>
                <w:i/>
                <w:sz w:val="20"/>
                <w:szCs w:val="20"/>
              </w:rPr>
              <w:t xml:space="preserve"> Condition remplie si le soumissionnaire justifie des prestations cumulées d’au moins Quinze (15) millions de Francs CFA pendant les Exercices </w:t>
            </w:r>
            <w:r w:rsidR="009B69FD">
              <w:rPr>
                <w:i/>
                <w:sz w:val="20"/>
                <w:szCs w:val="20"/>
              </w:rPr>
              <w:t>antérieures.</w:t>
            </w:r>
          </w:p>
          <w:p w14:paraId="6B1D7902" w14:textId="77777777" w:rsidR="0075418D" w:rsidRPr="007D7B01" w:rsidRDefault="0075418D" w:rsidP="009B69FD">
            <w:pPr>
              <w:spacing w:line="20" w:lineRule="atLeast"/>
              <w:ind w:left="315"/>
              <w:jc w:val="both"/>
              <w:rPr>
                <w:sz w:val="20"/>
              </w:rPr>
            </w:pPr>
            <w:r w:rsidRPr="007D7B01">
              <w:rPr>
                <w:b/>
                <w:sz w:val="20"/>
                <w:u w:val="single"/>
              </w:rPr>
              <w:t>NB</w:t>
            </w:r>
            <w:r w:rsidRPr="007D7B01">
              <w:rPr>
                <w:sz w:val="20"/>
              </w:rPr>
              <w:t> : Les justificatifs du chiffre d’affaires comprennent notamment :</w:t>
            </w:r>
          </w:p>
          <w:p w14:paraId="64B82E25" w14:textId="77777777" w:rsidR="0075418D" w:rsidRPr="007D7B01" w:rsidRDefault="0075418D" w:rsidP="009B69FD">
            <w:pPr>
              <w:numPr>
                <w:ilvl w:val="0"/>
                <w:numId w:val="83"/>
              </w:numPr>
              <w:spacing w:after="0" w:line="20" w:lineRule="atLeast"/>
              <w:ind w:left="1166" w:hanging="141"/>
              <w:jc w:val="both"/>
              <w:rPr>
                <w:sz w:val="20"/>
              </w:rPr>
            </w:pPr>
            <w:r w:rsidRPr="007D7B01">
              <w:rPr>
                <w:sz w:val="20"/>
              </w:rPr>
              <w:t>Les contrats (première et dernière pages) ou bons de commandes ;</w:t>
            </w:r>
          </w:p>
          <w:p w14:paraId="08CF3B5A" w14:textId="77777777" w:rsidR="0075418D" w:rsidRPr="007D7B01" w:rsidRDefault="0075418D" w:rsidP="009B69FD">
            <w:pPr>
              <w:numPr>
                <w:ilvl w:val="0"/>
                <w:numId w:val="83"/>
              </w:numPr>
              <w:spacing w:after="0" w:line="20" w:lineRule="atLeast"/>
              <w:ind w:left="1166" w:hanging="141"/>
              <w:jc w:val="both"/>
              <w:rPr>
                <w:sz w:val="20"/>
              </w:rPr>
            </w:pPr>
            <w:r w:rsidRPr="007D7B01">
              <w:rPr>
                <w:sz w:val="20"/>
              </w:rPr>
              <w:t>Les procès-verbaux de réceptions (provisoire ou définitive) pour chaque contrat ou bon de commande</w:t>
            </w:r>
          </w:p>
        </w:tc>
        <w:tc>
          <w:tcPr>
            <w:tcW w:w="992" w:type="dxa"/>
            <w:tcBorders>
              <w:right w:val="double" w:sz="4" w:space="0" w:color="auto"/>
            </w:tcBorders>
            <w:shd w:val="clear" w:color="auto" w:fill="auto"/>
            <w:vAlign w:val="center"/>
          </w:tcPr>
          <w:p w14:paraId="1124B37B" w14:textId="77777777" w:rsidR="0075418D" w:rsidRPr="007D7B01" w:rsidRDefault="0075418D" w:rsidP="009B69FD">
            <w:pPr>
              <w:spacing w:line="20" w:lineRule="atLeast"/>
              <w:jc w:val="center"/>
              <w:rPr>
                <w:rFonts w:eastAsia="Batang"/>
                <w:iCs/>
                <w:sz w:val="20"/>
                <w:szCs w:val="20"/>
              </w:rPr>
            </w:pPr>
            <w:r w:rsidRPr="007D7B01">
              <w:rPr>
                <w:rFonts w:eastAsia="Batang"/>
                <w:iCs/>
                <w:sz w:val="20"/>
                <w:szCs w:val="20"/>
              </w:rPr>
              <w:t>Oui/Non</w:t>
            </w:r>
          </w:p>
        </w:tc>
      </w:tr>
      <w:tr w:rsidR="0075418D" w:rsidRPr="007D7B01" w14:paraId="7B08F29D" w14:textId="77777777" w:rsidTr="009B69FD">
        <w:trPr>
          <w:jc w:val="center"/>
        </w:trPr>
        <w:tc>
          <w:tcPr>
            <w:tcW w:w="9483" w:type="dxa"/>
            <w:gridSpan w:val="2"/>
            <w:tcBorders>
              <w:left w:val="double" w:sz="4" w:space="0" w:color="auto"/>
            </w:tcBorders>
            <w:shd w:val="clear" w:color="auto" w:fill="auto"/>
            <w:vAlign w:val="center"/>
          </w:tcPr>
          <w:p w14:paraId="2F771ACB" w14:textId="77777777" w:rsidR="0075418D" w:rsidRPr="007D7B01" w:rsidRDefault="0075418D" w:rsidP="009B69FD">
            <w:pPr>
              <w:numPr>
                <w:ilvl w:val="2"/>
                <w:numId w:val="86"/>
              </w:numPr>
              <w:tabs>
                <w:tab w:val="clear" w:pos="2340"/>
                <w:tab w:val="num" w:pos="272"/>
              </w:tabs>
              <w:spacing w:after="0" w:line="20" w:lineRule="atLeast"/>
              <w:ind w:left="272" w:hanging="283"/>
              <w:jc w:val="both"/>
              <w:rPr>
                <w:rFonts w:eastAsia="Batang"/>
                <w:iCs/>
                <w:sz w:val="20"/>
                <w:szCs w:val="20"/>
              </w:rPr>
            </w:pPr>
            <w:r w:rsidRPr="007D7B01">
              <w:rPr>
                <w:rFonts w:eastAsia="Batang"/>
                <w:b/>
                <w:iCs/>
                <w:sz w:val="20"/>
                <w:szCs w:val="20"/>
              </w:rPr>
              <w:t>Solvabilité bancaire</w:t>
            </w:r>
            <w:r w:rsidRPr="007D7B01">
              <w:rPr>
                <w:rFonts w:eastAsia="Batang"/>
                <w:iCs/>
                <w:sz w:val="20"/>
                <w:szCs w:val="20"/>
              </w:rPr>
              <w:t xml:space="preserve"> : </w:t>
            </w:r>
            <w:r w:rsidRPr="007D7B01">
              <w:rPr>
                <w:i/>
                <w:sz w:val="20"/>
                <w:szCs w:val="20"/>
              </w:rPr>
              <w:t xml:space="preserve">Condition remplie si le soumissionnaire dispose d’une attestation de solvabilité d’au moins dix (10) millions délivrée par un établissement financier agréé par le MINFI. </w:t>
            </w:r>
          </w:p>
        </w:tc>
        <w:tc>
          <w:tcPr>
            <w:tcW w:w="992" w:type="dxa"/>
            <w:tcBorders>
              <w:right w:val="double" w:sz="4" w:space="0" w:color="auto"/>
            </w:tcBorders>
            <w:shd w:val="clear" w:color="auto" w:fill="auto"/>
            <w:vAlign w:val="center"/>
          </w:tcPr>
          <w:p w14:paraId="074B9E6A" w14:textId="77777777" w:rsidR="0075418D" w:rsidRPr="007D7B01" w:rsidRDefault="0075418D" w:rsidP="009B69FD">
            <w:pPr>
              <w:spacing w:line="20" w:lineRule="atLeast"/>
              <w:jc w:val="center"/>
              <w:rPr>
                <w:rFonts w:eastAsia="Batang"/>
                <w:iCs/>
                <w:sz w:val="20"/>
                <w:szCs w:val="20"/>
              </w:rPr>
            </w:pPr>
            <w:r w:rsidRPr="007D7B01">
              <w:rPr>
                <w:rFonts w:eastAsia="Batang"/>
                <w:iCs/>
                <w:sz w:val="20"/>
                <w:szCs w:val="20"/>
              </w:rPr>
              <w:t>Oui/Non</w:t>
            </w:r>
          </w:p>
        </w:tc>
      </w:tr>
      <w:tr w:rsidR="0075418D" w:rsidRPr="007D7B01" w14:paraId="7F49AC32" w14:textId="77777777" w:rsidTr="009B69FD">
        <w:trPr>
          <w:jc w:val="center"/>
        </w:trPr>
        <w:tc>
          <w:tcPr>
            <w:tcW w:w="9483" w:type="dxa"/>
            <w:gridSpan w:val="2"/>
            <w:tcBorders>
              <w:left w:val="double" w:sz="4" w:space="0" w:color="auto"/>
            </w:tcBorders>
            <w:shd w:val="clear" w:color="auto" w:fill="auto"/>
            <w:vAlign w:val="center"/>
          </w:tcPr>
          <w:p w14:paraId="21507463" w14:textId="77777777" w:rsidR="0075418D" w:rsidRPr="007D7B01" w:rsidRDefault="0075418D" w:rsidP="009B69FD">
            <w:pPr>
              <w:numPr>
                <w:ilvl w:val="2"/>
                <w:numId w:val="86"/>
              </w:numPr>
              <w:tabs>
                <w:tab w:val="clear" w:pos="2340"/>
                <w:tab w:val="num" w:pos="272"/>
              </w:tabs>
              <w:spacing w:after="0" w:line="20" w:lineRule="atLeast"/>
              <w:ind w:left="272" w:hanging="283"/>
              <w:jc w:val="both"/>
              <w:rPr>
                <w:rFonts w:eastAsia="Batang"/>
                <w:iCs/>
                <w:sz w:val="20"/>
                <w:szCs w:val="20"/>
              </w:rPr>
            </w:pPr>
            <w:r w:rsidRPr="007D7B01">
              <w:rPr>
                <w:b/>
                <w:sz w:val="20"/>
                <w:szCs w:val="20"/>
              </w:rPr>
              <w:t xml:space="preserve">Conformité de la fourniture aux spécifications techniques minimales : </w:t>
            </w:r>
            <w:r w:rsidRPr="007D7B01">
              <w:rPr>
                <w:i/>
                <w:sz w:val="20"/>
                <w:szCs w:val="20"/>
              </w:rPr>
              <w:t>Condition remplie si le soumissionnaire :</w:t>
            </w:r>
          </w:p>
          <w:p w14:paraId="268DBD7A" w14:textId="5B865013" w:rsidR="0075418D" w:rsidRPr="007D7B01" w:rsidRDefault="0075418D" w:rsidP="009B69FD">
            <w:pPr>
              <w:numPr>
                <w:ilvl w:val="3"/>
                <w:numId w:val="86"/>
              </w:numPr>
              <w:spacing w:after="0" w:line="20" w:lineRule="atLeast"/>
              <w:ind w:left="710" w:hanging="142"/>
              <w:jc w:val="both"/>
              <w:rPr>
                <w:rFonts w:eastAsia="Batang"/>
                <w:iCs/>
                <w:sz w:val="20"/>
                <w:szCs w:val="20"/>
              </w:rPr>
            </w:pPr>
            <w:r w:rsidRPr="007D7B01">
              <w:rPr>
                <w:i/>
                <w:sz w:val="20"/>
                <w:szCs w:val="20"/>
              </w:rPr>
              <w:t xml:space="preserve">s’engage à exécuter la commande suivant les spécifications techniques (Spécification Technique paraphé signé et daté à chaque </w:t>
            </w:r>
            <w:r w:rsidR="009B69FD" w:rsidRPr="007D7B01">
              <w:rPr>
                <w:i/>
                <w:sz w:val="20"/>
                <w:szCs w:val="20"/>
              </w:rPr>
              <w:t>page</w:t>
            </w:r>
            <w:r w:rsidRPr="007D7B01">
              <w:rPr>
                <w:i/>
                <w:sz w:val="20"/>
                <w:szCs w:val="20"/>
              </w:rPr>
              <w:t>);</w:t>
            </w:r>
          </w:p>
        </w:tc>
        <w:tc>
          <w:tcPr>
            <w:tcW w:w="992" w:type="dxa"/>
            <w:tcBorders>
              <w:right w:val="double" w:sz="4" w:space="0" w:color="auto"/>
            </w:tcBorders>
            <w:shd w:val="clear" w:color="auto" w:fill="auto"/>
            <w:vAlign w:val="center"/>
          </w:tcPr>
          <w:p w14:paraId="26AABE0C" w14:textId="77777777" w:rsidR="0075418D" w:rsidRPr="007D7B01" w:rsidRDefault="0075418D" w:rsidP="009B69FD">
            <w:pPr>
              <w:spacing w:line="20" w:lineRule="atLeast"/>
              <w:jc w:val="center"/>
              <w:rPr>
                <w:rFonts w:eastAsia="Batang"/>
                <w:iCs/>
                <w:sz w:val="20"/>
                <w:szCs w:val="20"/>
              </w:rPr>
            </w:pPr>
            <w:r w:rsidRPr="007D7B01">
              <w:rPr>
                <w:rFonts w:eastAsia="Batang"/>
                <w:iCs/>
                <w:sz w:val="20"/>
                <w:szCs w:val="20"/>
              </w:rPr>
              <w:t>Oui/Non</w:t>
            </w:r>
          </w:p>
        </w:tc>
      </w:tr>
      <w:tr w:rsidR="0075418D" w:rsidRPr="007D7B01" w14:paraId="33343057" w14:textId="77777777" w:rsidTr="009B69FD">
        <w:trPr>
          <w:jc w:val="center"/>
        </w:trPr>
        <w:tc>
          <w:tcPr>
            <w:tcW w:w="9483" w:type="dxa"/>
            <w:gridSpan w:val="2"/>
            <w:tcBorders>
              <w:left w:val="double" w:sz="4" w:space="0" w:color="auto"/>
            </w:tcBorders>
            <w:shd w:val="clear" w:color="auto" w:fill="auto"/>
            <w:vAlign w:val="center"/>
          </w:tcPr>
          <w:p w14:paraId="485FF233" w14:textId="235E7A42" w:rsidR="0075418D" w:rsidRPr="007D7B01" w:rsidRDefault="0075418D" w:rsidP="009B69FD">
            <w:pPr>
              <w:numPr>
                <w:ilvl w:val="2"/>
                <w:numId w:val="86"/>
              </w:numPr>
              <w:tabs>
                <w:tab w:val="clear" w:pos="2340"/>
                <w:tab w:val="num" w:pos="272"/>
              </w:tabs>
              <w:spacing w:after="0" w:line="20" w:lineRule="atLeast"/>
              <w:ind w:left="272" w:hanging="283"/>
              <w:jc w:val="both"/>
              <w:rPr>
                <w:i/>
                <w:sz w:val="20"/>
                <w:szCs w:val="20"/>
              </w:rPr>
            </w:pPr>
            <w:r w:rsidRPr="007D7B01">
              <w:rPr>
                <w:b/>
                <w:i/>
                <w:sz w:val="20"/>
                <w:szCs w:val="20"/>
              </w:rPr>
              <w:t xml:space="preserve">Service </w:t>
            </w:r>
            <w:r w:rsidR="009B69FD" w:rsidRPr="007D7B01">
              <w:rPr>
                <w:b/>
                <w:i/>
                <w:sz w:val="20"/>
                <w:szCs w:val="20"/>
              </w:rPr>
              <w:t>après-vente</w:t>
            </w:r>
            <w:r w:rsidRPr="007D7B01">
              <w:rPr>
                <w:b/>
                <w:i/>
                <w:sz w:val="20"/>
                <w:szCs w:val="20"/>
              </w:rPr>
              <w:t xml:space="preserve"> : </w:t>
            </w:r>
            <w:r w:rsidRPr="007D7B01">
              <w:rPr>
                <w:i/>
                <w:sz w:val="20"/>
                <w:szCs w:val="20"/>
              </w:rPr>
              <w:t xml:space="preserve">Condition remplie si le soumissionnaire présente une attestation de Service </w:t>
            </w:r>
            <w:r w:rsidR="009B69FD" w:rsidRPr="007D7B01">
              <w:rPr>
                <w:i/>
                <w:sz w:val="20"/>
                <w:szCs w:val="20"/>
              </w:rPr>
              <w:t>après-vente</w:t>
            </w:r>
            <w:r w:rsidRPr="007D7B01">
              <w:rPr>
                <w:i/>
                <w:sz w:val="20"/>
                <w:szCs w:val="20"/>
              </w:rPr>
              <w:t xml:space="preserve"> d’une durée de six (06) mois (model proposé et signé par le prestataire).</w:t>
            </w:r>
          </w:p>
        </w:tc>
        <w:tc>
          <w:tcPr>
            <w:tcW w:w="992" w:type="dxa"/>
            <w:tcBorders>
              <w:right w:val="double" w:sz="4" w:space="0" w:color="auto"/>
            </w:tcBorders>
            <w:shd w:val="clear" w:color="auto" w:fill="auto"/>
            <w:vAlign w:val="center"/>
          </w:tcPr>
          <w:p w14:paraId="23DB6812" w14:textId="77777777" w:rsidR="0075418D" w:rsidRPr="007D7B01" w:rsidRDefault="0075418D" w:rsidP="009B69FD">
            <w:pPr>
              <w:spacing w:line="20" w:lineRule="atLeast"/>
              <w:jc w:val="center"/>
              <w:rPr>
                <w:rFonts w:eastAsia="Batang"/>
                <w:iCs/>
                <w:sz w:val="20"/>
                <w:szCs w:val="20"/>
              </w:rPr>
            </w:pPr>
            <w:r w:rsidRPr="007D7B01">
              <w:rPr>
                <w:rFonts w:eastAsia="Batang"/>
                <w:iCs/>
                <w:sz w:val="20"/>
                <w:szCs w:val="20"/>
              </w:rPr>
              <w:t>Oui/Non</w:t>
            </w:r>
          </w:p>
        </w:tc>
      </w:tr>
      <w:tr w:rsidR="0075418D" w:rsidRPr="007D7B01" w14:paraId="534874A0" w14:textId="77777777" w:rsidTr="009B69FD">
        <w:trPr>
          <w:trHeight w:val="473"/>
          <w:jc w:val="center"/>
        </w:trPr>
        <w:tc>
          <w:tcPr>
            <w:tcW w:w="10475" w:type="dxa"/>
            <w:gridSpan w:val="3"/>
            <w:tcBorders>
              <w:left w:val="double" w:sz="4" w:space="0" w:color="auto"/>
              <w:bottom w:val="double" w:sz="4" w:space="0" w:color="auto"/>
              <w:right w:val="double" w:sz="4" w:space="0" w:color="auto"/>
            </w:tcBorders>
            <w:shd w:val="clear" w:color="auto" w:fill="auto"/>
            <w:vAlign w:val="center"/>
          </w:tcPr>
          <w:p w14:paraId="742F3D1D" w14:textId="679CA251" w:rsidR="0075418D" w:rsidRPr="009B69FD" w:rsidRDefault="0075418D" w:rsidP="009B69FD">
            <w:pPr>
              <w:pStyle w:val="Corpsdetexte"/>
              <w:spacing w:before="120" w:line="20" w:lineRule="atLeast"/>
              <w:jc w:val="both"/>
              <w:rPr>
                <w:rFonts w:eastAsia="Batang"/>
                <w:iCs/>
                <w:sz w:val="20"/>
                <w:szCs w:val="20"/>
              </w:rPr>
            </w:pPr>
            <w:r w:rsidRPr="009B69FD">
              <w:rPr>
                <w:rFonts w:ascii="Arial Narrow" w:hAnsi="Arial Narrow"/>
                <w:b/>
                <w:i/>
                <w:sz w:val="20"/>
                <w:szCs w:val="20"/>
                <w:u w:val="single"/>
                <w:lang w:val="fr-FR"/>
              </w:rPr>
              <w:t>NB</w:t>
            </w:r>
            <w:r w:rsidR="009B69FD" w:rsidRPr="009B69FD">
              <w:rPr>
                <w:rFonts w:ascii="Arial Narrow" w:hAnsi="Arial Narrow"/>
                <w:i/>
                <w:sz w:val="20"/>
                <w:szCs w:val="20"/>
                <w:lang w:val="fr-FR"/>
              </w:rPr>
              <w:t> :</w:t>
            </w:r>
            <w:r w:rsidR="009B69FD" w:rsidRPr="009B69FD">
              <w:rPr>
                <w:rFonts w:ascii="Arial Narrow" w:eastAsia="Arial Unicode MS" w:hAnsi="Arial Narrow" w:cs="Tahoma"/>
                <w:bCs/>
                <w:i/>
                <w:iCs/>
                <w:sz w:val="22"/>
                <w:szCs w:val="22"/>
              </w:rPr>
              <w:t xml:space="preserve">Seules les offres financières des soumissionnaires dont l’offre </w:t>
            </w:r>
            <w:r w:rsidR="009B69FD" w:rsidRPr="009B69FD">
              <w:rPr>
                <w:rFonts w:ascii="Arial Narrow" w:eastAsia="Arial Unicode MS" w:hAnsi="Arial Narrow" w:cs="Tahoma"/>
                <w:bCs/>
                <w:i/>
                <w:iCs/>
                <w:sz w:val="22"/>
                <w:szCs w:val="22"/>
                <w:lang w:val="fr-FR"/>
              </w:rPr>
              <w:t>est entièrement conforme aux exigences administratives et aux spécificités du descriptif technique</w:t>
            </w:r>
            <w:r w:rsidR="009B69FD" w:rsidRPr="009B69FD">
              <w:rPr>
                <w:rFonts w:ascii="Arial Narrow" w:eastAsia="Arial Unicode MS" w:hAnsi="Arial Narrow" w:cs="Tahoma"/>
                <w:bCs/>
                <w:i/>
                <w:iCs/>
                <w:sz w:val="22"/>
                <w:szCs w:val="22"/>
              </w:rPr>
              <w:t xml:space="preserve"> seront examinées.</w:t>
            </w:r>
          </w:p>
        </w:tc>
      </w:tr>
    </w:tbl>
    <w:p w14:paraId="1DAEF7F7" w14:textId="77777777" w:rsidR="0075418D" w:rsidRPr="007D7B01" w:rsidRDefault="0075418D" w:rsidP="0075418D">
      <w:pPr>
        <w:rPr>
          <w:rFonts w:eastAsia="Batang"/>
          <w:sz w:val="20"/>
          <w:szCs w:val="20"/>
        </w:rPr>
      </w:pPr>
    </w:p>
    <w:p w14:paraId="5C6B9067" w14:textId="77777777" w:rsidR="0075418D" w:rsidRPr="007D7B01" w:rsidRDefault="0075418D" w:rsidP="0075418D">
      <w:pPr>
        <w:rPr>
          <w:sz w:val="20"/>
          <w:szCs w:val="20"/>
        </w:rPr>
      </w:pPr>
    </w:p>
    <w:p w14:paraId="258F98CF" w14:textId="77777777" w:rsidR="0075418D" w:rsidRPr="007D7B01" w:rsidRDefault="0075418D" w:rsidP="0075418D">
      <w:pPr>
        <w:ind w:firstLine="720"/>
        <w:jc w:val="center"/>
        <w:rPr>
          <w:i/>
          <w:sz w:val="20"/>
        </w:rPr>
      </w:pPr>
    </w:p>
    <w:p w14:paraId="10E60B6D" w14:textId="77777777" w:rsidR="0075418D" w:rsidRPr="007D7B01" w:rsidRDefault="0075418D" w:rsidP="0075418D">
      <w:pPr>
        <w:ind w:firstLine="720"/>
        <w:jc w:val="center"/>
        <w:rPr>
          <w:i/>
          <w:sz w:val="20"/>
        </w:rPr>
      </w:pPr>
    </w:p>
    <w:p w14:paraId="64512059" w14:textId="77777777" w:rsidR="0075418D" w:rsidRPr="007D7B01" w:rsidRDefault="0075418D" w:rsidP="0075418D">
      <w:pPr>
        <w:ind w:firstLine="720"/>
        <w:jc w:val="center"/>
        <w:rPr>
          <w:i/>
          <w:sz w:val="20"/>
        </w:rPr>
      </w:pPr>
    </w:p>
    <w:p w14:paraId="1752E8AD" w14:textId="77777777" w:rsidR="0075418D" w:rsidRPr="007D7B01" w:rsidRDefault="0075418D" w:rsidP="0075418D">
      <w:pPr>
        <w:ind w:firstLine="720"/>
        <w:jc w:val="center"/>
        <w:rPr>
          <w:i/>
          <w:sz w:val="20"/>
        </w:rPr>
      </w:pPr>
    </w:p>
    <w:p w14:paraId="20CBFEEB" w14:textId="77777777" w:rsidR="008A6321" w:rsidRPr="005B3650" w:rsidRDefault="008A6321" w:rsidP="008A6321">
      <w:pPr>
        <w:spacing w:after="0"/>
        <w:jc w:val="both"/>
        <w:rPr>
          <w:rFonts w:ascii="Tahoma" w:hAnsi="Tahoma" w:cs="Tahoma"/>
          <w:b/>
          <w:color w:val="FF0000"/>
          <w:sz w:val="20"/>
          <w:szCs w:val="20"/>
          <w:u w:val="single"/>
        </w:rPr>
      </w:pPr>
    </w:p>
    <w:p w14:paraId="4CFF3DE2" w14:textId="77777777" w:rsidR="008A6321" w:rsidRPr="005B3650" w:rsidRDefault="008A6321" w:rsidP="008A6321">
      <w:pPr>
        <w:spacing w:after="0"/>
        <w:jc w:val="both"/>
        <w:rPr>
          <w:rFonts w:ascii="Tahoma" w:hAnsi="Tahoma" w:cs="Tahoma"/>
          <w:b/>
          <w:color w:val="FF0000"/>
          <w:sz w:val="20"/>
          <w:szCs w:val="20"/>
          <w:u w:val="single"/>
        </w:rPr>
      </w:pPr>
    </w:p>
    <w:p w14:paraId="2CE2F6F3" w14:textId="77777777" w:rsidR="004C1402" w:rsidRPr="005B3650" w:rsidRDefault="004C1402" w:rsidP="004C1402">
      <w:pPr>
        <w:spacing w:after="0"/>
        <w:jc w:val="both"/>
        <w:rPr>
          <w:rFonts w:ascii="Tahoma" w:hAnsi="Tahoma" w:cs="Tahoma"/>
          <w:b/>
          <w:color w:val="FF0000"/>
          <w:sz w:val="20"/>
          <w:szCs w:val="20"/>
          <w:u w:val="single"/>
        </w:rPr>
      </w:pPr>
    </w:p>
    <w:p w14:paraId="1A288DAA" w14:textId="77777777" w:rsidR="004C1402" w:rsidRPr="005B3650" w:rsidRDefault="004C1402" w:rsidP="004C1402">
      <w:pPr>
        <w:spacing w:after="0"/>
        <w:jc w:val="both"/>
        <w:rPr>
          <w:rFonts w:ascii="Tahoma" w:hAnsi="Tahoma" w:cs="Tahoma"/>
          <w:b/>
          <w:color w:val="FF0000"/>
          <w:sz w:val="20"/>
          <w:szCs w:val="20"/>
          <w:u w:val="single"/>
        </w:rPr>
      </w:pPr>
    </w:p>
    <w:p w14:paraId="20CF6DE1" w14:textId="77777777" w:rsidR="004C1402" w:rsidRPr="005B3650" w:rsidRDefault="004C1402" w:rsidP="004C1402">
      <w:pPr>
        <w:spacing w:after="0"/>
        <w:jc w:val="both"/>
        <w:rPr>
          <w:rFonts w:ascii="Tahoma" w:hAnsi="Tahoma" w:cs="Tahoma"/>
          <w:b/>
          <w:color w:val="FF0000"/>
          <w:sz w:val="20"/>
          <w:szCs w:val="20"/>
          <w:u w:val="single"/>
        </w:rPr>
      </w:pPr>
    </w:p>
    <w:p w14:paraId="50B71047" w14:textId="77777777" w:rsidR="004C1402" w:rsidRPr="005B3650" w:rsidRDefault="004C1402" w:rsidP="004C1402">
      <w:pPr>
        <w:spacing w:after="0"/>
        <w:jc w:val="both"/>
        <w:rPr>
          <w:rFonts w:ascii="Tahoma" w:hAnsi="Tahoma" w:cs="Tahoma"/>
          <w:b/>
          <w:color w:val="FF0000"/>
          <w:sz w:val="20"/>
          <w:szCs w:val="20"/>
          <w:u w:val="single"/>
        </w:rPr>
      </w:pPr>
    </w:p>
    <w:p w14:paraId="19F84ED5" w14:textId="77777777" w:rsidR="004C1402" w:rsidRPr="005B3650" w:rsidRDefault="004C1402" w:rsidP="004C1402">
      <w:pPr>
        <w:spacing w:after="0"/>
        <w:jc w:val="both"/>
        <w:rPr>
          <w:rFonts w:ascii="Tahoma" w:hAnsi="Tahoma" w:cs="Tahoma"/>
          <w:b/>
          <w:color w:val="FF0000"/>
          <w:sz w:val="20"/>
          <w:szCs w:val="20"/>
          <w:u w:val="single"/>
        </w:rPr>
      </w:pPr>
    </w:p>
    <w:p w14:paraId="65F50F74" w14:textId="77777777" w:rsidR="004C1402" w:rsidRPr="005B3650" w:rsidRDefault="004C1402" w:rsidP="004C1402">
      <w:pPr>
        <w:spacing w:after="0"/>
        <w:jc w:val="both"/>
        <w:rPr>
          <w:rFonts w:ascii="Tahoma" w:hAnsi="Tahoma" w:cs="Tahoma"/>
          <w:b/>
          <w:color w:val="FF0000"/>
          <w:sz w:val="20"/>
          <w:szCs w:val="20"/>
          <w:u w:val="single"/>
        </w:rPr>
      </w:pPr>
    </w:p>
    <w:p w14:paraId="055EB953" w14:textId="77777777" w:rsidR="004C1402" w:rsidRPr="005B3650" w:rsidRDefault="004C1402" w:rsidP="004C1402">
      <w:pPr>
        <w:spacing w:after="0"/>
        <w:jc w:val="both"/>
        <w:rPr>
          <w:rFonts w:ascii="Tahoma" w:hAnsi="Tahoma" w:cs="Tahoma"/>
          <w:b/>
          <w:color w:val="FF0000"/>
          <w:sz w:val="20"/>
          <w:szCs w:val="20"/>
          <w:u w:val="single"/>
        </w:rPr>
      </w:pPr>
    </w:p>
    <w:p w14:paraId="1DF85303" w14:textId="77777777" w:rsidR="004C1402" w:rsidRPr="005B3650" w:rsidRDefault="004C1402" w:rsidP="004C1402">
      <w:pPr>
        <w:spacing w:after="0"/>
        <w:jc w:val="both"/>
        <w:rPr>
          <w:rFonts w:ascii="Tahoma" w:hAnsi="Tahoma" w:cs="Tahoma"/>
          <w:b/>
          <w:color w:val="FF0000"/>
          <w:sz w:val="20"/>
          <w:szCs w:val="20"/>
          <w:u w:val="single"/>
        </w:rPr>
      </w:pPr>
    </w:p>
    <w:p w14:paraId="5A9553DC" w14:textId="77777777" w:rsidR="004C1402" w:rsidRPr="005B3650" w:rsidRDefault="004C1402" w:rsidP="004C1402">
      <w:pPr>
        <w:spacing w:after="0"/>
        <w:jc w:val="both"/>
        <w:rPr>
          <w:rFonts w:ascii="Tahoma" w:hAnsi="Tahoma" w:cs="Tahoma"/>
          <w:b/>
          <w:color w:val="FF0000"/>
          <w:sz w:val="20"/>
          <w:szCs w:val="20"/>
          <w:u w:val="single"/>
        </w:rPr>
      </w:pPr>
    </w:p>
    <w:p w14:paraId="2DBEFA7C" w14:textId="77777777" w:rsidR="004C1402" w:rsidRPr="005B3650" w:rsidRDefault="004C1402" w:rsidP="004C1402">
      <w:pPr>
        <w:spacing w:after="0"/>
        <w:jc w:val="both"/>
        <w:rPr>
          <w:rFonts w:ascii="Tahoma" w:hAnsi="Tahoma" w:cs="Tahoma"/>
          <w:b/>
          <w:color w:val="FF0000"/>
          <w:sz w:val="20"/>
          <w:szCs w:val="20"/>
          <w:u w:val="single"/>
        </w:rPr>
      </w:pPr>
    </w:p>
    <w:p w14:paraId="129C3F8A" w14:textId="77777777" w:rsidR="004C1402" w:rsidRPr="005B3650" w:rsidRDefault="004C1402" w:rsidP="004C1402">
      <w:pPr>
        <w:spacing w:after="0"/>
        <w:jc w:val="both"/>
        <w:rPr>
          <w:rFonts w:ascii="Tahoma" w:hAnsi="Tahoma" w:cs="Tahoma"/>
          <w:b/>
          <w:color w:val="FF0000"/>
          <w:sz w:val="20"/>
          <w:szCs w:val="20"/>
          <w:u w:val="single"/>
        </w:rPr>
      </w:pPr>
      <w:r w:rsidRPr="00705943">
        <w:rPr>
          <w:rFonts w:ascii="Tahoma" w:hAnsi="Tahoma" w:cs="Tahoma"/>
          <w:noProof/>
          <w:sz w:val="20"/>
          <w:szCs w:val="20"/>
        </w:rPr>
        <mc:AlternateContent>
          <mc:Choice Requires="wps">
            <w:drawing>
              <wp:anchor distT="0" distB="0" distL="114300" distR="114300" simplePos="0" relativeHeight="251930624" behindDoc="0" locked="0" layoutInCell="1" allowOverlap="1" wp14:anchorId="04B0B82A" wp14:editId="0A95CF19">
                <wp:simplePos x="0" y="0"/>
                <wp:positionH relativeFrom="page">
                  <wp:align>center</wp:align>
                </wp:positionH>
                <wp:positionV relativeFrom="paragraph">
                  <wp:posOffset>32737</wp:posOffset>
                </wp:positionV>
                <wp:extent cx="4362450" cy="1609725"/>
                <wp:effectExtent l="19050" t="19050" r="19050" b="28575"/>
                <wp:wrapNone/>
                <wp:docPr id="25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1609725"/>
                        </a:xfrm>
                        <a:prstGeom prst="flowChartMultidocument">
                          <a:avLst/>
                        </a:prstGeom>
                        <a:solidFill>
                          <a:srgbClr val="FFFFFF"/>
                        </a:solidFill>
                        <a:ln w="28575">
                          <a:solidFill>
                            <a:srgbClr val="000000"/>
                          </a:solidFill>
                          <a:miter lim="800000"/>
                          <a:headEnd/>
                          <a:tailEnd/>
                        </a:ln>
                      </wps:spPr>
                      <wps:txbx>
                        <w:txbxContent>
                          <w:p w14:paraId="7106B997" w14:textId="77777777" w:rsidR="00B204D6" w:rsidRPr="00BA30A7" w:rsidRDefault="00B204D6" w:rsidP="004C1402">
                            <w:pPr>
                              <w:spacing w:after="0" w:line="240" w:lineRule="auto"/>
                              <w:jc w:val="center"/>
                              <w:rPr>
                                <w:rFonts w:ascii="Albertus Extra Bold" w:hAnsi="Albertus Extra Bold" w:cs="Tahoma"/>
                                <w:b/>
                                <w:sz w:val="6"/>
                                <w:szCs w:val="20"/>
                              </w:rPr>
                            </w:pPr>
                          </w:p>
                          <w:p w14:paraId="2A0ACC05" w14:textId="415886A8" w:rsidR="00B204D6" w:rsidRPr="00D13131" w:rsidRDefault="00B204D6" w:rsidP="004C1402">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6 : LISTE DES ÉTABLISSEMENTS BANCAIRES ET ASSURANCES AGRÉES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0B82A" id="AutoShape 5" o:spid="_x0000_s1052" type="#_x0000_t115" style="position:absolute;left:0;text-align:left;margin-left:0;margin-top:2.6pt;width:343.5pt;height:126.75pt;z-index:251930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" strokeweight="2.25pt">
                <v:textbox>
                  <w:txbxContent>
                    <w:p w14:paraId="7106B997" w14:textId="77777777" w:rsidR="00B204D6" w:rsidRPr="00BA30A7" w:rsidRDefault="00B204D6" w:rsidP="004C1402">
                      <w:pPr>
                        <w:spacing w:after="0" w:line="240" w:lineRule="auto"/>
                        <w:jc w:val="center"/>
                        <w:rPr>
                          <w:rFonts w:ascii="Albertus Extra Bold" w:hAnsi="Albertus Extra Bold" w:cs="Tahoma"/>
                          <w:b/>
                          <w:sz w:val="6"/>
                          <w:szCs w:val="20"/>
                        </w:rPr>
                      </w:pPr>
                    </w:p>
                    <w:p w14:paraId="2A0ACC05" w14:textId="415886A8" w:rsidR="00B204D6" w:rsidRPr="00D13131" w:rsidRDefault="00B204D6" w:rsidP="004C1402">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6 : LISTE DES ÉTABLISSEMENTS BANCAIRES ET ASSURANCES AGRÉES </w:t>
                      </w:r>
                    </w:p>
                  </w:txbxContent>
                </v:textbox>
                <w10:wrap anchorx="page"/>
              </v:shape>
            </w:pict>
          </mc:Fallback>
        </mc:AlternateContent>
      </w:r>
    </w:p>
    <w:p w14:paraId="0F3E5878" w14:textId="77777777" w:rsidR="004C1402" w:rsidRPr="005B3650" w:rsidRDefault="004C1402" w:rsidP="004C1402">
      <w:pPr>
        <w:spacing w:after="0"/>
        <w:jc w:val="both"/>
        <w:rPr>
          <w:rFonts w:ascii="Tahoma" w:hAnsi="Tahoma" w:cs="Tahoma"/>
          <w:b/>
          <w:color w:val="FF0000"/>
          <w:sz w:val="20"/>
          <w:szCs w:val="20"/>
          <w:u w:val="single"/>
        </w:rPr>
      </w:pPr>
    </w:p>
    <w:p w14:paraId="65D4A412" w14:textId="77777777" w:rsidR="004C1402" w:rsidRPr="005B3650" w:rsidRDefault="004C1402" w:rsidP="004C1402">
      <w:pPr>
        <w:spacing w:after="0"/>
        <w:jc w:val="both"/>
        <w:rPr>
          <w:rFonts w:ascii="Tahoma" w:hAnsi="Tahoma" w:cs="Tahoma"/>
          <w:b/>
          <w:color w:val="FF0000"/>
          <w:sz w:val="20"/>
          <w:szCs w:val="20"/>
          <w:u w:val="single"/>
        </w:rPr>
      </w:pPr>
    </w:p>
    <w:p w14:paraId="29A73463" w14:textId="77777777" w:rsidR="004C1402" w:rsidRPr="005B3650" w:rsidRDefault="004C1402" w:rsidP="004C1402">
      <w:pPr>
        <w:spacing w:after="0"/>
        <w:jc w:val="both"/>
        <w:rPr>
          <w:rFonts w:ascii="Tahoma" w:hAnsi="Tahoma" w:cs="Tahoma"/>
          <w:b/>
          <w:color w:val="FF0000"/>
          <w:sz w:val="20"/>
          <w:szCs w:val="20"/>
          <w:u w:val="single"/>
        </w:rPr>
      </w:pPr>
    </w:p>
    <w:p w14:paraId="0E917862" w14:textId="77777777" w:rsidR="004C1402" w:rsidRPr="005B3650" w:rsidRDefault="004C1402" w:rsidP="004C1402">
      <w:pPr>
        <w:spacing w:after="0"/>
        <w:jc w:val="both"/>
        <w:rPr>
          <w:rFonts w:ascii="Tahoma" w:hAnsi="Tahoma" w:cs="Tahoma"/>
          <w:b/>
          <w:color w:val="FF0000"/>
          <w:sz w:val="20"/>
          <w:szCs w:val="20"/>
          <w:u w:val="single"/>
        </w:rPr>
      </w:pPr>
    </w:p>
    <w:p w14:paraId="7DC406D6" w14:textId="77777777" w:rsidR="004C1402" w:rsidRPr="005B3650" w:rsidRDefault="004C1402" w:rsidP="004C1402">
      <w:pPr>
        <w:spacing w:after="0"/>
        <w:jc w:val="both"/>
        <w:rPr>
          <w:rFonts w:ascii="Tahoma" w:hAnsi="Tahoma" w:cs="Tahoma"/>
          <w:b/>
          <w:color w:val="FF0000"/>
          <w:sz w:val="20"/>
          <w:szCs w:val="20"/>
          <w:u w:val="single"/>
        </w:rPr>
      </w:pPr>
    </w:p>
    <w:p w14:paraId="64474BA2" w14:textId="77777777" w:rsidR="004C1402" w:rsidRPr="005B3650" w:rsidRDefault="004C1402" w:rsidP="004C1402">
      <w:pPr>
        <w:spacing w:after="0"/>
        <w:jc w:val="both"/>
        <w:rPr>
          <w:rFonts w:ascii="Tahoma" w:hAnsi="Tahoma" w:cs="Tahoma"/>
          <w:b/>
          <w:color w:val="FF0000"/>
          <w:sz w:val="20"/>
          <w:szCs w:val="20"/>
          <w:u w:val="single"/>
        </w:rPr>
      </w:pPr>
    </w:p>
    <w:p w14:paraId="1E2D647D" w14:textId="77777777" w:rsidR="004C1402" w:rsidRPr="005B3650" w:rsidRDefault="004C1402" w:rsidP="004C1402">
      <w:pPr>
        <w:spacing w:after="0"/>
        <w:jc w:val="both"/>
        <w:rPr>
          <w:rFonts w:ascii="Tahoma" w:hAnsi="Tahoma" w:cs="Tahoma"/>
          <w:b/>
          <w:color w:val="FF0000"/>
          <w:sz w:val="20"/>
          <w:szCs w:val="20"/>
          <w:u w:val="single"/>
        </w:rPr>
      </w:pPr>
    </w:p>
    <w:p w14:paraId="4E74D2B2" w14:textId="77777777" w:rsidR="004C1402" w:rsidRPr="005B3650" w:rsidRDefault="004C1402" w:rsidP="004C1402">
      <w:pPr>
        <w:spacing w:after="0"/>
        <w:jc w:val="both"/>
        <w:rPr>
          <w:rFonts w:ascii="Tahoma" w:hAnsi="Tahoma" w:cs="Tahoma"/>
          <w:b/>
          <w:color w:val="FF0000"/>
          <w:sz w:val="20"/>
          <w:szCs w:val="20"/>
          <w:u w:val="single"/>
        </w:rPr>
      </w:pPr>
    </w:p>
    <w:p w14:paraId="72C3D4D9" w14:textId="77777777" w:rsidR="004C1402" w:rsidRPr="005B3650" w:rsidRDefault="004C1402" w:rsidP="004C1402">
      <w:pPr>
        <w:spacing w:after="0"/>
        <w:jc w:val="both"/>
        <w:rPr>
          <w:rFonts w:ascii="Tahoma" w:hAnsi="Tahoma" w:cs="Tahoma"/>
          <w:b/>
          <w:color w:val="FF0000"/>
          <w:sz w:val="20"/>
          <w:szCs w:val="20"/>
          <w:u w:val="single"/>
        </w:rPr>
      </w:pPr>
    </w:p>
    <w:p w14:paraId="5DC96F08" w14:textId="77777777" w:rsidR="004C1402" w:rsidRPr="005B3650" w:rsidRDefault="004C1402" w:rsidP="004C1402">
      <w:pPr>
        <w:spacing w:after="0"/>
        <w:jc w:val="both"/>
        <w:rPr>
          <w:rFonts w:ascii="Tahoma" w:hAnsi="Tahoma" w:cs="Tahoma"/>
          <w:b/>
          <w:color w:val="FF0000"/>
          <w:sz w:val="20"/>
          <w:szCs w:val="20"/>
          <w:u w:val="single"/>
        </w:rPr>
      </w:pPr>
    </w:p>
    <w:p w14:paraId="13B57CD2" w14:textId="77777777" w:rsidR="004C1402" w:rsidRPr="005B3650" w:rsidRDefault="004C1402" w:rsidP="004C1402">
      <w:pPr>
        <w:spacing w:after="0"/>
        <w:jc w:val="both"/>
        <w:rPr>
          <w:rFonts w:ascii="Tahoma" w:hAnsi="Tahoma" w:cs="Tahoma"/>
          <w:b/>
          <w:color w:val="FF0000"/>
          <w:sz w:val="20"/>
          <w:szCs w:val="20"/>
          <w:u w:val="single"/>
        </w:rPr>
      </w:pPr>
    </w:p>
    <w:p w14:paraId="348241E2" w14:textId="77777777" w:rsidR="004C1402" w:rsidRPr="005B3650" w:rsidRDefault="004C1402" w:rsidP="004C1402">
      <w:pPr>
        <w:spacing w:after="0"/>
        <w:jc w:val="both"/>
        <w:rPr>
          <w:rFonts w:ascii="Tahoma" w:hAnsi="Tahoma" w:cs="Tahoma"/>
          <w:b/>
          <w:color w:val="FF0000"/>
          <w:sz w:val="20"/>
          <w:szCs w:val="20"/>
          <w:u w:val="single"/>
        </w:rPr>
      </w:pPr>
    </w:p>
    <w:p w14:paraId="04263A6C" w14:textId="77777777" w:rsidR="004C1402" w:rsidRPr="005B3650" w:rsidRDefault="004C1402" w:rsidP="004C1402">
      <w:pPr>
        <w:spacing w:after="0"/>
        <w:jc w:val="both"/>
        <w:rPr>
          <w:rFonts w:ascii="Tahoma" w:hAnsi="Tahoma" w:cs="Tahoma"/>
          <w:b/>
          <w:color w:val="FF0000"/>
          <w:sz w:val="20"/>
          <w:szCs w:val="20"/>
          <w:u w:val="single"/>
        </w:rPr>
      </w:pPr>
    </w:p>
    <w:p w14:paraId="499BE101" w14:textId="77777777" w:rsidR="004C1402" w:rsidRPr="005B3650" w:rsidRDefault="004C1402" w:rsidP="004C1402">
      <w:pPr>
        <w:spacing w:after="0"/>
        <w:jc w:val="both"/>
        <w:rPr>
          <w:rFonts w:ascii="Tahoma" w:hAnsi="Tahoma" w:cs="Tahoma"/>
          <w:b/>
          <w:color w:val="FF0000"/>
          <w:sz w:val="20"/>
          <w:szCs w:val="20"/>
          <w:u w:val="single"/>
        </w:rPr>
      </w:pPr>
    </w:p>
    <w:p w14:paraId="7C13BDCC" w14:textId="77777777" w:rsidR="004C1402" w:rsidRPr="005B3650" w:rsidRDefault="004C1402" w:rsidP="004C1402">
      <w:pPr>
        <w:spacing w:after="0"/>
        <w:jc w:val="both"/>
        <w:rPr>
          <w:rFonts w:ascii="Tahoma" w:hAnsi="Tahoma" w:cs="Tahoma"/>
          <w:b/>
          <w:color w:val="FF0000"/>
          <w:sz w:val="20"/>
          <w:szCs w:val="20"/>
          <w:u w:val="single"/>
        </w:rPr>
      </w:pPr>
    </w:p>
    <w:p w14:paraId="1C654488" w14:textId="77777777" w:rsidR="004C1402" w:rsidRPr="005B3650" w:rsidRDefault="004C1402" w:rsidP="004C1402">
      <w:pPr>
        <w:spacing w:after="0"/>
        <w:jc w:val="both"/>
        <w:rPr>
          <w:rFonts w:ascii="Tahoma" w:hAnsi="Tahoma" w:cs="Tahoma"/>
          <w:b/>
          <w:color w:val="FF0000"/>
          <w:sz w:val="20"/>
          <w:szCs w:val="20"/>
          <w:u w:val="single"/>
        </w:rPr>
      </w:pPr>
    </w:p>
    <w:p w14:paraId="7402CDF9" w14:textId="77777777" w:rsidR="004C1402" w:rsidRPr="005B3650" w:rsidRDefault="004C1402" w:rsidP="004C1402">
      <w:pPr>
        <w:spacing w:after="0"/>
        <w:jc w:val="both"/>
        <w:rPr>
          <w:rFonts w:ascii="Tahoma" w:hAnsi="Tahoma" w:cs="Tahoma"/>
          <w:b/>
          <w:color w:val="FF0000"/>
          <w:sz w:val="20"/>
          <w:szCs w:val="20"/>
          <w:u w:val="single"/>
        </w:rPr>
      </w:pPr>
    </w:p>
    <w:p w14:paraId="2AA4CEFB" w14:textId="77777777" w:rsidR="004C1402" w:rsidRPr="005B3650" w:rsidRDefault="004C1402" w:rsidP="004C1402">
      <w:pPr>
        <w:spacing w:after="0"/>
        <w:jc w:val="both"/>
        <w:rPr>
          <w:rFonts w:ascii="Tahoma" w:hAnsi="Tahoma" w:cs="Tahoma"/>
          <w:b/>
          <w:color w:val="FF0000"/>
          <w:sz w:val="20"/>
          <w:szCs w:val="20"/>
          <w:u w:val="single"/>
        </w:rPr>
      </w:pPr>
    </w:p>
    <w:p w14:paraId="0FA5410A" w14:textId="77777777" w:rsidR="004C1402" w:rsidRPr="005B3650" w:rsidRDefault="004C1402" w:rsidP="004C1402">
      <w:pPr>
        <w:spacing w:after="0"/>
        <w:jc w:val="both"/>
        <w:rPr>
          <w:rFonts w:ascii="Tahoma" w:hAnsi="Tahoma" w:cs="Tahoma"/>
          <w:b/>
          <w:color w:val="FF0000"/>
          <w:sz w:val="20"/>
          <w:szCs w:val="20"/>
          <w:u w:val="single"/>
        </w:rPr>
      </w:pPr>
    </w:p>
    <w:p w14:paraId="51BCC58B" w14:textId="77777777" w:rsidR="004C1402" w:rsidRDefault="004C1402" w:rsidP="004C1402">
      <w:pPr>
        <w:spacing w:after="0"/>
        <w:jc w:val="both"/>
        <w:rPr>
          <w:rFonts w:ascii="Tahoma" w:hAnsi="Tahoma" w:cs="Tahoma"/>
          <w:b/>
          <w:color w:val="FF0000"/>
          <w:sz w:val="20"/>
          <w:szCs w:val="20"/>
          <w:u w:val="single"/>
        </w:rPr>
      </w:pPr>
    </w:p>
    <w:p w14:paraId="77F4972F" w14:textId="77777777" w:rsidR="004C1402" w:rsidRDefault="004C1402" w:rsidP="004C1402">
      <w:pPr>
        <w:spacing w:after="0"/>
        <w:jc w:val="both"/>
        <w:rPr>
          <w:rFonts w:ascii="Tahoma" w:hAnsi="Tahoma" w:cs="Tahoma"/>
          <w:b/>
          <w:color w:val="FF0000"/>
          <w:sz w:val="20"/>
          <w:szCs w:val="20"/>
          <w:u w:val="single"/>
        </w:rPr>
      </w:pPr>
    </w:p>
    <w:p w14:paraId="7D58D3C4" w14:textId="77777777" w:rsidR="004C1402" w:rsidRDefault="004C1402" w:rsidP="004C1402">
      <w:pPr>
        <w:spacing w:after="0"/>
        <w:jc w:val="both"/>
        <w:rPr>
          <w:rFonts w:ascii="Tahoma" w:hAnsi="Tahoma" w:cs="Tahoma"/>
          <w:b/>
          <w:color w:val="FF0000"/>
          <w:sz w:val="20"/>
          <w:szCs w:val="20"/>
          <w:u w:val="single"/>
        </w:rPr>
      </w:pPr>
    </w:p>
    <w:p w14:paraId="53C10368" w14:textId="77777777" w:rsidR="004C1402" w:rsidRDefault="004C1402" w:rsidP="004C1402">
      <w:pPr>
        <w:spacing w:after="0"/>
        <w:jc w:val="both"/>
        <w:rPr>
          <w:rFonts w:ascii="Tahoma" w:hAnsi="Tahoma" w:cs="Tahoma"/>
          <w:b/>
          <w:color w:val="FF0000"/>
          <w:sz w:val="20"/>
          <w:szCs w:val="20"/>
          <w:u w:val="single"/>
        </w:rPr>
      </w:pPr>
    </w:p>
    <w:p w14:paraId="2EAC9AB4" w14:textId="77777777" w:rsidR="004C1402" w:rsidRDefault="004C1402" w:rsidP="004C1402">
      <w:pPr>
        <w:spacing w:after="0"/>
        <w:jc w:val="both"/>
        <w:rPr>
          <w:rFonts w:ascii="Tahoma" w:hAnsi="Tahoma" w:cs="Tahoma"/>
          <w:b/>
          <w:color w:val="FF0000"/>
          <w:sz w:val="20"/>
          <w:szCs w:val="20"/>
          <w:u w:val="single"/>
        </w:rPr>
      </w:pPr>
    </w:p>
    <w:p w14:paraId="2EB7B0C7" w14:textId="77777777" w:rsidR="004C1402" w:rsidRDefault="004C1402" w:rsidP="004C1402">
      <w:pPr>
        <w:spacing w:after="0"/>
        <w:jc w:val="both"/>
        <w:rPr>
          <w:rFonts w:ascii="Tahoma" w:hAnsi="Tahoma" w:cs="Tahoma"/>
          <w:b/>
          <w:color w:val="FF0000"/>
          <w:sz w:val="20"/>
          <w:szCs w:val="20"/>
          <w:u w:val="single"/>
        </w:rPr>
      </w:pPr>
    </w:p>
    <w:p w14:paraId="58057D69" w14:textId="77777777" w:rsidR="004C1402" w:rsidRDefault="004C1402" w:rsidP="004C1402">
      <w:pPr>
        <w:spacing w:after="0"/>
        <w:jc w:val="both"/>
        <w:rPr>
          <w:rFonts w:ascii="Tahoma" w:hAnsi="Tahoma" w:cs="Tahoma"/>
          <w:b/>
          <w:color w:val="FF0000"/>
          <w:sz w:val="20"/>
          <w:szCs w:val="20"/>
          <w:u w:val="single"/>
        </w:rPr>
      </w:pPr>
    </w:p>
    <w:p w14:paraId="65A90B0C" w14:textId="77777777" w:rsidR="004C1402" w:rsidRDefault="004C1402" w:rsidP="004C1402">
      <w:pPr>
        <w:spacing w:after="0"/>
        <w:jc w:val="both"/>
        <w:rPr>
          <w:rFonts w:ascii="Tahoma" w:hAnsi="Tahoma" w:cs="Tahoma"/>
          <w:b/>
          <w:color w:val="FF0000"/>
          <w:sz w:val="20"/>
          <w:szCs w:val="20"/>
          <w:u w:val="single"/>
        </w:rPr>
      </w:pPr>
    </w:p>
    <w:p w14:paraId="2119A666" w14:textId="77777777" w:rsidR="004C1402" w:rsidRDefault="004C1402" w:rsidP="004C1402">
      <w:pPr>
        <w:spacing w:after="0"/>
        <w:jc w:val="both"/>
        <w:rPr>
          <w:rFonts w:ascii="Tahoma" w:hAnsi="Tahoma" w:cs="Tahoma"/>
          <w:b/>
          <w:color w:val="FF0000"/>
          <w:sz w:val="20"/>
          <w:szCs w:val="20"/>
          <w:u w:val="single"/>
        </w:rPr>
      </w:pPr>
    </w:p>
    <w:p w14:paraId="70116521" w14:textId="77777777" w:rsidR="004C1402" w:rsidRPr="005B3650" w:rsidRDefault="004C1402" w:rsidP="004C1402">
      <w:pPr>
        <w:spacing w:after="0"/>
        <w:jc w:val="both"/>
        <w:rPr>
          <w:rFonts w:ascii="Tahoma" w:hAnsi="Tahoma" w:cs="Tahoma"/>
          <w:b/>
          <w:color w:val="FF0000"/>
          <w:sz w:val="20"/>
          <w:szCs w:val="20"/>
          <w:u w:val="single"/>
        </w:rPr>
      </w:pPr>
    </w:p>
    <w:p w14:paraId="51F34614" w14:textId="77777777" w:rsidR="004C1402" w:rsidRPr="005B3650" w:rsidRDefault="004C1402" w:rsidP="004C1402">
      <w:pPr>
        <w:spacing w:after="0"/>
        <w:jc w:val="both"/>
        <w:rPr>
          <w:rFonts w:ascii="Tahoma" w:hAnsi="Tahoma" w:cs="Tahoma"/>
          <w:b/>
          <w:color w:val="FF0000"/>
          <w:sz w:val="20"/>
          <w:szCs w:val="20"/>
          <w:u w:val="single"/>
        </w:rPr>
      </w:pPr>
    </w:p>
    <w:p w14:paraId="7CD44C45" w14:textId="77777777" w:rsidR="004C1402" w:rsidRPr="005B3650" w:rsidRDefault="004C1402" w:rsidP="004C1402">
      <w:pPr>
        <w:spacing w:after="0"/>
        <w:jc w:val="both"/>
        <w:rPr>
          <w:rFonts w:ascii="Tahoma" w:hAnsi="Tahoma" w:cs="Tahoma"/>
          <w:b/>
          <w:color w:val="FF0000"/>
          <w:sz w:val="20"/>
          <w:szCs w:val="20"/>
          <w:u w:val="single"/>
        </w:rPr>
      </w:pPr>
    </w:p>
    <w:p w14:paraId="777EFF8E" w14:textId="77777777" w:rsidR="004C1402" w:rsidRPr="005B3650" w:rsidRDefault="004C1402" w:rsidP="004C1402">
      <w:pPr>
        <w:spacing w:after="0"/>
        <w:jc w:val="both"/>
        <w:rPr>
          <w:rFonts w:ascii="Tahoma" w:hAnsi="Tahoma" w:cs="Tahoma"/>
          <w:b/>
          <w:color w:val="FF0000"/>
          <w:sz w:val="20"/>
          <w:szCs w:val="20"/>
          <w:u w:val="single"/>
        </w:rPr>
      </w:pPr>
    </w:p>
    <w:p w14:paraId="01C8B5BD" w14:textId="77777777" w:rsidR="004C1402" w:rsidRPr="005B3650" w:rsidRDefault="004C1402" w:rsidP="004C1402">
      <w:pPr>
        <w:spacing w:after="0"/>
        <w:jc w:val="both"/>
        <w:rPr>
          <w:rFonts w:ascii="Tahoma" w:hAnsi="Tahoma" w:cs="Tahoma"/>
          <w:b/>
          <w:color w:val="FF0000"/>
          <w:sz w:val="20"/>
          <w:szCs w:val="20"/>
          <w:u w:val="single"/>
        </w:rPr>
      </w:pPr>
    </w:p>
    <w:p w14:paraId="0BF0C258" w14:textId="77777777" w:rsidR="004C1402" w:rsidRPr="00005083" w:rsidRDefault="004C1402" w:rsidP="003C7271">
      <w:pPr>
        <w:pStyle w:val="Corpsdetexte3"/>
        <w:numPr>
          <w:ilvl w:val="3"/>
          <w:numId w:val="32"/>
        </w:numPr>
        <w:spacing w:before="120" w:line="240" w:lineRule="auto"/>
        <w:ind w:left="851"/>
        <w:jc w:val="center"/>
        <w:rPr>
          <w:rFonts w:ascii="Tahoma" w:eastAsia="Arial Unicode MS" w:hAnsi="Tahoma" w:cs="Tahoma"/>
          <w:b/>
          <w:sz w:val="22"/>
          <w:szCs w:val="22"/>
          <w:u w:val="single"/>
        </w:rPr>
      </w:pPr>
      <w:r w:rsidRPr="00005083">
        <w:rPr>
          <w:rFonts w:ascii="Tahoma" w:eastAsia="Arial Unicode MS" w:hAnsi="Tahoma" w:cs="Tahoma"/>
          <w:b/>
          <w:sz w:val="22"/>
          <w:szCs w:val="22"/>
          <w:u w:val="single"/>
        </w:rPr>
        <w:t>BANQUES</w:t>
      </w:r>
    </w:p>
    <w:p w14:paraId="2E5C63AB" w14:textId="77777777" w:rsidR="004C1402" w:rsidRPr="00E7159E" w:rsidRDefault="004C1402" w:rsidP="003C7271">
      <w:pPr>
        <w:numPr>
          <w:ilvl w:val="0"/>
          <w:numId w:val="31"/>
        </w:numPr>
        <w:spacing w:before="120" w:after="120" w:line="360" w:lineRule="auto"/>
        <w:ind w:left="851" w:firstLine="0"/>
        <w:jc w:val="both"/>
        <w:rPr>
          <w:rFonts w:ascii="Tahoma" w:eastAsia="Arial Unicode MS" w:hAnsi="Tahoma" w:cs="Tahoma"/>
          <w:lang w:val="en-US"/>
        </w:rPr>
      </w:pPr>
      <w:proofErr w:type="spellStart"/>
      <w:r w:rsidRPr="00E7159E">
        <w:rPr>
          <w:rFonts w:ascii="Tahoma" w:eastAsia="Arial Unicode MS" w:hAnsi="Tahoma" w:cs="Tahoma"/>
          <w:lang w:val="en-US"/>
        </w:rPr>
        <w:t>Afriland</w:t>
      </w:r>
      <w:proofErr w:type="spellEnd"/>
      <w:r w:rsidRPr="00E7159E">
        <w:rPr>
          <w:rFonts w:ascii="Tahoma" w:eastAsia="Arial Unicode MS" w:hAnsi="Tahoma" w:cs="Tahoma"/>
          <w:lang w:val="en-US"/>
        </w:rPr>
        <w:t xml:space="preserve"> First Bank (First Bank)</w:t>
      </w:r>
    </w:p>
    <w:p w14:paraId="29685C59" w14:textId="77777777" w:rsidR="004C1402" w:rsidRPr="00E7159E" w:rsidRDefault="004C1402" w:rsidP="003C7271">
      <w:pPr>
        <w:numPr>
          <w:ilvl w:val="0"/>
          <w:numId w:val="31"/>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Banque Internationale du Cameroun pour l’Épargne et le Crédit (BICEC)</w:t>
      </w:r>
    </w:p>
    <w:p w14:paraId="23AB86A2" w14:textId="77777777" w:rsidR="004C1402" w:rsidRPr="00E7159E" w:rsidRDefault="004C1402" w:rsidP="003C7271">
      <w:pPr>
        <w:numPr>
          <w:ilvl w:val="0"/>
          <w:numId w:val="31"/>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Citi Bank Cameroun (CITI-C)</w:t>
      </w:r>
    </w:p>
    <w:p w14:paraId="0658AAD7" w14:textId="77777777" w:rsidR="004C1402" w:rsidRPr="00E7159E" w:rsidRDefault="004C1402" w:rsidP="003C7271">
      <w:pPr>
        <w:numPr>
          <w:ilvl w:val="0"/>
          <w:numId w:val="31"/>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Commercial Bank of Cameroon (CBC)</w:t>
      </w:r>
    </w:p>
    <w:p w14:paraId="129EBBDC" w14:textId="77777777" w:rsidR="004C1402" w:rsidRPr="00E7159E" w:rsidRDefault="004C1402" w:rsidP="003C7271">
      <w:pPr>
        <w:numPr>
          <w:ilvl w:val="0"/>
          <w:numId w:val="31"/>
        </w:numPr>
        <w:spacing w:before="120" w:after="120" w:line="360" w:lineRule="auto"/>
        <w:ind w:left="851" w:firstLine="0"/>
        <w:jc w:val="both"/>
        <w:rPr>
          <w:rFonts w:ascii="Tahoma" w:eastAsia="Arial Unicode MS" w:hAnsi="Tahoma" w:cs="Tahoma"/>
          <w:lang w:val="en-US"/>
        </w:rPr>
      </w:pPr>
      <w:proofErr w:type="spellStart"/>
      <w:r w:rsidRPr="00E7159E">
        <w:rPr>
          <w:rFonts w:ascii="Tahoma" w:eastAsia="Arial Unicode MS" w:hAnsi="Tahoma" w:cs="Tahoma"/>
          <w:lang w:val="en-US"/>
        </w:rPr>
        <w:t>Ecobank</w:t>
      </w:r>
      <w:proofErr w:type="spellEnd"/>
      <w:r w:rsidRPr="00E7159E">
        <w:rPr>
          <w:rFonts w:ascii="Tahoma" w:eastAsia="Arial Unicode MS" w:hAnsi="Tahoma" w:cs="Tahoma"/>
          <w:lang w:val="en-US"/>
        </w:rPr>
        <w:t xml:space="preserve"> Cameroun (ECOBANK)</w:t>
      </w:r>
    </w:p>
    <w:p w14:paraId="6E999629" w14:textId="77777777" w:rsidR="004C1402" w:rsidRPr="00E7159E" w:rsidRDefault="004C1402" w:rsidP="003C7271">
      <w:pPr>
        <w:numPr>
          <w:ilvl w:val="0"/>
          <w:numId w:val="31"/>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National Financial Credit Bank (NFC-BANK)</w:t>
      </w:r>
    </w:p>
    <w:p w14:paraId="1522A409" w14:textId="77777777" w:rsidR="004C1402" w:rsidRPr="00E7159E" w:rsidRDefault="004C1402" w:rsidP="003C7271">
      <w:pPr>
        <w:numPr>
          <w:ilvl w:val="0"/>
          <w:numId w:val="31"/>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Société Commerciale de Banque Cameroun (CA SCB)</w:t>
      </w:r>
    </w:p>
    <w:p w14:paraId="6CFBB62C" w14:textId="77777777" w:rsidR="004C1402" w:rsidRPr="00E7159E" w:rsidRDefault="004C1402" w:rsidP="003C7271">
      <w:pPr>
        <w:numPr>
          <w:ilvl w:val="0"/>
          <w:numId w:val="31"/>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Société Générale des Banques au Cameroun (SGBC)</w:t>
      </w:r>
    </w:p>
    <w:p w14:paraId="0F88AC13" w14:textId="77777777" w:rsidR="004C1402" w:rsidRPr="00E7159E" w:rsidRDefault="004C1402" w:rsidP="003C7271">
      <w:pPr>
        <w:numPr>
          <w:ilvl w:val="0"/>
          <w:numId w:val="31"/>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Standard Chartered Bank Cameroon (SCBC)</w:t>
      </w:r>
    </w:p>
    <w:p w14:paraId="093E1292" w14:textId="77777777" w:rsidR="004C1402" w:rsidRPr="00E7159E" w:rsidRDefault="004C1402" w:rsidP="003C7271">
      <w:pPr>
        <w:numPr>
          <w:ilvl w:val="0"/>
          <w:numId w:val="31"/>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Union Bank of Cameroon (UBC)</w:t>
      </w:r>
    </w:p>
    <w:p w14:paraId="2D5B3153" w14:textId="77777777" w:rsidR="004C1402" w:rsidRPr="00E7159E" w:rsidRDefault="004C1402" w:rsidP="003C7271">
      <w:pPr>
        <w:numPr>
          <w:ilvl w:val="0"/>
          <w:numId w:val="31"/>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United Bank for Africa (UBA)</w:t>
      </w:r>
    </w:p>
    <w:p w14:paraId="1E7FFF2B" w14:textId="77777777" w:rsidR="004C1402" w:rsidRPr="00E7159E" w:rsidRDefault="004C1402" w:rsidP="003C7271">
      <w:pPr>
        <w:numPr>
          <w:ilvl w:val="0"/>
          <w:numId w:val="31"/>
        </w:numPr>
        <w:spacing w:before="120" w:after="120" w:line="360" w:lineRule="auto"/>
        <w:ind w:left="851" w:firstLine="0"/>
        <w:jc w:val="both"/>
        <w:rPr>
          <w:rFonts w:ascii="Tahoma" w:eastAsia="Arial Unicode MS" w:hAnsi="Tahoma" w:cs="Tahoma"/>
          <w:lang w:val="en-US"/>
        </w:rPr>
      </w:pPr>
      <w:proofErr w:type="spellStart"/>
      <w:r w:rsidRPr="00E7159E">
        <w:rPr>
          <w:rFonts w:ascii="Tahoma" w:eastAsia="Arial Unicode MS" w:hAnsi="Tahoma" w:cs="Tahoma"/>
          <w:lang w:val="en-US"/>
        </w:rPr>
        <w:t>Banque</w:t>
      </w:r>
      <w:proofErr w:type="spellEnd"/>
      <w:r w:rsidRPr="00E7159E">
        <w:rPr>
          <w:rFonts w:ascii="Tahoma" w:eastAsia="Arial Unicode MS" w:hAnsi="Tahoma" w:cs="Tahoma"/>
          <w:lang w:val="en-US"/>
        </w:rPr>
        <w:t xml:space="preserve"> </w:t>
      </w:r>
      <w:proofErr w:type="spellStart"/>
      <w:r w:rsidRPr="00E7159E">
        <w:rPr>
          <w:rFonts w:ascii="Tahoma" w:eastAsia="Arial Unicode MS" w:hAnsi="Tahoma" w:cs="Tahoma"/>
          <w:lang w:val="en-US"/>
        </w:rPr>
        <w:t>Atlantique</w:t>
      </w:r>
      <w:proofErr w:type="spellEnd"/>
      <w:r w:rsidRPr="00E7159E">
        <w:rPr>
          <w:rFonts w:ascii="Tahoma" w:eastAsia="Arial Unicode MS" w:hAnsi="Tahoma" w:cs="Tahoma"/>
          <w:lang w:val="en-US"/>
        </w:rPr>
        <w:t xml:space="preserve"> du Cameroun;</w:t>
      </w:r>
    </w:p>
    <w:p w14:paraId="2F6CC912" w14:textId="77777777" w:rsidR="004C1402" w:rsidRPr="00E7159E" w:rsidRDefault="004C1402" w:rsidP="003C7271">
      <w:pPr>
        <w:numPr>
          <w:ilvl w:val="0"/>
          <w:numId w:val="31"/>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Banque Gabonaise pour le Financement International ;</w:t>
      </w:r>
    </w:p>
    <w:p w14:paraId="7B6A9712" w14:textId="77777777" w:rsidR="004C1402" w:rsidRPr="00E7159E" w:rsidRDefault="004C1402" w:rsidP="003C7271">
      <w:pPr>
        <w:numPr>
          <w:ilvl w:val="0"/>
          <w:numId w:val="31"/>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Banque Camerounaise des Petites et Moyennes Entreprises (BC-PME)</w:t>
      </w:r>
    </w:p>
    <w:p w14:paraId="43327E15" w14:textId="77777777" w:rsidR="004C1402" w:rsidRPr="00E7159E" w:rsidRDefault="004C1402" w:rsidP="003C7271">
      <w:pPr>
        <w:numPr>
          <w:ilvl w:val="0"/>
          <w:numId w:val="31"/>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Crédit Communautaires d’Afrique (CCA) </w:t>
      </w:r>
    </w:p>
    <w:p w14:paraId="031BBEE1" w14:textId="77777777" w:rsidR="004C1402" w:rsidRPr="00E7159E" w:rsidRDefault="004C1402" w:rsidP="003C7271">
      <w:pPr>
        <w:numPr>
          <w:ilvl w:val="0"/>
          <w:numId w:val="31"/>
        </w:numPr>
        <w:spacing w:before="120" w:after="120" w:line="360" w:lineRule="auto"/>
        <w:ind w:left="851" w:firstLine="0"/>
        <w:jc w:val="both"/>
        <w:rPr>
          <w:rFonts w:ascii="Tahoma" w:eastAsia="Arial Unicode MS" w:hAnsi="Tahoma" w:cs="Tahoma"/>
          <w:lang w:val="en-US"/>
        </w:rPr>
      </w:pPr>
      <w:proofErr w:type="spellStart"/>
      <w:r w:rsidRPr="00E7159E">
        <w:rPr>
          <w:rFonts w:ascii="Tahoma" w:eastAsia="Arial Unicode MS" w:hAnsi="Tahoma" w:cs="Tahoma"/>
          <w:lang w:val="en-US"/>
        </w:rPr>
        <w:t>Banque</w:t>
      </w:r>
      <w:proofErr w:type="spellEnd"/>
      <w:r w:rsidRPr="00E7159E">
        <w:rPr>
          <w:rFonts w:ascii="Tahoma" w:eastAsia="Arial Unicode MS" w:hAnsi="Tahoma" w:cs="Tahoma"/>
          <w:lang w:val="en-US"/>
        </w:rPr>
        <w:t xml:space="preserve"> of Arica Cameroun (BOA Cameroun) BP : 4593 Douala</w:t>
      </w:r>
    </w:p>
    <w:p w14:paraId="5A7669A5" w14:textId="77777777" w:rsidR="004C1402" w:rsidRDefault="004C1402" w:rsidP="003C7271">
      <w:pPr>
        <w:pStyle w:val="Corpsdetexte3"/>
        <w:numPr>
          <w:ilvl w:val="3"/>
          <w:numId w:val="32"/>
        </w:numPr>
        <w:spacing w:before="120" w:line="240" w:lineRule="auto"/>
        <w:ind w:left="851"/>
        <w:jc w:val="center"/>
        <w:rPr>
          <w:rFonts w:ascii="Tahoma" w:eastAsia="Arial Unicode MS" w:hAnsi="Tahoma" w:cs="Tahoma"/>
          <w:b/>
          <w:sz w:val="22"/>
          <w:szCs w:val="22"/>
        </w:rPr>
      </w:pPr>
      <w:r w:rsidRPr="00E7159E">
        <w:rPr>
          <w:rFonts w:ascii="Tahoma" w:eastAsia="Arial Unicode MS" w:hAnsi="Tahoma" w:cs="Tahoma"/>
          <w:b/>
          <w:sz w:val="22"/>
          <w:szCs w:val="22"/>
        </w:rPr>
        <w:t>COMPAGNIES D’ASSURANCES</w:t>
      </w:r>
    </w:p>
    <w:p w14:paraId="0BBFC9B8" w14:textId="77777777" w:rsidR="004C1402" w:rsidRPr="00E7159E" w:rsidRDefault="004C1402" w:rsidP="004C1402">
      <w:pPr>
        <w:pStyle w:val="Corpsdetexte3"/>
        <w:spacing w:before="120" w:line="240" w:lineRule="auto"/>
        <w:ind w:left="851"/>
        <w:rPr>
          <w:rFonts w:ascii="Tahoma" w:eastAsia="Arial Unicode MS" w:hAnsi="Tahoma" w:cs="Tahoma"/>
          <w:b/>
          <w:sz w:val="8"/>
          <w:szCs w:val="8"/>
        </w:rPr>
      </w:pPr>
    </w:p>
    <w:p w14:paraId="57AA5C1A" w14:textId="77777777" w:rsidR="004C1402" w:rsidRPr="00E7159E" w:rsidRDefault="004C1402" w:rsidP="003C7271">
      <w:pPr>
        <w:numPr>
          <w:ilvl w:val="0"/>
          <w:numId w:val="31"/>
        </w:numPr>
        <w:spacing w:before="120" w:after="120" w:line="240" w:lineRule="auto"/>
        <w:ind w:left="851" w:firstLine="0"/>
        <w:jc w:val="both"/>
        <w:rPr>
          <w:rFonts w:ascii="Tahoma" w:eastAsia="Arial Unicode MS" w:hAnsi="Tahoma" w:cs="Tahoma"/>
        </w:rPr>
      </w:pPr>
      <w:r w:rsidRPr="00E7159E">
        <w:rPr>
          <w:rFonts w:ascii="Tahoma" w:eastAsia="Arial Unicode MS" w:hAnsi="Tahoma" w:cs="Tahoma"/>
        </w:rPr>
        <w:t>ACTIVA ASSURANCES ;</w:t>
      </w:r>
    </w:p>
    <w:p w14:paraId="3D9C3D7E" w14:textId="77777777" w:rsidR="004C1402" w:rsidRPr="00E7159E" w:rsidRDefault="004C1402" w:rsidP="004C1402">
      <w:pPr>
        <w:spacing w:line="240" w:lineRule="auto"/>
        <w:ind w:left="851"/>
        <w:rPr>
          <w:rFonts w:ascii="Tahoma" w:eastAsia="Arial Unicode MS" w:hAnsi="Tahoma" w:cs="Tahoma"/>
        </w:rPr>
      </w:pPr>
      <w:r w:rsidRPr="00E7159E">
        <w:rPr>
          <w:rFonts w:ascii="Tahoma" w:eastAsia="Arial Unicode MS" w:hAnsi="Tahoma" w:cs="Tahoma"/>
          <w:b/>
        </w:rPr>
        <w:t>18</w:t>
      </w:r>
      <w:r w:rsidRPr="00E7159E">
        <w:rPr>
          <w:rFonts w:ascii="Tahoma" w:eastAsia="Arial Unicode MS" w:hAnsi="Tahoma" w:cs="Tahoma"/>
        </w:rPr>
        <w:t>.     Area Assurances SA BP : 1531 Douala ;</w:t>
      </w:r>
    </w:p>
    <w:p w14:paraId="2DEFE1C4" w14:textId="77777777" w:rsidR="004C1402" w:rsidRPr="00E7159E" w:rsidRDefault="004C1402" w:rsidP="004C1402">
      <w:pPr>
        <w:spacing w:line="240" w:lineRule="auto"/>
        <w:ind w:left="851"/>
        <w:rPr>
          <w:rFonts w:ascii="Tahoma" w:eastAsia="Arial Unicode MS" w:hAnsi="Tahoma" w:cs="Tahoma"/>
        </w:rPr>
      </w:pPr>
      <w:r w:rsidRPr="00E7159E">
        <w:rPr>
          <w:rFonts w:ascii="Tahoma" w:eastAsia="Arial Unicode MS" w:hAnsi="Tahoma" w:cs="Tahoma"/>
          <w:b/>
        </w:rPr>
        <w:t xml:space="preserve">19.     </w:t>
      </w:r>
      <w:r w:rsidRPr="00E7159E">
        <w:rPr>
          <w:rFonts w:ascii="Tahoma" w:eastAsia="Arial Unicode MS" w:hAnsi="Tahoma" w:cs="Tahoma"/>
        </w:rPr>
        <w:t>Atlantique Assurances SA BP : 2933 Douala ;</w:t>
      </w:r>
    </w:p>
    <w:p w14:paraId="66B4F19F" w14:textId="77777777" w:rsidR="004C1402" w:rsidRPr="00E7159E" w:rsidRDefault="004C1402" w:rsidP="004C1402">
      <w:pPr>
        <w:spacing w:line="240" w:lineRule="auto"/>
        <w:ind w:left="851"/>
        <w:rPr>
          <w:rFonts w:ascii="Tahoma" w:eastAsia="Arial Unicode MS" w:hAnsi="Tahoma" w:cs="Tahoma"/>
        </w:rPr>
      </w:pPr>
      <w:r w:rsidRPr="00E7159E">
        <w:rPr>
          <w:rFonts w:ascii="Tahoma" w:eastAsia="Arial Unicode MS" w:hAnsi="Tahoma" w:cs="Tahoma"/>
          <w:b/>
        </w:rPr>
        <w:t>20.</w:t>
      </w:r>
      <w:r w:rsidRPr="00E7159E">
        <w:rPr>
          <w:rFonts w:ascii="Tahoma" w:eastAsia="Arial Unicode MS" w:hAnsi="Tahoma" w:cs="Tahoma"/>
        </w:rPr>
        <w:t xml:space="preserve">     Bénéficial Life </w:t>
      </w:r>
      <w:proofErr w:type="spellStart"/>
      <w:r w:rsidRPr="00E7159E">
        <w:rPr>
          <w:rFonts w:ascii="Tahoma" w:eastAsia="Arial Unicode MS" w:hAnsi="Tahoma" w:cs="Tahoma"/>
        </w:rPr>
        <w:t>Insurance</w:t>
      </w:r>
      <w:proofErr w:type="spellEnd"/>
      <w:r w:rsidRPr="00E7159E">
        <w:rPr>
          <w:rFonts w:ascii="Tahoma" w:eastAsia="Arial Unicode MS" w:hAnsi="Tahoma" w:cs="Tahoma"/>
        </w:rPr>
        <w:t xml:space="preserve"> SA BP : 2328 Douala ;</w:t>
      </w:r>
    </w:p>
    <w:p w14:paraId="46A63D4C" w14:textId="77777777" w:rsidR="004C1402" w:rsidRPr="00E7159E" w:rsidRDefault="004C1402" w:rsidP="004C1402">
      <w:pPr>
        <w:spacing w:before="120" w:after="120" w:line="240" w:lineRule="auto"/>
        <w:ind w:left="-142" w:firstLine="142"/>
        <w:jc w:val="both"/>
        <w:rPr>
          <w:rFonts w:ascii="Tahoma" w:eastAsia="Arial Unicode MS" w:hAnsi="Tahoma" w:cs="Tahoma"/>
        </w:rPr>
      </w:pPr>
      <w:r>
        <w:rPr>
          <w:rFonts w:ascii="Tahoma" w:eastAsia="Arial Unicode MS" w:hAnsi="Tahoma" w:cs="Tahoma"/>
        </w:rPr>
        <w:t xml:space="preserve">           </w:t>
      </w:r>
      <w:r w:rsidRPr="00E7159E">
        <w:rPr>
          <w:rFonts w:ascii="Tahoma" w:eastAsia="Arial Unicode MS" w:hAnsi="Tahoma" w:cs="Tahoma"/>
        </w:rPr>
        <w:t xml:space="preserve">  </w:t>
      </w:r>
      <w:r w:rsidRPr="00E7159E">
        <w:rPr>
          <w:rFonts w:ascii="Tahoma" w:eastAsia="Arial Unicode MS" w:hAnsi="Tahoma" w:cs="Tahoma"/>
          <w:b/>
        </w:rPr>
        <w:t>21.</w:t>
      </w:r>
      <w:r w:rsidRPr="00E7159E">
        <w:rPr>
          <w:rFonts w:ascii="Tahoma" w:eastAsia="Arial Unicode MS" w:hAnsi="Tahoma" w:cs="Tahoma"/>
        </w:rPr>
        <w:t xml:space="preserve">    </w:t>
      </w:r>
      <w:proofErr w:type="spellStart"/>
      <w:r w:rsidRPr="00E7159E">
        <w:rPr>
          <w:rFonts w:ascii="Tahoma" w:eastAsia="Arial Unicode MS" w:hAnsi="Tahoma" w:cs="Tahoma"/>
        </w:rPr>
        <w:t>Chanas</w:t>
      </w:r>
      <w:proofErr w:type="spellEnd"/>
      <w:r w:rsidRPr="00E7159E">
        <w:rPr>
          <w:rFonts w:ascii="Tahoma" w:eastAsia="Arial Unicode MS" w:hAnsi="Tahoma" w:cs="Tahoma"/>
        </w:rPr>
        <w:t xml:space="preserve"> Assurances S.A;</w:t>
      </w:r>
    </w:p>
    <w:p w14:paraId="728A72F5" w14:textId="77777777" w:rsidR="004C1402" w:rsidRPr="00E7159E" w:rsidRDefault="004C1402" w:rsidP="004C1402">
      <w:pPr>
        <w:spacing w:line="240" w:lineRule="auto"/>
        <w:ind w:left="-142" w:firstLine="142"/>
        <w:rPr>
          <w:rFonts w:ascii="Tahoma" w:eastAsia="Arial Unicode MS" w:hAnsi="Tahoma" w:cs="Tahoma"/>
        </w:rPr>
      </w:pPr>
      <w:r>
        <w:rPr>
          <w:rFonts w:ascii="Tahoma" w:eastAsia="Arial Unicode MS" w:hAnsi="Tahoma" w:cs="Tahoma"/>
        </w:rPr>
        <w:t xml:space="preserve">       </w:t>
      </w:r>
      <w:r w:rsidRPr="00E7159E">
        <w:rPr>
          <w:rFonts w:ascii="Tahoma" w:eastAsia="Arial Unicode MS" w:hAnsi="Tahoma" w:cs="Tahoma"/>
        </w:rPr>
        <w:t xml:space="preserve">      </w:t>
      </w:r>
      <w:r w:rsidRPr="00E7159E">
        <w:rPr>
          <w:rFonts w:ascii="Tahoma" w:eastAsia="Arial Unicode MS" w:hAnsi="Tahoma" w:cs="Tahoma"/>
          <w:b/>
        </w:rPr>
        <w:t xml:space="preserve">22.     </w:t>
      </w:r>
      <w:r w:rsidRPr="00E7159E">
        <w:rPr>
          <w:rFonts w:ascii="Tahoma" w:eastAsia="Arial Unicode MS" w:hAnsi="Tahoma" w:cs="Tahoma"/>
        </w:rPr>
        <w:t>CPA SA</w:t>
      </w:r>
      <w:r w:rsidRPr="00E7159E">
        <w:rPr>
          <w:rFonts w:ascii="Tahoma" w:eastAsia="Arial Unicode MS" w:hAnsi="Tahoma" w:cs="Tahoma"/>
          <w:b/>
        </w:rPr>
        <w:t xml:space="preserve"> </w:t>
      </w:r>
      <w:r w:rsidRPr="00E7159E">
        <w:rPr>
          <w:rFonts w:ascii="Tahoma" w:eastAsia="Arial Unicode MS" w:hAnsi="Tahoma" w:cs="Tahoma"/>
        </w:rPr>
        <w:t>BP: 54 Douala;</w:t>
      </w:r>
    </w:p>
    <w:p w14:paraId="446925DA" w14:textId="77777777" w:rsidR="004C1402" w:rsidRPr="00E7159E" w:rsidRDefault="004C1402" w:rsidP="004C1402">
      <w:pPr>
        <w:spacing w:line="240" w:lineRule="auto"/>
        <w:ind w:left="-142" w:firstLine="142"/>
        <w:rPr>
          <w:rFonts w:ascii="Tahoma" w:eastAsia="Arial Unicode MS" w:hAnsi="Tahoma" w:cs="Tahoma"/>
        </w:rPr>
      </w:pPr>
      <w:r>
        <w:rPr>
          <w:rFonts w:ascii="Tahoma" w:eastAsia="Arial Unicode MS" w:hAnsi="Tahoma" w:cs="Tahoma"/>
          <w:b/>
        </w:rPr>
        <w:t xml:space="preserve">        </w:t>
      </w:r>
      <w:r w:rsidRPr="00E7159E">
        <w:rPr>
          <w:rFonts w:ascii="Tahoma" w:eastAsia="Arial Unicode MS" w:hAnsi="Tahoma" w:cs="Tahoma"/>
          <w:b/>
        </w:rPr>
        <w:t xml:space="preserve">      23.</w:t>
      </w:r>
      <w:r w:rsidRPr="00E7159E">
        <w:rPr>
          <w:rFonts w:ascii="Tahoma" w:eastAsia="Arial Unicode MS" w:hAnsi="Tahoma" w:cs="Tahoma"/>
        </w:rPr>
        <w:t xml:space="preserve">     </w:t>
      </w:r>
      <w:proofErr w:type="spellStart"/>
      <w:r w:rsidRPr="00E7159E">
        <w:rPr>
          <w:rFonts w:ascii="Tahoma" w:eastAsia="Arial Unicode MS" w:hAnsi="Tahoma" w:cs="Tahoma"/>
        </w:rPr>
        <w:t>Nsia</w:t>
      </w:r>
      <w:proofErr w:type="spellEnd"/>
      <w:r w:rsidRPr="00E7159E">
        <w:rPr>
          <w:rFonts w:ascii="Tahoma" w:eastAsia="Arial Unicode MS" w:hAnsi="Tahoma" w:cs="Tahoma"/>
        </w:rPr>
        <w:t xml:space="preserve"> Assurances SA BP: 2759 Douala;</w:t>
      </w:r>
    </w:p>
    <w:p w14:paraId="10DDF7FC" w14:textId="77777777" w:rsidR="004C1402" w:rsidRPr="00E7159E" w:rsidRDefault="004C1402" w:rsidP="004C1402">
      <w:pPr>
        <w:spacing w:line="240" w:lineRule="auto"/>
        <w:ind w:left="-142" w:firstLine="142"/>
        <w:rPr>
          <w:rFonts w:ascii="Tahoma" w:eastAsia="Arial Unicode MS" w:hAnsi="Tahoma" w:cs="Tahoma"/>
        </w:rPr>
      </w:pPr>
      <w:r>
        <w:rPr>
          <w:rFonts w:ascii="Tahoma" w:eastAsia="Arial Unicode MS" w:hAnsi="Tahoma" w:cs="Tahoma"/>
        </w:rPr>
        <w:t xml:space="preserve">      </w:t>
      </w:r>
      <w:r w:rsidRPr="00E7159E">
        <w:rPr>
          <w:rFonts w:ascii="Tahoma" w:eastAsia="Arial Unicode MS" w:hAnsi="Tahoma" w:cs="Tahoma"/>
        </w:rPr>
        <w:t xml:space="preserve">       </w:t>
      </w:r>
      <w:r w:rsidRPr="00E7159E">
        <w:rPr>
          <w:rFonts w:ascii="Tahoma" w:eastAsia="Arial Unicode MS" w:hAnsi="Tahoma" w:cs="Tahoma"/>
          <w:b/>
        </w:rPr>
        <w:t xml:space="preserve">24.     </w:t>
      </w:r>
      <w:r w:rsidRPr="00E7159E">
        <w:rPr>
          <w:rFonts w:ascii="Tahoma" w:eastAsia="Arial Unicode MS" w:hAnsi="Tahoma" w:cs="Tahoma"/>
        </w:rPr>
        <w:t>PRO ASSUR SA;</w:t>
      </w:r>
    </w:p>
    <w:p w14:paraId="2E7F4595" w14:textId="77777777" w:rsidR="004C1402" w:rsidRPr="00E7159E" w:rsidRDefault="004C1402" w:rsidP="004C1402">
      <w:pPr>
        <w:spacing w:line="240" w:lineRule="auto"/>
        <w:ind w:left="-142" w:firstLine="142"/>
        <w:rPr>
          <w:rFonts w:ascii="Tahoma" w:eastAsia="Arial Unicode MS" w:hAnsi="Tahoma" w:cs="Tahoma"/>
        </w:rPr>
      </w:pPr>
      <w:r>
        <w:rPr>
          <w:rFonts w:ascii="Tahoma" w:eastAsia="Arial Unicode MS" w:hAnsi="Tahoma" w:cs="Tahoma"/>
        </w:rPr>
        <w:t xml:space="preserve">   </w:t>
      </w:r>
      <w:r w:rsidRPr="00E7159E">
        <w:rPr>
          <w:rFonts w:ascii="Tahoma" w:eastAsia="Arial Unicode MS" w:hAnsi="Tahoma" w:cs="Tahoma"/>
        </w:rPr>
        <w:t xml:space="preserve">          </w:t>
      </w:r>
      <w:r w:rsidRPr="00E7159E">
        <w:rPr>
          <w:rFonts w:ascii="Tahoma" w:eastAsia="Arial Unicode MS" w:hAnsi="Tahoma" w:cs="Tahoma"/>
          <w:b/>
        </w:rPr>
        <w:t xml:space="preserve">25.     </w:t>
      </w:r>
      <w:r w:rsidRPr="00E7159E">
        <w:rPr>
          <w:rFonts w:ascii="Tahoma" w:eastAsia="Arial Unicode MS" w:hAnsi="Tahoma" w:cs="Tahoma"/>
        </w:rPr>
        <w:t>SAAR SA BP: 1011 Douala;</w:t>
      </w:r>
    </w:p>
    <w:p w14:paraId="639D2018" w14:textId="77777777" w:rsidR="004C1402" w:rsidRPr="00E7159E" w:rsidRDefault="004C1402" w:rsidP="004C1402">
      <w:pPr>
        <w:spacing w:line="240" w:lineRule="auto"/>
        <w:ind w:left="-142" w:firstLine="142"/>
        <w:rPr>
          <w:rFonts w:ascii="Tahoma" w:eastAsia="Arial Unicode MS" w:hAnsi="Tahoma" w:cs="Tahoma"/>
          <w:b/>
        </w:rPr>
      </w:pPr>
      <w:r>
        <w:rPr>
          <w:rFonts w:ascii="Tahoma" w:eastAsia="Arial Unicode MS" w:hAnsi="Tahoma" w:cs="Tahoma"/>
        </w:rPr>
        <w:t xml:space="preserve">    </w:t>
      </w:r>
      <w:r w:rsidRPr="00E7159E">
        <w:rPr>
          <w:rFonts w:ascii="Tahoma" w:eastAsia="Arial Unicode MS" w:hAnsi="Tahoma" w:cs="Tahoma"/>
        </w:rPr>
        <w:t xml:space="preserve">         </w:t>
      </w:r>
      <w:r w:rsidRPr="00E7159E">
        <w:rPr>
          <w:rFonts w:ascii="Tahoma" w:eastAsia="Arial Unicode MS" w:hAnsi="Tahoma" w:cs="Tahoma"/>
          <w:b/>
        </w:rPr>
        <w:t xml:space="preserve">26.     </w:t>
      </w:r>
      <w:proofErr w:type="spellStart"/>
      <w:r w:rsidRPr="00E7159E">
        <w:rPr>
          <w:rFonts w:ascii="Tahoma" w:eastAsia="Arial Unicode MS" w:hAnsi="Tahoma" w:cs="Tahoma"/>
        </w:rPr>
        <w:t>Saham</w:t>
      </w:r>
      <w:proofErr w:type="spellEnd"/>
      <w:r w:rsidRPr="00E7159E">
        <w:rPr>
          <w:rFonts w:ascii="Tahoma" w:eastAsia="Arial Unicode MS" w:hAnsi="Tahoma" w:cs="Tahoma"/>
        </w:rPr>
        <w:t xml:space="preserve"> Assurances SA BP: 11315 Douala;</w:t>
      </w:r>
    </w:p>
    <w:p w14:paraId="1DE5370D" w14:textId="77777777" w:rsidR="004C1402" w:rsidRPr="00E7159E" w:rsidRDefault="004C1402" w:rsidP="004C1402">
      <w:pPr>
        <w:spacing w:before="120" w:after="120" w:line="240" w:lineRule="auto"/>
        <w:ind w:left="-142" w:firstLine="142"/>
        <w:jc w:val="both"/>
        <w:rPr>
          <w:rFonts w:ascii="Tahoma" w:eastAsia="Arial Unicode MS" w:hAnsi="Tahoma" w:cs="Tahoma"/>
        </w:rPr>
      </w:pPr>
      <w:r>
        <w:rPr>
          <w:rFonts w:ascii="Tahoma" w:eastAsia="Arial Unicode MS" w:hAnsi="Tahoma" w:cs="Tahoma"/>
          <w:b/>
        </w:rPr>
        <w:t xml:space="preserve">     </w:t>
      </w:r>
      <w:r w:rsidRPr="00E7159E">
        <w:rPr>
          <w:rFonts w:ascii="Tahoma" w:eastAsia="Arial Unicode MS" w:hAnsi="Tahoma" w:cs="Tahoma"/>
          <w:b/>
        </w:rPr>
        <w:t xml:space="preserve">         27.</w:t>
      </w:r>
      <w:r w:rsidRPr="00E7159E">
        <w:rPr>
          <w:rFonts w:ascii="Tahoma" w:eastAsia="Arial Unicode MS" w:hAnsi="Tahoma" w:cs="Tahoma"/>
        </w:rPr>
        <w:t xml:space="preserve">     </w:t>
      </w:r>
      <w:proofErr w:type="spellStart"/>
      <w:r w:rsidRPr="00E7159E">
        <w:rPr>
          <w:rFonts w:ascii="Tahoma" w:eastAsia="Arial Unicode MS" w:hAnsi="Tahoma" w:cs="Tahoma"/>
        </w:rPr>
        <w:t>Zenithe</w:t>
      </w:r>
      <w:proofErr w:type="spellEnd"/>
      <w:r w:rsidRPr="00E7159E">
        <w:rPr>
          <w:rFonts w:ascii="Tahoma" w:eastAsia="Arial Unicode MS" w:hAnsi="Tahoma" w:cs="Tahoma"/>
        </w:rPr>
        <w:t xml:space="preserve"> </w:t>
      </w:r>
      <w:proofErr w:type="spellStart"/>
      <w:r w:rsidRPr="00E7159E">
        <w:rPr>
          <w:rFonts w:ascii="Tahoma" w:eastAsia="Arial Unicode MS" w:hAnsi="Tahoma" w:cs="Tahoma"/>
        </w:rPr>
        <w:t>Insurance</w:t>
      </w:r>
      <w:proofErr w:type="spellEnd"/>
      <w:r w:rsidRPr="00E7159E">
        <w:rPr>
          <w:rFonts w:ascii="Tahoma" w:eastAsia="Arial Unicode MS" w:hAnsi="Tahoma" w:cs="Tahoma"/>
        </w:rPr>
        <w:t xml:space="preserve"> SA BP: 1540 Douala;</w:t>
      </w:r>
    </w:p>
    <w:p w14:paraId="7D7DAAA3" w14:textId="77777777" w:rsidR="004C1402" w:rsidRPr="00E7159E" w:rsidRDefault="004C1402" w:rsidP="004C1402">
      <w:pPr>
        <w:spacing w:before="120" w:after="120"/>
        <w:jc w:val="both"/>
        <w:rPr>
          <w:rFonts w:ascii="Tahoma" w:eastAsia="Arial Unicode MS" w:hAnsi="Tahoma" w:cs="Tahoma"/>
        </w:rPr>
      </w:pPr>
    </w:p>
    <w:p w14:paraId="590822E7" w14:textId="77777777" w:rsidR="004C1402" w:rsidRPr="00E7159E" w:rsidRDefault="004C1402" w:rsidP="004C1402">
      <w:pPr>
        <w:pStyle w:val="Corpsdetexte3"/>
        <w:jc w:val="both"/>
        <w:rPr>
          <w:rFonts w:ascii="Tahoma" w:eastAsia="Arial Unicode MS" w:hAnsi="Tahoma" w:cs="Tahoma"/>
          <w:b/>
          <w:i/>
          <w:sz w:val="22"/>
          <w:szCs w:val="22"/>
          <w:lang w:val="fr-FR"/>
        </w:rPr>
      </w:pPr>
    </w:p>
    <w:p w14:paraId="730A936E" w14:textId="77777777" w:rsidR="004C1402" w:rsidRPr="00E7159E" w:rsidRDefault="004C1402" w:rsidP="004C1402">
      <w:pPr>
        <w:pStyle w:val="Corpsdetexte3"/>
        <w:jc w:val="both"/>
        <w:rPr>
          <w:rFonts w:eastAsia="Arial Unicode MS"/>
          <w:b/>
          <w:i/>
          <w:sz w:val="22"/>
          <w:szCs w:val="22"/>
          <w:lang w:val="fr-FR"/>
        </w:rPr>
      </w:pPr>
    </w:p>
    <w:p w14:paraId="77C6C9AF" w14:textId="77777777" w:rsidR="004C1402" w:rsidRPr="00E7159E" w:rsidRDefault="004C1402" w:rsidP="004C1402">
      <w:pPr>
        <w:pStyle w:val="Corpsdetexte3"/>
        <w:jc w:val="both"/>
        <w:rPr>
          <w:rFonts w:eastAsia="Arial Unicode MS"/>
          <w:b/>
          <w:i/>
          <w:sz w:val="22"/>
          <w:szCs w:val="22"/>
          <w:lang w:val="fr-FR"/>
        </w:rPr>
      </w:pPr>
    </w:p>
    <w:p w14:paraId="20343FFA" w14:textId="77777777" w:rsidR="004C1402" w:rsidRPr="00E7159E" w:rsidRDefault="004C1402" w:rsidP="004C1402">
      <w:pPr>
        <w:pStyle w:val="Corpsdetexte3"/>
        <w:jc w:val="both"/>
        <w:rPr>
          <w:rFonts w:eastAsia="Arial Unicode MS"/>
          <w:b/>
          <w:i/>
          <w:sz w:val="22"/>
          <w:szCs w:val="22"/>
          <w:lang w:val="fr-FR"/>
        </w:rPr>
      </w:pPr>
    </w:p>
    <w:p w14:paraId="0F8727F9" w14:textId="77777777" w:rsidR="004C1402" w:rsidRPr="00E7159E" w:rsidRDefault="004C1402" w:rsidP="004C1402">
      <w:pPr>
        <w:pStyle w:val="Corpsdetexte3"/>
        <w:jc w:val="both"/>
        <w:rPr>
          <w:rFonts w:eastAsia="Arial Unicode MS"/>
          <w:b/>
          <w:i/>
          <w:sz w:val="22"/>
          <w:szCs w:val="22"/>
          <w:lang w:val="fr-FR"/>
        </w:rPr>
      </w:pPr>
    </w:p>
    <w:p w14:paraId="4F15403E" w14:textId="77777777" w:rsidR="004C1402" w:rsidRDefault="004C1402" w:rsidP="004C1402">
      <w:pPr>
        <w:spacing w:after="0"/>
        <w:jc w:val="both"/>
        <w:rPr>
          <w:rFonts w:ascii="Tahoma" w:hAnsi="Tahoma" w:cs="Tahoma"/>
          <w:b/>
          <w:color w:val="FF0000"/>
          <w:sz w:val="20"/>
          <w:szCs w:val="20"/>
          <w:u w:val="single"/>
        </w:rPr>
      </w:pPr>
    </w:p>
    <w:p w14:paraId="7D4E5A9E" w14:textId="77777777" w:rsidR="004C1402" w:rsidRDefault="004C1402" w:rsidP="004C1402">
      <w:pPr>
        <w:spacing w:after="0"/>
        <w:jc w:val="both"/>
        <w:rPr>
          <w:rFonts w:ascii="Tahoma" w:hAnsi="Tahoma" w:cs="Tahoma"/>
          <w:b/>
          <w:color w:val="FF0000"/>
          <w:sz w:val="20"/>
          <w:szCs w:val="20"/>
          <w:u w:val="single"/>
        </w:rPr>
      </w:pPr>
    </w:p>
    <w:p w14:paraId="41F76645" w14:textId="77777777" w:rsidR="004C1402" w:rsidRDefault="004C1402" w:rsidP="004C1402">
      <w:pPr>
        <w:spacing w:after="0"/>
        <w:jc w:val="both"/>
        <w:rPr>
          <w:rFonts w:ascii="Tahoma" w:hAnsi="Tahoma" w:cs="Tahoma"/>
          <w:b/>
          <w:color w:val="FF0000"/>
          <w:sz w:val="20"/>
          <w:szCs w:val="20"/>
          <w:u w:val="single"/>
        </w:rPr>
      </w:pPr>
    </w:p>
    <w:p w14:paraId="605165C1" w14:textId="77777777" w:rsidR="00CE1223" w:rsidRPr="00312B87" w:rsidRDefault="00CE1223" w:rsidP="00CE1223">
      <w:pPr>
        <w:pStyle w:val="Corpsdetexte"/>
        <w:rPr>
          <w:rFonts w:eastAsia="Arial Unicode MS"/>
          <w:sz w:val="22"/>
          <w:szCs w:val="22"/>
        </w:rPr>
      </w:pPr>
    </w:p>
    <w:p w14:paraId="2DB98172" w14:textId="77777777" w:rsidR="00CE1223" w:rsidRPr="00312B87" w:rsidRDefault="00CE1223" w:rsidP="00CE1223">
      <w:pPr>
        <w:pStyle w:val="Corpsdetexte"/>
        <w:rPr>
          <w:rFonts w:eastAsia="Arial Unicode MS"/>
          <w:sz w:val="22"/>
          <w:szCs w:val="22"/>
        </w:rPr>
      </w:pPr>
    </w:p>
    <w:p w14:paraId="40A7C536" w14:textId="77777777" w:rsidR="00CE1223" w:rsidRPr="00312B87" w:rsidRDefault="00CE1223" w:rsidP="00CE1223">
      <w:pPr>
        <w:pStyle w:val="Corpsdetexte"/>
        <w:rPr>
          <w:rFonts w:eastAsia="Arial Unicode MS"/>
          <w:sz w:val="22"/>
          <w:szCs w:val="22"/>
        </w:rPr>
      </w:pPr>
    </w:p>
    <w:p w14:paraId="7F457770" w14:textId="77777777" w:rsidR="00CE1223" w:rsidRPr="00312B87" w:rsidRDefault="00CE1223" w:rsidP="00CE1223">
      <w:pPr>
        <w:pStyle w:val="Corpsdetexte"/>
        <w:rPr>
          <w:rFonts w:eastAsia="Arial Unicode MS"/>
          <w:sz w:val="22"/>
          <w:szCs w:val="22"/>
        </w:rPr>
      </w:pPr>
    </w:p>
    <w:p w14:paraId="27040730" w14:textId="77777777" w:rsidR="00CE1223" w:rsidRPr="00312B87" w:rsidRDefault="00CE1223" w:rsidP="00CE1223">
      <w:pPr>
        <w:pStyle w:val="Corpsdetexte"/>
        <w:rPr>
          <w:rFonts w:eastAsia="Arial Unicode MS"/>
          <w:sz w:val="22"/>
          <w:szCs w:val="22"/>
        </w:rPr>
      </w:pPr>
    </w:p>
    <w:p w14:paraId="60948DE2" w14:textId="77777777" w:rsidR="00CE1223" w:rsidRPr="00312B87" w:rsidRDefault="00CE1223" w:rsidP="00CE1223">
      <w:pPr>
        <w:pStyle w:val="Corpsdetexte"/>
        <w:rPr>
          <w:rFonts w:eastAsia="Arial Unicode MS"/>
          <w:sz w:val="22"/>
          <w:szCs w:val="22"/>
        </w:rPr>
      </w:pPr>
    </w:p>
    <w:p w14:paraId="3E1401F3" w14:textId="77777777" w:rsidR="00CE1223" w:rsidRPr="00312B87" w:rsidRDefault="00CE1223" w:rsidP="00CE1223">
      <w:pPr>
        <w:pStyle w:val="Corpsdetexte"/>
        <w:rPr>
          <w:rFonts w:eastAsia="Arial Unicode MS"/>
          <w:sz w:val="22"/>
          <w:szCs w:val="22"/>
        </w:rPr>
      </w:pPr>
    </w:p>
    <w:p w14:paraId="63CBF336" w14:textId="77777777" w:rsidR="00CE1223" w:rsidRPr="00312B87" w:rsidRDefault="00CE1223" w:rsidP="00CE1223">
      <w:pPr>
        <w:pStyle w:val="Corpsdetexte3"/>
        <w:spacing w:before="120"/>
        <w:rPr>
          <w:rFonts w:eastAsia="Arial Unicode MS"/>
          <w:b/>
          <w:sz w:val="22"/>
          <w:szCs w:val="22"/>
        </w:rPr>
      </w:pPr>
    </w:p>
    <w:p w14:paraId="223E5408" w14:textId="77777777" w:rsidR="00CE1223" w:rsidRPr="00312B87" w:rsidRDefault="00CE1223" w:rsidP="00CE1223">
      <w:pPr>
        <w:pStyle w:val="Corpsdetexte3"/>
        <w:spacing w:before="120"/>
        <w:rPr>
          <w:rFonts w:eastAsia="Arial Unicode MS"/>
          <w:b/>
          <w:sz w:val="22"/>
          <w:szCs w:val="22"/>
        </w:rPr>
      </w:pPr>
    </w:p>
    <w:p w14:paraId="4C2A8295" w14:textId="34810969" w:rsidR="00CE1223" w:rsidRPr="00312B87" w:rsidRDefault="00CE1223" w:rsidP="00CE1223">
      <w:pPr>
        <w:rPr>
          <w:rFonts w:eastAsia="Arial Unicode MS"/>
          <w:caps/>
        </w:rPr>
      </w:pPr>
    </w:p>
    <w:p w14:paraId="15E07981" w14:textId="5552C15B" w:rsidR="00CE1223" w:rsidRPr="00312B87" w:rsidRDefault="00CE1223" w:rsidP="00CE1223">
      <w:pPr>
        <w:rPr>
          <w:rFonts w:eastAsia="Arial Unicode MS"/>
          <w:caps/>
        </w:rPr>
      </w:pPr>
      <w:r w:rsidRPr="00705943">
        <w:rPr>
          <w:rFonts w:ascii="Tahoma" w:hAnsi="Tahoma" w:cs="Tahoma"/>
          <w:noProof/>
          <w:sz w:val="20"/>
          <w:szCs w:val="20"/>
        </w:rPr>
        <mc:AlternateContent>
          <mc:Choice Requires="wps">
            <w:drawing>
              <wp:anchor distT="0" distB="0" distL="114300" distR="114300" simplePos="0" relativeHeight="251941888" behindDoc="0" locked="0" layoutInCell="1" allowOverlap="1" wp14:anchorId="49B56169" wp14:editId="4E921E0A">
                <wp:simplePos x="0" y="0"/>
                <wp:positionH relativeFrom="page">
                  <wp:posOffset>1536793</wp:posOffset>
                </wp:positionH>
                <wp:positionV relativeFrom="paragraph">
                  <wp:posOffset>24216</wp:posOffset>
                </wp:positionV>
                <wp:extent cx="4362450" cy="1609725"/>
                <wp:effectExtent l="19050" t="19050" r="19050" b="2857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1609725"/>
                        </a:xfrm>
                        <a:prstGeom prst="flowChartMultidocument">
                          <a:avLst/>
                        </a:prstGeom>
                        <a:solidFill>
                          <a:srgbClr val="FFFFFF"/>
                        </a:solidFill>
                        <a:ln w="28575">
                          <a:solidFill>
                            <a:srgbClr val="000000"/>
                          </a:solidFill>
                          <a:miter lim="800000"/>
                          <a:headEnd/>
                          <a:tailEnd/>
                        </a:ln>
                      </wps:spPr>
                      <wps:txbx>
                        <w:txbxContent>
                          <w:p w14:paraId="3D02711A" w14:textId="77777777" w:rsidR="00B204D6" w:rsidRPr="00BA30A7" w:rsidRDefault="00B204D6" w:rsidP="00CE1223">
                            <w:pPr>
                              <w:spacing w:after="0" w:line="240" w:lineRule="auto"/>
                              <w:jc w:val="center"/>
                              <w:rPr>
                                <w:rFonts w:ascii="Albertus Extra Bold" w:hAnsi="Albertus Extra Bold" w:cs="Tahoma"/>
                                <w:b/>
                                <w:sz w:val="6"/>
                                <w:szCs w:val="20"/>
                              </w:rPr>
                            </w:pPr>
                          </w:p>
                          <w:p w14:paraId="21B9C611" w14:textId="77777777" w:rsidR="00B204D6" w:rsidRPr="00CE1223" w:rsidRDefault="00B204D6" w:rsidP="00CE1223">
                            <w:pPr>
                              <w:spacing w:after="0" w:line="240" w:lineRule="auto"/>
                              <w:jc w:val="center"/>
                              <w:rPr>
                                <w:rFonts w:ascii="Albertus Extra Bold" w:hAnsi="Albertus Extra Bold" w:cs="Tahoma"/>
                                <w:b/>
                                <w:sz w:val="18"/>
                                <w:szCs w:val="18"/>
                              </w:rPr>
                            </w:pPr>
                          </w:p>
                          <w:p w14:paraId="6EF048EC" w14:textId="50C4777F" w:rsidR="00B204D6" w:rsidRPr="008E56DA" w:rsidRDefault="00B204D6" w:rsidP="00CE1223">
                            <w:pPr>
                              <w:spacing w:after="0" w:line="240" w:lineRule="auto"/>
                              <w:jc w:val="center"/>
                              <w:rPr>
                                <w:sz w:val="36"/>
                                <w:szCs w:val="36"/>
                              </w:rPr>
                            </w:pPr>
                            <w:r>
                              <w:rPr>
                                <w:rFonts w:ascii="Albertus Extra Bold" w:hAnsi="Albertus Extra Bold" w:cs="Tahoma"/>
                                <w:b/>
                                <w:sz w:val="36"/>
                                <w:szCs w:val="36"/>
                              </w:rPr>
                              <w:t>PIECE N° 7</w:t>
                            </w:r>
                            <w:r w:rsidRPr="008E56DA">
                              <w:rPr>
                                <w:rFonts w:ascii="Albertus Extra Bold" w:hAnsi="Albertus Extra Bold" w:cs="Tahoma"/>
                                <w:b/>
                                <w:sz w:val="36"/>
                                <w:szCs w:val="36"/>
                              </w:rPr>
                              <w:t xml:space="preserve"> : PREUVE DU FINANCEMENT DU PROJET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56169" id="_x0000_s1053" type="#_x0000_t115" style="position:absolute;margin-left:121pt;margin-top:1.9pt;width:343.5pt;height:126.75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" strokeweight="2.25pt">
                <v:textbox>
                  <w:txbxContent>
                    <w:p w14:paraId="3D02711A" w14:textId="77777777" w:rsidR="00B204D6" w:rsidRPr="00BA30A7" w:rsidRDefault="00B204D6" w:rsidP="00CE1223">
                      <w:pPr>
                        <w:spacing w:after="0" w:line="240" w:lineRule="auto"/>
                        <w:jc w:val="center"/>
                        <w:rPr>
                          <w:rFonts w:ascii="Albertus Extra Bold" w:hAnsi="Albertus Extra Bold" w:cs="Tahoma"/>
                          <w:b/>
                          <w:sz w:val="6"/>
                          <w:szCs w:val="20"/>
                        </w:rPr>
                      </w:pPr>
                    </w:p>
                    <w:p w14:paraId="21B9C611" w14:textId="77777777" w:rsidR="00B204D6" w:rsidRPr="00CE1223" w:rsidRDefault="00B204D6" w:rsidP="00CE1223">
                      <w:pPr>
                        <w:spacing w:after="0" w:line="240" w:lineRule="auto"/>
                        <w:jc w:val="center"/>
                        <w:rPr>
                          <w:rFonts w:ascii="Albertus Extra Bold" w:hAnsi="Albertus Extra Bold" w:cs="Tahoma"/>
                          <w:b/>
                          <w:sz w:val="18"/>
                          <w:szCs w:val="18"/>
                        </w:rPr>
                      </w:pPr>
                    </w:p>
                    <w:p w14:paraId="6EF048EC" w14:textId="50C4777F" w:rsidR="00B204D6" w:rsidRPr="008E56DA" w:rsidRDefault="00B204D6" w:rsidP="00CE1223">
                      <w:pPr>
                        <w:spacing w:after="0" w:line="240" w:lineRule="auto"/>
                        <w:jc w:val="center"/>
                        <w:rPr>
                          <w:sz w:val="36"/>
                          <w:szCs w:val="36"/>
                        </w:rPr>
                      </w:pPr>
                      <w:r>
                        <w:rPr>
                          <w:rFonts w:ascii="Albertus Extra Bold" w:hAnsi="Albertus Extra Bold" w:cs="Tahoma"/>
                          <w:b/>
                          <w:sz w:val="36"/>
                          <w:szCs w:val="36"/>
                        </w:rPr>
                        <w:t>PIECE N° 7</w:t>
                      </w:r>
                      <w:r w:rsidRPr="008E56DA">
                        <w:rPr>
                          <w:rFonts w:ascii="Albertus Extra Bold" w:hAnsi="Albertus Extra Bold" w:cs="Tahoma"/>
                          <w:b/>
                          <w:sz w:val="36"/>
                          <w:szCs w:val="36"/>
                        </w:rPr>
                        <w:t xml:space="preserve"> : PREUVE DU FINANCEMENT DU PROJET </w:t>
                      </w:r>
                    </w:p>
                  </w:txbxContent>
                </v:textbox>
                <w10:wrap anchorx="page"/>
              </v:shape>
            </w:pict>
          </mc:Fallback>
        </mc:AlternateContent>
      </w:r>
    </w:p>
    <w:p w14:paraId="5FA20880" w14:textId="7BBCBD45" w:rsidR="00CE1223" w:rsidRPr="00312B87" w:rsidRDefault="00CE1223" w:rsidP="00CE1223">
      <w:pPr>
        <w:rPr>
          <w:rFonts w:eastAsia="Arial Unicode MS"/>
          <w:caps/>
        </w:rPr>
      </w:pPr>
    </w:p>
    <w:p w14:paraId="329C7894" w14:textId="54A99DA5" w:rsidR="00E05D65" w:rsidRDefault="00E05D65" w:rsidP="00E05D65">
      <w:pPr>
        <w:tabs>
          <w:tab w:val="left" w:pos="7072"/>
        </w:tabs>
        <w:spacing w:after="0"/>
        <w:jc w:val="center"/>
        <w:rPr>
          <w:rFonts w:ascii="Tahoma" w:hAnsi="Tahoma" w:cs="Tahoma"/>
          <w:b/>
          <w:sz w:val="36"/>
          <w:szCs w:val="36"/>
        </w:rPr>
      </w:pPr>
    </w:p>
    <w:p w14:paraId="37CAA24E" w14:textId="781D6D65" w:rsidR="00E05D65" w:rsidRDefault="00E05D65" w:rsidP="00E05D65">
      <w:pPr>
        <w:tabs>
          <w:tab w:val="left" w:pos="7072"/>
        </w:tabs>
        <w:spacing w:after="0"/>
        <w:jc w:val="center"/>
        <w:rPr>
          <w:rFonts w:ascii="Tahoma" w:hAnsi="Tahoma" w:cs="Tahoma"/>
          <w:b/>
          <w:sz w:val="36"/>
          <w:szCs w:val="36"/>
        </w:rPr>
      </w:pPr>
    </w:p>
    <w:p w14:paraId="73C14A52" w14:textId="3841A8BE" w:rsidR="00E05D65" w:rsidRDefault="00E05D65" w:rsidP="00E05D65">
      <w:pPr>
        <w:tabs>
          <w:tab w:val="left" w:pos="7072"/>
        </w:tabs>
        <w:spacing w:after="0"/>
        <w:jc w:val="center"/>
        <w:rPr>
          <w:rFonts w:ascii="Tahoma" w:hAnsi="Tahoma" w:cs="Tahoma"/>
          <w:b/>
          <w:sz w:val="36"/>
          <w:szCs w:val="36"/>
        </w:rPr>
      </w:pPr>
    </w:p>
    <w:p w14:paraId="594D30A3" w14:textId="130C90A9" w:rsidR="00E05D65" w:rsidRDefault="00E05D65" w:rsidP="00E05D65">
      <w:pPr>
        <w:tabs>
          <w:tab w:val="left" w:pos="7072"/>
        </w:tabs>
        <w:spacing w:after="0"/>
        <w:jc w:val="center"/>
        <w:rPr>
          <w:rFonts w:ascii="Tahoma" w:hAnsi="Tahoma" w:cs="Tahoma"/>
          <w:b/>
          <w:sz w:val="36"/>
          <w:szCs w:val="36"/>
        </w:rPr>
      </w:pPr>
    </w:p>
    <w:p w14:paraId="014FB902" w14:textId="1595F851" w:rsidR="00E05D65" w:rsidRPr="00CE1223" w:rsidRDefault="00CE1223" w:rsidP="00E05D65">
      <w:pPr>
        <w:tabs>
          <w:tab w:val="left" w:pos="7072"/>
        </w:tabs>
        <w:spacing w:after="0"/>
        <w:jc w:val="center"/>
        <w:rPr>
          <w:rFonts w:ascii="Tahoma" w:hAnsi="Tahoma" w:cs="Tahoma"/>
          <w:i/>
          <w:sz w:val="32"/>
          <w:szCs w:val="32"/>
        </w:rPr>
      </w:pPr>
      <w:r w:rsidRPr="00CE1223">
        <w:rPr>
          <w:rFonts w:ascii="Tahoma" w:hAnsi="Tahoma" w:cs="Tahoma"/>
          <w:b/>
          <w:i/>
          <w:sz w:val="32"/>
          <w:szCs w:val="32"/>
          <w:u w:val="single"/>
        </w:rPr>
        <w:t>P.J</w:t>
      </w:r>
      <w:r w:rsidRPr="00CE1223">
        <w:rPr>
          <w:rFonts w:ascii="Tahoma" w:hAnsi="Tahoma" w:cs="Tahoma"/>
          <w:i/>
          <w:sz w:val="32"/>
          <w:szCs w:val="32"/>
        </w:rPr>
        <w:t xml:space="preserve"> : Extrait du journal des projets 2023 ou photocopie du carton </w:t>
      </w:r>
    </w:p>
    <w:p w14:paraId="6A792265" w14:textId="77777777" w:rsidR="00E05D65" w:rsidRDefault="00E05D65" w:rsidP="00E05D65">
      <w:pPr>
        <w:tabs>
          <w:tab w:val="left" w:pos="7072"/>
        </w:tabs>
        <w:spacing w:after="0"/>
        <w:jc w:val="center"/>
        <w:rPr>
          <w:rFonts w:ascii="Tahoma" w:hAnsi="Tahoma" w:cs="Tahoma"/>
          <w:b/>
          <w:sz w:val="36"/>
          <w:szCs w:val="36"/>
        </w:rPr>
      </w:pPr>
    </w:p>
    <w:p w14:paraId="79D7A28A" w14:textId="77777777" w:rsidR="00E05D65" w:rsidRPr="00CE1223" w:rsidRDefault="00E05D65" w:rsidP="00E05D65">
      <w:pPr>
        <w:tabs>
          <w:tab w:val="left" w:pos="7715"/>
        </w:tabs>
        <w:rPr>
          <w:rFonts w:ascii="Tahoma" w:hAnsi="Tahoma" w:cs="Tahoma"/>
          <w:sz w:val="36"/>
          <w:szCs w:val="36"/>
        </w:rPr>
      </w:pPr>
    </w:p>
    <w:p w14:paraId="60838530" w14:textId="7E0DB07A" w:rsidR="00E05D65" w:rsidRPr="00CE1223" w:rsidRDefault="00E05D65" w:rsidP="00E05D65">
      <w:pPr>
        <w:tabs>
          <w:tab w:val="left" w:pos="7715"/>
        </w:tabs>
        <w:rPr>
          <w:rFonts w:ascii="Tahoma" w:hAnsi="Tahoma" w:cs="Tahoma"/>
          <w:sz w:val="36"/>
          <w:szCs w:val="36"/>
        </w:rPr>
      </w:pPr>
    </w:p>
    <w:p w14:paraId="59BE9EF5" w14:textId="77777777" w:rsidR="00CE1223" w:rsidRDefault="00CE1223" w:rsidP="00E05D65">
      <w:pPr>
        <w:tabs>
          <w:tab w:val="left" w:pos="7715"/>
        </w:tabs>
        <w:jc w:val="center"/>
        <w:rPr>
          <w:rFonts w:ascii="Tahoma" w:hAnsi="Tahoma" w:cs="Tahoma"/>
          <w:b/>
          <w:sz w:val="40"/>
          <w:szCs w:val="40"/>
        </w:rPr>
      </w:pPr>
    </w:p>
    <w:p w14:paraId="7F34975B" w14:textId="61BEC45F" w:rsidR="00E05D65" w:rsidRDefault="00E05D65" w:rsidP="00E05D65">
      <w:pPr>
        <w:spacing w:after="0" w:line="240" w:lineRule="auto"/>
        <w:jc w:val="center"/>
        <w:rPr>
          <w:rFonts w:ascii="Tahoma" w:hAnsi="Tahoma" w:cs="Tahoma"/>
          <w:b/>
          <w:bCs/>
          <w:sz w:val="32"/>
          <w:szCs w:val="24"/>
        </w:rPr>
      </w:pPr>
    </w:p>
    <w:sectPr w:rsidR="00E05D65" w:rsidSect="00B5008B">
      <w:footerReference w:type="default" r:id="rId14"/>
      <w:pgSz w:w="11905" w:h="16837"/>
      <w:pgMar w:top="425" w:right="1418" w:bottom="1418" w:left="1021" w:header="709" w:footer="403" w:gutter="0"/>
      <w:pgNumType w:start="4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A489FD" w14:textId="77777777" w:rsidR="007C0B99" w:rsidRDefault="007C0B99" w:rsidP="00C64839">
      <w:pPr>
        <w:spacing w:after="0" w:line="240" w:lineRule="auto"/>
      </w:pPr>
      <w:r>
        <w:separator/>
      </w:r>
    </w:p>
  </w:endnote>
  <w:endnote w:type="continuationSeparator" w:id="0">
    <w:p w14:paraId="7B6BD2C3" w14:textId="77777777" w:rsidR="007C0B99" w:rsidRDefault="007C0B99" w:rsidP="00C64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stleTLig">
    <w:altName w:val="CastleTLig"/>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Dutch">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frican">
    <w:altName w:val="Times New Roman"/>
    <w:panose1 w:val="00000000000000000000"/>
    <w:charset w:val="00"/>
    <w:family w:val="auto"/>
    <w:notTrueType/>
    <w:pitch w:val="variable"/>
    <w:sig w:usb0="00000003" w:usb1="00000000" w:usb2="00000000" w:usb3="00000000" w:csb0="00000001" w:csb1="00000000"/>
  </w:font>
  <w:font w:name="Helvetica-Narrow">
    <w:altName w:val="Helvetica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CG Times">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ntique Olive Compact">
    <w:altName w:val="Tahoma"/>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DejaVu Sans">
    <w:charset w:val="80"/>
    <w:family w:val="auto"/>
    <w:pitch w:val="variable"/>
  </w:font>
  <w:font w:name="Verdana">
    <w:panose1 w:val="020B0604030504040204"/>
    <w:charset w:val="00"/>
    <w:family w:val="swiss"/>
    <w:pitch w:val="variable"/>
    <w:sig w:usb0="A10006FF" w:usb1="4000205B" w:usb2="00000010" w:usb3="00000000" w:csb0="0000019F" w:csb1="00000000"/>
  </w:font>
  <w:font w:name="Aharoni">
    <w:panose1 w:val="02010803020104030203"/>
    <w:charset w:val="B1"/>
    <w:family w:val="auto"/>
    <w:pitch w:val="variable"/>
    <w:sig w:usb0="00000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AvantGarde Md BT">
    <w:altName w:val="AvantGarde Md BT"/>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CG Omega">
    <w:charset w:val="00"/>
    <w:family w:val="swiss"/>
    <w:pitch w:val="variable"/>
    <w:sig w:usb0="00000007" w:usb1="00000000" w:usb2="00000000" w:usb3="00000000" w:csb0="00000093" w:csb1="00000000"/>
  </w:font>
  <w:font w:name="Liberation Serif">
    <w:altName w:val="Liberation Serif"/>
    <w:panose1 w:val="00000000000000000000"/>
    <w:charset w:val="00"/>
    <w:family w:val="auto"/>
    <w:notTrueType/>
    <w:pitch w:val="default"/>
    <w:sig w:usb0="00000003" w:usb1="00000000" w:usb2="00000000" w:usb3="00000000" w:csb0="00000001" w:csb1="00000000"/>
  </w:font>
  <w:font w:name="KGMEHI+Verdana">
    <w:altName w:val="Verdana"/>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uphemia">
    <w:panose1 w:val="020B0503040102020104"/>
    <w:charset w:val="00"/>
    <w:family w:val="swiss"/>
    <w:pitch w:val="variable"/>
    <w:sig w:usb0="8000006F" w:usb1="0000004A" w:usb2="00002000" w:usb3="00000000" w:csb0="00000001" w:csb1="00000000"/>
  </w:font>
  <w:font w:name="Arial Black">
    <w:panose1 w:val="020B0A04020102020204"/>
    <w:charset w:val="00"/>
    <w:family w:val="swiss"/>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Albertus Extra Bold">
    <w:altName w:val="Candara"/>
    <w:charset w:val="00"/>
    <w:family w:val="swiss"/>
    <w:pitch w:val="variable"/>
    <w:sig w:usb0="00000001" w:usb1="00000000" w:usb2="00000000" w:usb3="00000000" w:csb0="00000093" w:csb1="00000000"/>
  </w:font>
  <w:font w:name="Estrangelo Edessa">
    <w:panose1 w:val="03080600000000000000"/>
    <w:charset w:val="00"/>
    <w:family w:val="script"/>
    <w:pitch w:val="variable"/>
    <w:sig w:usb0="80002043" w:usb1="00000000" w:usb2="00000080" w:usb3="00000000" w:csb0="00000001" w:csb1="00000000"/>
  </w:font>
  <w:font w:name="Gungsuh">
    <w:panose1 w:val="02030600000101010101"/>
    <w:charset w:val="81"/>
    <w:family w:val="roman"/>
    <w:pitch w:val="variable"/>
    <w:sig w:usb0="B00002AF" w:usb1="69D77CFB" w:usb2="00000030" w:usb3="00000000" w:csb0="0008009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4B72F" w14:textId="77777777" w:rsidR="00B204D6" w:rsidRDefault="00B204D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0E44C22" w14:textId="77777777" w:rsidR="00B204D6" w:rsidRDefault="00B204D6">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7047830"/>
      <w:docPartObj>
        <w:docPartGallery w:val="Page Numbers (Bottom of Page)"/>
        <w:docPartUnique/>
      </w:docPartObj>
    </w:sdtPr>
    <w:sdtContent>
      <w:p w14:paraId="2BD493FA" w14:textId="7C1D5BAA" w:rsidR="00B204D6" w:rsidRDefault="00B204D6">
        <w:pPr>
          <w:pStyle w:val="Pieddepage"/>
          <w:jc w:val="right"/>
        </w:pPr>
        <w:r>
          <w:fldChar w:fldCharType="begin"/>
        </w:r>
        <w:r>
          <w:instrText>PAGE   \* MERGEFORMAT</w:instrText>
        </w:r>
        <w:r>
          <w:fldChar w:fldCharType="separate"/>
        </w:r>
        <w:r w:rsidR="00B5008B" w:rsidRPr="00B5008B">
          <w:rPr>
            <w:noProof/>
            <w:lang w:val="fr-FR"/>
          </w:rPr>
          <w:t>34</w:t>
        </w:r>
        <w:r>
          <w:fldChar w:fldCharType="end"/>
        </w:r>
      </w:p>
    </w:sdtContent>
  </w:sdt>
  <w:p w14:paraId="5B8BC934" w14:textId="77777777" w:rsidR="00B204D6" w:rsidRDefault="00B204D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9756157"/>
      <w:docPartObj>
        <w:docPartGallery w:val="Page Numbers (Bottom of Page)"/>
        <w:docPartUnique/>
      </w:docPartObj>
    </w:sdtPr>
    <w:sdtContent>
      <w:p w14:paraId="74350576" w14:textId="2127BCCA" w:rsidR="00B204D6" w:rsidRDefault="00B204D6">
        <w:pPr>
          <w:pStyle w:val="Pieddepage"/>
          <w:jc w:val="right"/>
        </w:pPr>
        <w:r>
          <w:fldChar w:fldCharType="begin"/>
        </w:r>
        <w:r>
          <w:instrText>PAGE   \* MERGEFORMAT</w:instrText>
        </w:r>
        <w:r>
          <w:fldChar w:fldCharType="separate"/>
        </w:r>
        <w:r w:rsidR="00B5008B" w:rsidRPr="00B5008B">
          <w:rPr>
            <w:noProof/>
            <w:lang w:val="fr-FR"/>
          </w:rPr>
          <w:t>47</w:t>
        </w:r>
        <w:r>
          <w:fldChar w:fldCharType="end"/>
        </w:r>
      </w:p>
    </w:sdtContent>
  </w:sdt>
  <w:p w14:paraId="2872B2E3" w14:textId="77777777" w:rsidR="00B204D6" w:rsidRDefault="00B204D6">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2919604"/>
      <w:docPartObj>
        <w:docPartGallery w:val="Page Numbers (Bottom of Page)"/>
        <w:docPartUnique/>
      </w:docPartObj>
    </w:sdtPr>
    <w:sdtContent>
      <w:p w14:paraId="44BEF47D" w14:textId="2454EE38" w:rsidR="00B204D6" w:rsidRDefault="00B204D6">
        <w:pPr>
          <w:pStyle w:val="Pieddepage"/>
          <w:jc w:val="right"/>
        </w:pPr>
        <w:r>
          <w:fldChar w:fldCharType="begin"/>
        </w:r>
        <w:r>
          <w:instrText>PAGE   \* MERGEFORMAT</w:instrText>
        </w:r>
        <w:r>
          <w:fldChar w:fldCharType="separate"/>
        </w:r>
        <w:r w:rsidR="00B5008B" w:rsidRPr="00B5008B">
          <w:rPr>
            <w:noProof/>
            <w:lang w:val="fr-FR"/>
          </w:rPr>
          <w:t>52</w:t>
        </w:r>
        <w:r>
          <w:fldChar w:fldCharType="end"/>
        </w:r>
      </w:p>
    </w:sdtContent>
  </w:sdt>
  <w:p w14:paraId="7D533BAA" w14:textId="3B6B5F18" w:rsidR="00B204D6" w:rsidRDefault="00B204D6" w:rsidP="003B40CB">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90638C" w14:textId="77777777" w:rsidR="007C0B99" w:rsidRDefault="007C0B99" w:rsidP="00C64839">
      <w:pPr>
        <w:spacing w:after="0" w:line="240" w:lineRule="auto"/>
      </w:pPr>
      <w:r>
        <w:separator/>
      </w:r>
    </w:p>
  </w:footnote>
  <w:footnote w:type="continuationSeparator" w:id="0">
    <w:p w14:paraId="247BA4F0" w14:textId="77777777" w:rsidR="007C0B99" w:rsidRDefault="007C0B99" w:rsidP="00C648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61E4BB7A"/>
    <w:lvl w:ilvl="0">
      <w:start w:val="1"/>
      <w:numFmt w:val="bullet"/>
      <w:pStyle w:val="xl42"/>
      <w:lvlText w:val=""/>
      <w:lvlJc w:val="left"/>
      <w:pPr>
        <w:tabs>
          <w:tab w:val="num" w:pos="1492"/>
        </w:tabs>
        <w:ind w:left="1492" w:hanging="360"/>
      </w:pPr>
      <w:rPr>
        <w:rFonts w:ascii="Symbol" w:hAnsi="Symbol" w:hint="default"/>
      </w:rPr>
    </w:lvl>
  </w:abstractNum>
  <w:abstractNum w:abstractNumId="1">
    <w:nsid w:val="FFFFFF81"/>
    <w:multiLevelType w:val="singleLevel"/>
    <w:tmpl w:val="37CE559E"/>
    <w:lvl w:ilvl="0">
      <w:start w:val="1"/>
      <w:numFmt w:val="bullet"/>
      <w:pStyle w:val="xl25"/>
      <w:lvlText w:val=""/>
      <w:lvlJc w:val="left"/>
      <w:pPr>
        <w:tabs>
          <w:tab w:val="num" w:pos="1209"/>
        </w:tabs>
        <w:ind w:left="1209" w:hanging="360"/>
      </w:pPr>
      <w:rPr>
        <w:rFonts w:ascii="Symbol" w:hAnsi="Symbol" w:cs="Times New Roman" w:hint="default"/>
      </w:rPr>
    </w:lvl>
  </w:abstractNum>
  <w:abstractNum w:abstractNumId="2">
    <w:nsid w:val="FFFFFF82"/>
    <w:multiLevelType w:val="singleLevel"/>
    <w:tmpl w:val="0CB28500"/>
    <w:lvl w:ilvl="0">
      <w:start w:val="1"/>
      <w:numFmt w:val="bullet"/>
      <w:pStyle w:val="Listepuces3"/>
      <w:lvlText w:val=""/>
      <w:lvlJc w:val="left"/>
      <w:pPr>
        <w:tabs>
          <w:tab w:val="num" w:pos="926"/>
        </w:tabs>
        <w:ind w:left="926" w:hanging="360"/>
      </w:pPr>
      <w:rPr>
        <w:rFonts w:ascii="Symbol" w:hAnsi="Symbol" w:hint="default"/>
      </w:rPr>
    </w:lvl>
  </w:abstractNum>
  <w:abstractNum w:abstractNumId="3">
    <w:nsid w:val="FFFFFF83"/>
    <w:multiLevelType w:val="singleLevel"/>
    <w:tmpl w:val="CA3CF1FC"/>
    <w:lvl w:ilvl="0">
      <w:start w:val="1"/>
      <w:numFmt w:val="bullet"/>
      <w:pStyle w:val="Listepuces2"/>
      <w:lvlText w:val=""/>
      <w:lvlJc w:val="left"/>
      <w:pPr>
        <w:tabs>
          <w:tab w:val="num" w:pos="643"/>
        </w:tabs>
        <w:ind w:left="643" w:hanging="360"/>
      </w:pPr>
      <w:rPr>
        <w:rFonts w:ascii="Symbol" w:hAnsi="Symbol" w:hint="default"/>
        <w:color w:val="auto"/>
      </w:rPr>
    </w:lvl>
  </w:abstractNum>
  <w:abstractNum w:abstractNumId="4">
    <w:nsid w:val="00000007"/>
    <w:multiLevelType w:val="hybridMultilevel"/>
    <w:tmpl w:val="A8D6B184"/>
    <w:name w:val="WW8Num18"/>
    <w:lvl w:ilvl="0" w:tplc="040C0017">
      <w:start w:val="1"/>
      <w:numFmt w:val="lowerLetter"/>
      <w:lvlText w:val="%1)"/>
      <w:lvlJc w:val="left"/>
      <w:pPr>
        <w:ind w:left="1287" w:hanging="360"/>
      </w:pPr>
      <w:rPr>
        <w:rFonts w:hint="default"/>
      </w:rPr>
    </w:lvl>
    <w:lvl w:ilvl="1" w:tplc="EB420C2E">
      <w:start w:val="1"/>
      <w:numFmt w:val="bullet"/>
      <w:lvlRestart w:val="0"/>
      <w:lvlText w:val="o"/>
      <w:lvlJc w:val="left"/>
      <w:pPr>
        <w:ind w:left="2007" w:hanging="360"/>
      </w:pPr>
      <w:rPr>
        <w:rFonts w:ascii="Courier New" w:hAnsi="Courier New" w:cs="Courier New" w:hint="default"/>
      </w:rPr>
    </w:lvl>
    <w:lvl w:ilvl="2" w:tplc="97C4BB88">
      <w:start w:val="1"/>
      <w:numFmt w:val="bullet"/>
      <w:lvlRestart w:val="0"/>
      <w:lvlText w:val=""/>
      <w:lvlJc w:val="left"/>
      <w:pPr>
        <w:ind w:left="2727" w:hanging="360"/>
      </w:pPr>
      <w:rPr>
        <w:rFonts w:ascii="Wingdings" w:hAnsi="Wingdings" w:hint="default"/>
      </w:rPr>
    </w:lvl>
    <w:lvl w:ilvl="3" w:tplc="06CC2F36">
      <w:start w:val="1"/>
      <w:numFmt w:val="bullet"/>
      <w:lvlRestart w:val="0"/>
      <w:lvlText w:val=""/>
      <w:lvlJc w:val="left"/>
      <w:pPr>
        <w:ind w:left="3447" w:hanging="360"/>
      </w:pPr>
      <w:rPr>
        <w:rFonts w:ascii="Symbol" w:hAnsi="Symbol" w:hint="default"/>
      </w:rPr>
    </w:lvl>
    <w:lvl w:ilvl="4" w:tplc="87F43120">
      <w:start w:val="1"/>
      <w:numFmt w:val="bullet"/>
      <w:lvlRestart w:val="0"/>
      <w:lvlText w:val="o"/>
      <w:lvlJc w:val="left"/>
      <w:pPr>
        <w:ind w:left="4167" w:hanging="360"/>
      </w:pPr>
      <w:rPr>
        <w:rFonts w:ascii="Courier New" w:hAnsi="Courier New" w:cs="Courier New" w:hint="default"/>
      </w:rPr>
    </w:lvl>
    <w:lvl w:ilvl="5" w:tplc="1CE00ABA">
      <w:start w:val="1"/>
      <w:numFmt w:val="bullet"/>
      <w:lvlRestart w:val="0"/>
      <w:lvlText w:val=""/>
      <w:lvlJc w:val="left"/>
      <w:pPr>
        <w:ind w:left="4887" w:hanging="360"/>
      </w:pPr>
      <w:rPr>
        <w:rFonts w:ascii="Wingdings" w:hAnsi="Wingdings" w:hint="default"/>
      </w:rPr>
    </w:lvl>
    <w:lvl w:ilvl="6" w:tplc="C7ACBFB4">
      <w:start w:val="1"/>
      <w:numFmt w:val="bullet"/>
      <w:lvlRestart w:val="0"/>
      <w:lvlText w:val=""/>
      <w:lvlJc w:val="left"/>
      <w:pPr>
        <w:ind w:left="5607" w:hanging="360"/>
      </w:pPr>
      <w:rPr>
        <w:rFonts w:ascii="Symbol" w:hAnsi="Symbol" w:hint="default"/>
      </w:rPr>
    </w:lvl>
    <w:lvl w:ilvl="7" w:tplc="E4C02CA2">
      <w:start w:val="1"/>
      <w:numFmt w:val="bullet"/>
      <w:lvlRestart w:val="0"/>
      <w:lvlText w:val="o"/>
      <w:lvlJc w:val="left"/>
      <w:pPr>
        <w:ind w:left="6327" w:hanging="360"/>
      </w:pPr>
      <w:rPr>
        <w:rFonts w:ascii="Courier New" w:hAnsi="Courier New" w:cs="Courier New" w:hint="default"/>
      </w:rPr>
    </w:lvl>
    <w:lvl w:ilvl="8" w:tplc="8DBE1624">
      <w:start w:val="1"/>
      <w:numFmt w:val="bullet"/>
      <w:lvlRestart w:val="0"/>
      <w:lvlText w:val=""/>
      <w:lvlJc w:val="left"/>
      <w:pPr>
        <w:ind w:left="7047" w:hanging="360"/>
      </w:pPr>
      <w:rPr>
        <w:rFonts w:ascii="Wingdings" w:hAnsi="Wingdings" w:hint="default"/>
      </w:rPr>
    </w:lvl>
  </w:abstractNum>
  <w:abstractNum w:abstractNumId="5">
    <w:nsid w:val="00000008"/>
    <w:multiLevelType w:val="hybridMultilevel"/>
    <w:tmpl w:val="C7A6E2DE"/>
    <w:name w:val="WW8Num42"/>
    <w:lvl w:ilvl="0" w:tplc="1CDA58B4">
      <w:start w:val="1"/>
      <w:numFmt w:val="decimal"/>
      <w:lvlText w:val="%1-"/>
      <w:lvlJc w:val="left"/>
      <w:pPr>
        <w:ind w:left="2340" w:hanging="360"/>
      </w:pPr>
      <w:rPr>
        <w:rFonts w:hint="default"/>
      </w:rPr>
    </w:lvl>
    <w:lvl w:ilvl="1" w:tplc="040C0019">
      <w:start w:val="1"/>
      <w:numFmt w:val="lowerLetter"/>
      <w:lvlRestart w:val="0"/>
      <w:lvlText w:val="%2."/>
      <w:lvlJc w:val="left"/>
      <w:pPr>
        <w:ind w:left="1374" w:hanging="360"/>
      </w:pPr>
    </w:lvl>
    <w:lvl w:ilvl="2" w:tplc="040C001B">
      <w:start w:val="1"/>
      <w:numFmt w:val="lowerRoman"/>
      <w:lvlRestart w:val="0"/>
      <w:lvlText w:val="%3."/>
      <w:lvlJc w:val="right"/>
      <w:pPr>
        <w:ind w:left="2094" w:hanging="180"/>
      </w:pPr>
    </w:lvl>
    <w:lvl w:ilvl="3" w:tplc="040C000F">
      <w:start w:val="1"/>
      <w:numFmt w:val="decimal"/>
      <w:lvlRestart w:val="0"/>
      <w:lvlText w:val="%4."/>
      <w:lvlJc w:val="left"/>
      <w:pPr>
        <w:ind w:left="2814" w:hanging="360"/>
      </w:pPr>
    </w:lvl>
    <w:lvl w:ilvl="4" w:tplc="040C0019">
      <w:start w:val="1"/>
      <w:numFmt w:val="lowerLetter"/>
      <w:lvlRestart w:val="0"/>
      <w:lvlText w:val="%5."/>
      <w:lvlJc w:val="left"/>
      <w:pPr>
        <w:ind w:left="3534" w:hanging="360"/>
      </w:pPr>
    </w:lvl>
    <w:lvl w:ilvl="5" w:tplc="040C001B">
      <w:start w:val="1"/>
      <w:numFmt w:val="lowerRoman"/>
      <w:lvlRestart w:val="0"/>
      <w:lvlText w:val="%6."/>
      <w:lvlJc w:val="right"/>
      <w:pPr>
        <w:ind w:left="4254" w:hanging="180"/>
      </w:pPr>
    </w:lvl>
    <w:lvl w:ilvl="6" w:tplc="040C000F">
      <w:start w:val="1"/>
      <w:numFmt w:val="decimal"/>
      <w:lvlRestart w:val="0"/>
      <w:lvlText w:val="%7."/>
      <w:lvlJc w:val="left"/>
      <w:pPr>
        <w:ind w:left="4974" w:hanging="360"/>
      </w:pPr>
    </w:lvl>
    <w:lvl w:ilvl="7" w:tplc="040C0019">
      <w:start w:val="1"/>
      <w:numFmt w:val="lowerLetter"/>
      <w:lvlRestart w:val="0"/>
      <w:lvlText w:val="%8."/>
      <w:lvlJc w:val="left"/>
      <w:pPr>
        <w:ind w:left="5694" w:hanging="360"/>
      </w:pPr>
    </w:lvl>
    <w:lvl w:ilvl="8" w:tplc="040C001B">
      <w:start w:val="1"/>
      <w:numFmt w:val="lowerRoman"/>
      <w:lvlRestart w:val="0"/>
      <w:lvlText w:val="%9."/>
      <w:lvlJc w:val="right"/>
      <w:pPr>
        <w:ind w:left="6414" w:hanging="180"/>
      </w:pPr>
    </w:lvl>
  </w:abstractNum>
  <w:abstractNum w:abstractNumId="6">
    <w:nsid w:val="0000000A"/>
    <w:multiLevelType w:val="hybridMultilevel"/>
    <w:tmpl w:val="E82A1854"/>
    <w:lvl w:ilvl="0" w:tplc="56A0BCCC">
      <w:start w:val="1"/>
      <w:numFmt w:val="bullet"/>
      <w:lvlText w:val=""/>
      <w:lvlJc w:val="left"/>
      <w:pPr>
        <w:tabs>
          <w:tab w:val="num" w:pos="227"/>
        </w:tabs>
        <w:ind w:left="227" w:hanging="227"/>
      </w:pPr>
      <w:rPr>
        <w:rFonts w:ascii="Symbol" w:hAnsi="Symbol" w:hint="default"/>
      </w:rPr>
    </w:lvl>
    <w:lvl w:ilvl="1" w:tplc="9E56CD1E">
      <w:start w:val="1"/>
      <w:numFmt w:val="bullet"/>
      <w:lvlText w:val=""/>
      <w:lvlJc w:val="left"/>
      <w:pPr>
        <w:tabs>
          <w:tab w:val="num" w:pos="1760"/>
        </w:tabs>
        <w:ind w:left="1760" w:hanging="680"/>
      </w:pPr>
      <w:rPr>
        <w:rFonts w:ascii="Symbol" w:hAnsi="Symbol" w:hint="default"/>
        <w:color w:val="auto"/>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7">
    <w:nsid w:val="00000013"/>
    <w:multiLevelType w:val="hybridMultilevel"/>
    <w:tmpl w:val="ECFC3900"/>
    <w:lvl w:ilvl="0" w:tplc="040C0001">
      <w:start w:val="1"/>
      <w:numFmt w:val="bullet"/>
      <w:lvlText w:val=""/>
      <w:lvlJc w:val="left"/>
      <w:pPr>
        <w:ind w:left="3130" w:hanging="360"/>
      </w:pPr>
      <w:rPr>
        <w:rFonts w:ascii="Symbol" w:hAnsi="Symbol" w:hint="default"/>
      </w:rPr>
    </w:lvl>
    <w:lvl w:ilvl="1" w:tplc="040C0003">
      <w:start w:val="1"/>
      <w:numFmt w:val="bullet"/>
      <w:lvlRestart w:val="0"/>
      <w:lvlText w:val="o"/>
      <w:lvlJc w:val="left"/>
      <w:pPr>
        <w:ind w:left="3850" w:hanging="360"/>
      </w:pPr>
      <w:rPr>
        <w:rFonts w:ascii="Courier New" w:hAnsi="Courier New" w:cs="Courier New" w:hint="default"/>
      </w:rPr>
    </w:lvl>
    <w:lvl w:ilvl="2" w:tplc="040C0005">
      <w:start w:val="1"/>
      <w:numFmt w:val="bullet"/>
      <w:lvlRestart w:val="0"/>
      <w:lvlText w:val=""/>
      <w:lvlJc w:val="left"/>
      <w:pPr>
        <w:ind w:left="4570" w:hanging="360"/>
      </w:pPr>
      <w:rPr>
        <w:rFonts w:ascii="Wingdings" w:hAnsi="Wingdings" w:hint="default"/>
      </w:rPr>
    </w:lvl>
    <w:lvl w:ilvl="3" w:tplc="040C0001">
      <w:start w:val="1"/>
      <w:numFmt w:val="bullet"/>
      <w:lvlRestart w:val="0"/>
      <w:lvlText w:val=""/>
      <w:lvlJc w:val="left"/>
      <w:pPr>
        <w:ind w:left="5290" w:hanging="360"/>
      </w:pPr>
      <w:rPr>
        <w:rFonts w:ascii="Symbol" w:hAnsi="Symbol" w:hint="default"/>
      </w:rPr>
    </w:lvl>
    <w:lvl w:ilvl="4" w:tplc="040C0003">
      <w:start w:val="1"/>
      <w:numFmt w:val="bullet"/>
      <w:lvlRestart w:val="0"/>
      <w:lvlText w:val="o"/>
      <w:lvlJc w:val="left"/>
      <w:pPr>
        <w:ind w:left="6010" w:hanging="360"/>
      </w:pPr>
      <w:rPr>
        <w:rFonts w:ascii="Courier New" w:hAnsi="Courier New" w:cs="Courier New" w:hint="default"/>
      </w:rPr>
    </w:lvl>
    <w:lvl w:ilvl="5" w:tplc="040C0005">
      <w:start w:val="1"/>
      <w:numFmt w:val="bullet"/>
      <w:lvlRestart w:val="0"/>
      <w:lvlText w:val=""/>
      <w:lvlJc w:val="left"/>
      <w:pPr>
        <w:ind w:left="6730" w:hanging="360"/>
      </w:pPr>
      <w:rPr>
        <w:rFonts w:ascii="Wingdings" w:hAnsi="Wingdings" w:hint="default"/>
      </w:rPr>
    </w:lvl>
    <w:lvl w:ilvl="6" w:tplc="040C0001">
      <w:start w:val="1"/>
      <w:numFmt w:val="bullet"/>
      <w:lvlRestart w:val="0"/>
      <w:lvlText w:val=""/>
      <w:lvlJc w:val="left"/>
      <w:pPr>
        <w:ind w:left="7450" w:hanging="360"/>
      </w:pPr>
      <w:rPr>
        <w:rFonts w:ascii="Symbol" w:hAnsi="Symbol" w:hint="default"/>
      </w:rPr>
    </w:lvl>
    <w:lvl w:ilvl="7" w:tplc="040C0003">
      <w:start w:val="1"/>
      <w:numFmt w:val="bullet"/>
      <w:lvlRestart w:val="0"/>
      <w:lvlText w:val="o"/>
      <w:lvlJc w:val="left"/>
      <w:pPr>
        <w:ind w:left="8170" w:hanging="360"/>
      </w:pPr>
      <w:rPr>
        <w:rFonts w:ascii="Courier New" w:hAnsi="Courier New" w:cs="Courier New" w:hint="default"/>
      </w:rPr>
    </w:lvl>
    <w:lvl w:ilvl="8" w:tplc="040C0005">
      <w:start w:val="1"/>
      <w:numFmt w:val="bullet"/>
      <w:lvlRestart w:val="0"/>
      <w:lvlText w:val=""/>
      <w:lvlJc w:val="left"/>
      <w:pPr>
        <w:ind w:left="8890" w:hanging="360"/>
      </w:pPr>
      <w:rPr>
        <w:rFonts w:ascii="Wingdings" w:hAnsi="Wingdings" w:hint="default"/>
      </w:rPr>
    </w:lvl>
  </w:abstractNum>
  <w:abstractNum w:abstractNumId="8">
    <w:nsid w:val="0000001D"/>
    <w:multiLevelType w:val="hybridMultilevel"/>
    <w:tmpl w:val="E1FE4B7A"/>
    <w:lvl w:ilvl="0" w:tplc="040C0011">
      <w:start w:val="1"/>
      <w:numFmt w:val="decimal"/>
      <w:lvlText w:val="%1)"/>
      <w:lvlJc w:val="left"/>
      <w:pPr>
        <w:ind w:left="1429" w:hanging="360"/>
      </w:pPr>
    </w:lvl>
    <w:lvl w:ilvl="1" w:tplc="040C0019">
      <w:start w:val="1"/>
      <w:numFmt w:val="lowerLetter"/>
      <w:lvlRestart w:val="0"/>
      <w:lvlText w:val="%2."/>
      <w:lvlJc w:val="left"/>
      <w:pPr>
        <w:ind w:left="2149" w:hanging="360"/>
      </w:pPr>
    </w:lvl>
    <w:lvl w:ilvl="2" w:tplc="040C001B">
      <w:start w:val="1"/>
      <w:numFmt w:val="lowerRoman"/>
      <w:lvlRestart w:val="0"/>
      <w:lvlText w:val="%3."/>
      <w:lvlJc w:val="right"/>
      <w:pPr>
        <w:ind w:left="2869" w:hanging="180"/>
      </w:pPr>
    </w:lvl>
    <w:lvl w:ilvl="3" w:tplc="040C000F">
      <w:start w:val="1"/>
      <w:numFmt w:val="decimal"/>
      <w:lvlRestart w:val="0"/>
      <w:lvlText w:val="%4."/>
      <w:lvlJc w:val="left"/>
      <w:pPr>
        <w:ind w:left="3589" w:hanging="360"/>
      </w:pPr>
    </w:lvl>
    <w:lvl w:ilvl="4" w:tplc="040C0019">
      <w:start w:val="1"/>
      <w:numFmt w:val="lowerLetter"/>
      <w:lvlRestart w:val="0"/>
      <w:lvlText w:val="%5."/>
      <w:lvlJc w:val="left"/>
      <w:pPr>
        <w:ind w:left="4309" w:hanging="360"/>
      </w:pPr>
    </w:lvl>
    <w:lvl w:ilvl="5" w:tplc="040C001B">
      <w:start w:val="1"/>
      <w:numFmt w:val="lowerRoman"/>
      <w:lvlRestart w:val="0"/>
      <w:lvlText w:val="%6."/>
      <w:lvlJc w:val="right"/>
      <w:pPr>
        <w:ind w:left="5029" w:hanging="180"/>
      </w:pPr>
    </w:lvl>
    <w:lvl w:ilvl="6" w:tplc="040C000F">
      <w:start w:val="1"/>
      <w:numFmt w:val="decimal"/>
      <w:lvlRestart w:val="0"/>
      <w:lvlText w:val="%7."/>
      <w:lvlJc w:val="left"/>
      <w:pPr>
        <w:ind w:left="5749" w:hanging="360"/>
      </w:pPr>
    </w:lvl>
    <w:lvl w:ilvl="7" w:tplc="040C0019">
      <w:start w:val="1"/>
      <w:numFmt w:val="lowerLetter"/>
      <w:lvlRestart w:val="0"/>
      <w:lvlText w:val="%8."/>
      <w:lvlJc w:val="left"/>
      <w:pPr>
        <w:ind w:left="6469" w:hanging="360"/>
      </w:pPr>
    </w:lvl>
    <w:lvl w:ilvl="8" w:tplc="040C001B">
      <w:start w:val="1"/>
      <w:numFmt w:val="lowerRoman"/>
      <w:lvlRestart w:val="0"/>
      <w:lvlText w:val="%9."/>
      <w:lvlJc w:val="right"/>
      <w:pPr>
        <w:ind w:left="7189" w:hanging="180"/>
      </w:pPr>
    </w:lvl>
  </w:abstractNum>
  <w:abstractNum w:abstractNumId="9">
    <w:nsid w:val="0000001E"/>
    <w:multiLevelType w:val="hybridMultilevel"/>
    <w:tmpl w:val="7548DBA6"/>
    <w:lvl w:ilvl="0" w:tplc="12DE0F58">
      <w:start w:val="8"/>
      <w:numFmt w:val="bullet"/>
      <w:lvlText w:val="-"/>
      <w:lvlJc w:val="left"/>
      <w:pPr>
        <w:tabs>
          <w:tab w:val="num" w:pos="680"/>
        </w:tabs>
        <w:ind w:left="680" w:hanging="680"/>
      </w:pPr>
      <w:rPr>
        <w:rFonts w:ascii="Arial Narrow" w:eastAsia="Times New Roman" w:hAnsi="Arial Narrow" w:cs="Times New Roman" w:hint="default"/>
        <w:color w:val="auto"/>
      </w:rPr>
    </w:lvl>
    <w:lvl w:ilvl="1" w:tplc="040C0003">
      <w:start w:val="1"/>
      <w:numFmt w:val="bullet"/>
      <w:lvlRestart w:val="0"/>
      <w:lvlText w:val="o"/>
      <w:lvlJc w:val="left"/>
      <w:pPr>
        <w:tabs>
          <w:tab w:val="num" w:pos="1440"/>
        </w:tabs>
        <w:ind w:left="1440" w:hanging="360"/>
      </w:pPr>
      <w:rPr>
        <w:rFonts w:ascii="Courier New" w:hAnsi="Courier New" w:cs="Courier New" w:hint="default"/>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10">
    <w:nsid w:val="00000025"/>
    <w:multiLevelType w:val="hybridMultilevel"/>
    <w:tmpl w:val="350EA750"/>
    <w:lvl w:ilvl="0" w:tplc="934C5706">
      <w:start w:val="16"/>
      <w:numFmt w:val="bullet"/>
      <w:lvlText w:val="-"/>
      <w:lvlJc w:val="left"/>
      <w:pPr>
        <w:tabs>
          <w:tab w:val="num" w:pos="795"/>
        </w:tabs>
        <w:ind w:left="795" w:hanging="360"/>
      </w:pPr>
      <w:rPr>
        <w:rFonts w:ascii="Tahoma" w:eastAsia="Times New Roman" w:hAnsi="Tahoma" w:cs="Tahoma" w:hint="default"/>
      </w:rPr>
    </w:lvl>
    <w:lvl w:ilvl="1" w:tplc="040C0003">
      <w:start w:val="1"/>
      <w:numFmt w:val="bullet"/>
      <w:lvlRestart w:val="0"/>
      <w:lvlText w:val="o"/>
      <w:lvlJc w:val="left"/>
      <w:pPr>
        <w:tabs>
          <w:tab w:val="num" w:pos="1515"/>
        </w:tabs>
        <w:ind w:left="1515" w:hanging="360"/>
      </w:pPr>
      <w:rPr>
        <w:rFonts w:ascii="Courier New" w:hAnsi="Courier New" w:cs="Courier New" w:hint="default"/>
      </w:rPr>
    </w:lvl>
    <w:lvl w:ilvl="2" w:tplc="040C0005">
      <w:start w:val="1"/>
      <w:numFmt w:val="bullet"/>
      <w:lvlRestart w:val="0"/>
      <w:lvlText w:val=""/>
      <w:lvlJc w:val="left"/>
      <w:pPr>
        <w:tabs>
          <w:tab w:val="num" w:pos="2235"/>
        </w:tabs>
        <w:ind w:left="2235" w:hanging="360"/>
      </w:pPr>
      <w:rPr>
        <w:rFonts w:ascii="Wingdings" w:hAnsi="Wingdings" w:hint="default"/>
      </w:rPr>
    </w:lvl>
    <w:lvl w:ilvl="3" w:tplc="040C0001">
      <w:start w:val="1"/>
      <w:numFmt w:val="bullet"/>
      <w:lvlRestart w:val="0"/>
      <w:lvlText w:val=""/>
      <w:lvlJc w:val="left"/>
      <w:pPr>
        <w:tabs>
          <w:tab w:val="num" w:pos="2955"/>
        </w:tabs>
        <w:ind w:left="2955" w:hanging="360"/>
      </w:pPr>
      <w:rPr>
        <w:rFonts w:ascii="Symbol" w:hAnsi="Symbol" w:hint="default"/>
      </w:rPr>
    </w:lvl>
    <w:lvl w:ilvl="4" w:tplc="040C0003">
      <w:start w:val="1"/>
      <w:numFmt w:val="bullet"/>
      <w:lvlRestart w:val="0"/>
      <w:lvlText w:val="o"/>
      <w:lvlJc w:val="left"/>
      <w:pPr>
        <w:tabs>
          <w:tab w:val="num" w:pos="3675"/>
        </w:tabs>
        <w:ind w:left="3675" w:hanging="360"/>
      </w:pPr>
      <w:rPr>
        <w:rFonts w:ascii="Courier New" w:hAnsi="Courier New" w:cs="Courier New" w:hint="default"/>
      </w:rPr>
    </w:lvl>
    <w:lvl w:ilvl="5" w:tplc="040C0005">
      <w:start w:val="1"/>
      <w:numFmt w:val="bullet"/>
      <w:lvlRestart w:val="0"/>
      <w:lvlText w:val=""/>
      <w:lvlJc w:val="left"/>
      <w:pPr>
        <w:tabs>
          <w:tab w:val="num" w:pos="4395"/>
        </w:tabs>
        <w:ind w:left="4395" w:hanging="360"/>
      </w:pPr>
      <w:rPr>
        <w:rFonts w:ascii="Wingdings" w:hAnsi="Wingdings" w:hint="default"/>
      </w:rPr>
    </w:lvl>
    <w:lvl w:ilvl="6" w:tplc="040C0001">
      <w:start w:val="1"/>
      <w:numFmt w:val="bullet"/>
      <w:lvlRestart w:val="0"/>
      <w:lvlText w:val=""/>
      <w:lvlJc w:val="left"/>
      <w:pPr>
        <w:tabs>
          <w:tab w:val="num" w:pos="5115"/>
        </w:tabs>
        <w:ind w:left="5115" w:hanging="360"/>
      </w:pPr>
      <w:rPr>
        <w:rFonts w:ascii="Symbol" w:hAnsi="Symbol" w:hint="default"/>
      </w:rPr>
    </w:lvl>
    <w:lvl w:ilvl="7" w:tplc="040C0003">
      <w:start w:val="1"/>
      <w:numFmt w:val="bullet"/>
      <w:lvlRestart w:val="0"/>
      <w:lvlText w:val="o"/>
      <w:lvlJc w:val="left"/>
      <w:pPr>
        <w:tabs>
          <w:tab w:val="num" w:pos="5835"/>
        </w:tabs>
        <w:ind w:left="5835" w:hanging="360"/>
      </w:pPr>
      <w:rPr>
        <w:rFonts w:ascii="Courier New" w:hAnsi="Courier New" w:cs="Courier New" w:hint="default"/>
      </w:rPr>
    </w:lvl>
    <w:lvl w:ilvl="8" w:tplc="040C0005">
      <w:start w:val="1"/>
      <w:numFmt w:val="bullet"/>
      <w:lvlRestart w:val="0"/>
      <w:lvlText w:val=""/>
      <w:lvlJc w:val="left"/>
      <w:pPr>
        <w:tabs>
          <w:tab w:val="num" w:pos="6555"/>
        </w:tabs>
        <w:ind w:left="6555" w:hanging="360"/>
      </w:pPr>
      <w:rPr>
        <w:rFonts w:ascii="Wingdings" w:hAnsi="Wingdings" w:hint="default"/>
      </w:rPr>
    </w:lvl>
  </w:abstractNum>
  <w:abstractNum w:abstractNumId="11">
    <w:nsid w:val="00000027"/>
    <w:multiLevelType w:val="hybridMultilevel"/>
    <w:tmpl w:val="B71AFE2A"/>
    <w:lvl w:ilvl="0" w:tplc="B6D8F100">
      <w:start w:val="1"/>
      <w:numFmt w:val="decimal"/>
      <w:lvlText w:val="%1-"/>
      <w:lvlJc w:val="left"/>
      <w:pPr>
        <w:ind w:left="1429" w:hanging="360"/>
      </w:pPr>
      <w:rPr>
        <w:rFonts w:hint="default"/>
        <w:b/>
      </w:rPr>
    </w:lvl>
    <w:lvl w:ilvl="1" w:tplc="040C0019">
      <w:start w:val="1"/>
      <w:numFmt w:val="lowerLetter"/>
      <w:lvlRestart w:val="0"/>
      <w:lvlText w:val="%2."/>
      <w:lvlJc w:val="left"/>
      <w:pPr>
        <w:ind w:left="1440" w:hanging="360"/>
      </w:pPr>
    </w:lvl>
    <w:lvl w:ilvl="2" w:tplc="040C001B">
      <w:start w:val="1"/>
      <w:numFmt w:val="lowerRoman"/>
      <w:lvlRestart w:val="0"/>
      <w:lvlText w:val="%3."/>
      <w:lvlJc w:val="right"/>
      <w:pPr>
        <w:ind w:left="2160" w:hanging="180"/>
      </w:pPr>
    </w:lvl>
    <w:lvl w:ilvl="3" w:tplc="040C000F">
      <w:start w:val="1"/>
      <w:numFmt w:val="decimal"/>
      <w:lvlRestart w:val="0"/>
      <w:lvlText w:val="%4."/>
      <w:lvlJc w:val="left"/>
      <w:pPr>
        <w:ind w:left="2880" w:hanging="360"/>
      </w:pPr>
    </w:lvl>
    <w:lvl w:ilvl="4" w:tplc="040C0019">
      <w:start w:val="1"/>
      <w:numFmt w:val="lowerLetter"/>
      <w:lvlRestart w:val="0"/>
      <w:lvlText w:val="%5."/>
      <w:lvlJc w:val="left"/>
      <w:pPr>
        <w:ind w:left="3600" w:hanging="360"/>
      </w:pPr>
    </w:lvl>
    <w:lvl w:ilvl="5" w:tplc="040C001B">
      <w:start w:val="1"/>
      <w:numFmt w:val="lowerRoman"/>
      <w:lvlRestart w:val="0"/>
      <w:lvlText w:val="%6."/>
      <w:lvlJc w:val="right"/>
      <w:pPr>
        <w:ind w:left="4320" w:hanging="180"/>
      </w:pPr>
    </w:lvl>
    <w:lvl w:ilvl="6" w:tplc="040C000F">
      <w:start w:val="1"/>
      <w:numFmt w:val="decimal"/>
      <w:lvlRestart w:val="0"/>
      <w:lvlText w:val="%7."/>
      <w:lvlJc w:val="left"/>
      <w:pPr>
        <w:ind w:left="5040" w:hanging="360"/>
      </w:pPr>
    </w:lvl>
    <w:lvl w:ilvl="7" w:tplc="040C0019">
      <w:start w:val="1"/>
      <w:numFmt w:val="lowerLetter"/>
      <w:lvlRestart w:val="0"/>
      <w:lvlText w:val="%8."/>
      <w:lvlJc w:val="left"/>
      <w:pPr>
        <w:ind w:left="5760" w:hanging="360"/>
      </w:pPr>
    </w:lvl>
    <w:lvl w:ilvl="8" w:tplc="040C001B">
      <w:start w:val="1"/>
      <w:numFmt w:val="lowerRoman"/>
      <w:lvlRestart w:val="0"/>
      <w:lvlText w:val="%9."/>
      <w:lvlJc w:val="right"/>
      <w:pPr>
        <w:ind w:left="6480" w:hanging="180"/>
      </w:pPr>
    </w:lvl>
  </w:abstractNum>
  <w:abstractNum w:abstractNumId="12">
    <w:nsid w:val="0000002F"/>
    <w:multiLevelType w:val="singleLevel"/>
    <w:tmpl w:val="0000002F"/>
    <w:name w:val="WW8Num62"/>
    <w:lvl w:ilvl="0">
      <w:start w:val="1"/>
      <w:numFmt w:val="lowerRoman"/>
      <w:lvlText w:val="%1."/>
      <w:lvlJc w:val="left"/>
      <w:pPr>
        <w:tabs>
          <w:tab w:val="num" w:pos="1428"/>
        </w:tabs>
        <w:ind w:left="1428" w:hanging="720"/>
      </w:pPr>
    </w:lvl>
  </w:abstractNum>
  <w:abstractNum w:abstractNumId="13">
    <w:nsid w:val="0000003F"/>
    <w:multiLevelType w:val="hybridMultilevel"/>
    <w:tmpl w:val="B77E11BA"/>
    <w:lvl w:ilvl="0" w:tplc="040C0011">
      <w:start w:val="1"/>
      <w:numFmt w:val="decimal"/>
      <w:lvlText w:val="%1)"/>
      <w:lvlJc w:val="left"/>
      <w:pPr>
        <w:ind w:left="1429" w:hanging="360"/>
      </w:p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7CFC3100">
      <w:start w:val="1"/>
      <w:numFmt w:val="upperRoman"/>
      <w:lvlText w:val="%4-"/>
      <w:lvlJc w:val="left"/>
      <w:pPr>
        <w:ind w:left="3949" w:hanging="720"/>
      </w:pPr>
      <w:rPr>
        <w:rFonts w:hint="default"/>
      </w:rPr>
    </w:lvl>
    <w:lvl w:ilvl="4" w:tplc="040C0019">
      <w:start w:val="1"/>
      <w:numFmt w:val="lowerLetter"/>
      <w:lvlRestart w:val="0"/>
      <w:lvlText w:val="%5."/>
      <w:lvlJc w:val="left"/>
      <w:pPr>
        <w:ind w:left="4309" w:hanging="360"/>
      </w:pPr>
    </w:lvl>
    <w:lvl w:ilvl="5" w:tplc="040C001B">
      <w:start w:val="1"/>
      <w:numFmt w:val="lowerRoman"/>
      <w:lvlRestart w:val="0"/>
      <w:lvlText w:val="%6."/>
      <w:lvlJc w:val="right"/>
      <w:pPr>
        <w:ind w:left="5029" w:hanging="180"/>
      </w:pPr>
    </w:lvl>
    <w:lvl w:ilvl="6" w:tplc="040C000F">
      <w:start w:val="1"/>
      <w:numFmt w:val="decimal"/>
      <w:lvlRestart w:val="0"/>
      <w:lvlText w:val="%7."/>
      <w:lvlJc w:val="left"/>
      <w:pPr>
        <w:ind w:left="5749" w:hanging="360"/>
      </w:pPr>
    </w:lvl>
    <w:lvl w:ilvl="7" w:tplc="040C0019">
      <w:start w:val="1"/>
      <w:numFmt w:val="lowerLetter"/>
      <w:lvlRestart w:val="0"/>
      <w:lvlText w:val="%8."/>
      <w:lvlJc w:val="left"/>
      <w:pPr>
        <w:ind w:left="6469" w:hanging="360"/>
      </w:pPr>
    </w:lvl>
    <w:lvl w:ilvl="8" w:tplc="040C001B">
      <w:start w:val="1"/>
      <w:numFmt w:val="lowerRoman"/>
      <w:lvlRestart w:val="0"/>
      <w:lvlText w:val="%9."/>
      <w:lvlJc w:val="right"/>
      <w:pPr>
        <w:ind w:left="7189" w:hanging="180"/>
      </w:pPr>
    </w:lvl>
  </w:abstractNum>
  <w:abstractNum w:abstractNumId="14">
    <w:nsid w:val="00000053"/>
    <w:multiLevelType w:val="hybridMultilevel"/>
    <w:tmpl w:val="93860208"/>
    <w:lvl w:ilvl="0" w:tplc="040C0001">
      <w:start w:val="1"/>
      <w:numFmt w:val="bullet"/>
      <w:lvlText w:val=""/>
      <w:lvlJc w:val="left"/>
      <w:pPr>
        <w:ind w:left="720" w:hanging="360"/>
      </w:pPr>
      <w:rPr>
        <w:rFonts w:ascii="Symbol" w:hAnsi="Symbol"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15">
    <w:nsid w:val="00000069"/>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start w:val="1"/>
      <w:numFmt w:val="lowerLetter"/>
      <w:lvlRestart w:val="0"/>
      <w:lvlText w:val="%2."/>
      <w:lvlJc w:val="left"/>
      <w:pPr>
        <w:tabs>
          <w:tab w:val="num" w:pos="2149"/>
        </w:tabs>
        <w:ind w:left="2149" w:hanging="360"/>
      </w:pPr>
    </w:lvl>
    <w:lvl w:ilvl="2" w:tplc="040C001B">
      <w:start w:val="1"/>
      <w:numFmt w:val="lowerRoman"/>
      <w:lvlRestart w:val="0"/>
      <w:lvlText w:val="%3."/>
      <w:lvlJc w:val="right"/>
      <w:pPr>
        <w:tabs>
          <w:tab w:val="num" w:pos="2869"/>
        </w:tabs>
        <w:ind w:left="2869" w:hanging="180"/>
      </w:pPr>
    </w:lvl>
    <w:lvl w:ilvl="3" w:tplc="040C000F">
      <w:start w:val="1"/>
      <w:numFmt w:val="decimal"/>
      <w:lvlRestart w:val="0"/>
      <w:lvlText w:val="%4."/>
      <w:lvlJc w:val="left"/>
      <w:pPr>
        <w:tabs>
          <w:tab w:val="num" w:pos="3589"/>
        </w:tabs>
        <w:ind w:left="3589" w:hanging="360"/>
      </w:pPr>
    </w:lvl>
    <w:lvl w:ilvl="4" w:tplc="040C0019">
      <w:start w:val="1"/>
      <w:numFmt w:val="lowerLetter"/>
      <w:lvlRestart w:val="0"/>
      <w:lvlText w:val="%5."/>
      <w:lvlJc w:val="left"/>
      <w:pPr>
        <w:tabs>
          <w:tab w:val="num" w:pos="4309"/>
        </w:tabs>
        <w:ind w:left="4309" w:hanging="360"/>
      </w:pPr>
    </w:lvl>
    <w:lvl w:ilvl="5" w:tplc="040C001B">
      <w:start w:val="1"/>
      <w:numFmt w:val="lowerRoman"/>
      <w:lvlRestart w:val="0"/>
      <w:lvlText w:val="%6."/>
      <w:lvlJc w:val="right"/>
      <w:pPr>
        <w:tabs>
          <w:tab w:val="num" w:pos="5029"/>
        </w:tabs>
        <w:ind w:left="5029" w:hanging="180"/>
      </w:pPr>
    </w:lvl>
    <w:lvl w:ilvl="6" w:tplc="040C000F">
      <w:start w:val="1"/>
      <w:numFmt w:val="decimal"/>
      <w:lvlRestart w:val="0"/>
      <w:lvlText w:val="%7."/>
      <w:lvlJc w:val="left"/>
      <w:pPr>
        <w:tabs>
          <w:tab w:val="num" w:pos="5749"/>
        </w:tabs>
        <w:ind w:left="5749" w:hanging="360"/>
      </w:pPr>
    </w:lvl>
    <w:lvl w:ilvl="7" w:tplc="040C0019">
      <w:start w:val="1"/>
      <w:numFmt w:val="lowerLetter"/>
      <w:lvlRestart w:val="0"/>
      <w:lvlText w:val="%8."/>
      <w:lvlJc w:val="left"/>
      <w:pPr>
        <w:tabs>
          <w:tab w:val="num" w:pos="6469"/>
        </w:tabs>
        <w:ind w:left="6469" w:hanging="360"/>
      </w:pPr>
    </w:lvl>
    <w:lvl w:ilvl="8" w:tplc="040C001B">
      <w:start w:val="1"/>
      <w:numFmt w:val="lowerRoman"/>
      <w:lvlRestart w:val="0"/>
      <w:lvlText w:val="%9."/>
      <w:lvlJc w:val="right"/>
      <w:pPr>
        <w:tabs>
          <w:tab w:val="num" w:pos="7189"/>
        </w:tabs>
        <w:ind w:left="7189" w:hanging="180"/>
      </w:pPr>
    </w:lvl>
  </w:abstractNum>
  <w:abstractNum w:abstractNumId="16">
    <w:nsid w:val="0000006D"/>
    <w:multiLevelType w:val="hybridMultilevel"/>
    <w:tmpl w:val="EC0C0E30"/>
    <w:lvl w:ilvl="0" w:tplc="BA363D02">
      <w:start w:val="1"/>
      <w:numFmt w:val="decimal"/>
      <w:lvlText w:val="%1."/>
      <w:lvlJc w:val="left"/>
      <w:pPr>
        <w:ind w:left="2486" w:hanging="360"/>
      </w:pPr>
      <w:rPr>
        <w:rFonts w:hint="default"/>
        <w:b/>
      </w:rPr>
    </w:lvl>
    <w:lvl w:ilvl="1" w:tplc="040C0019">
      <w:start w:val="1"/>
      <w:numFmt w:val="lowerLetter"/>
      <w:lvlRestart w:val="0"/>
      <w:lvlText w:val="%2."/>
      <w:lvlJc w:val="left"/>
      <w:pPr>
        <w:ind w:left="3206" w:hanging="360"/>
      </w:pPr>
    </w:lvl>
    <w:lvl w:ilvl="2" w:tplc="040C001B">
      <w:start w:val="1"/>
      <w:numFmt w:val="lowerRoman"/>
      <w:lvlRestart w:val="0"/>
      <w:lvlText w:val="%3."/>
      <w:lvlJc w:val="right"/>
      <w:pPr>
        <w:ind w:left="3926" w:hanging="180"/>
      </w:pPr>
    </w:lvl>
    <w:lvl w:ilvl="3" w:tplc="040C000F">
      <w:start w:val="1"/>
      <w:numFmt w:val="decimal"/>
      <w:lvlText w:val="%4."/>
      <w:lvlJc w:val="left"/>
      <w:pPr>
        <w:ind w:left="4646" w:hanging="360"/>
      </w:pPr>
    </w:lvl>
    <w:lvl w:ilvl="4" w:tplc="040C0019">
      <w:start w:val="1"/>
      <w:numFmt w:val="lowerLetter"/>
      <w:lvlRestart w:val="0"/>
      <w:lvlText w:val="%5."/>
      <w:lvlJc w:val="left"/>
      <w:pPr>
        <w:ind w:left="5366" w:hanging="360"/>
      </w:pPr>
    </w:lvl>
    <w:lvl w:ilvl="5" w:tplc="040C001B">
      <w:start w:val="1"/>
      <w:numFmt w:val="lowerRoman"/>
      <w:lvlRestart w:val="0"/>
      <w:lvlText w:val="%6."/>
      <w:lvlJc w:val="right"/>
      <w:pPr>
        <w:ind w:left="6086" w:hanging="180"/>
      </w:pPr>
    </w:lvl>
    <w:lvl w:ilvl="6" w:tplc="040C000F">
      <w:start w:val="1"/>
      <w:numFmt w:val="decimal"/>
      <w:lvlRestart w:val="0"/>
      <w:lvlText w:val="%7."/>
      <w:lvlJc w:val="left"/>
      <w:pPr>
        <w:ind w:left="6806" w:hanging="360"/>
      </w:pPr>
    </w:lvl>
    <w:lvl w:ilvl="7" w:tplc="040C0019">
      <w:start w:val="1"/>
      <w:numFmt w:val="lowerLetter"/>
      <w:lvlRestart w:val="0"/>
      <w:lvlText w:val="%8."/>
      <w:lvlJc w:val="left"/>
      <w:pPr>
        <w:ind w:left="7526" w:hanging="360"/>
      </w:pPr>
    </w:lvl>
    <w:lvl w:ilvl="8" w:tplc="040C001B">
      <w:start w:val="1"/>
      <w:numFmt w:val="lowerRoman"/>
      <w:lvlRestart w:val="0"/>
      <w:lvlText w:val="%9."/>
      <w:lvlJc w:val="right"/>
      <w:pPr>
        <w:ind w:left="8246" w:hanging="180"/>
      </w:pPr>
    </w:lvl>
  </w:abstractNum>
  <w:abstractNum w:abstractNumId="17">
    <w:nsid w:val="00000074"/>
    <w:multiLevelType w:val="hybridMultilevel"/>
    <w:tmpl w:val="892AAF0C"/>
    <w:lvl w:ilvl="0" w:tplc="AAECD1D6">
      <w:start w:val="1"/>
      <w:numFmt w:val="decimal"/>
      <w:lvlText w:val="%1)"/>
      <w:lvlJc w:val="left"/>
      <w:pPr>
        <w:ind w:left="2138" w:hanging="360"/>
      </w:pPr>
      <w:rPr>
        <w:rFonts w:hint="default"/>
      </w:rPr>
    </w:lvl>
    <w:lvl w:ilvl="1" w:tplc="8508EEA6">
      <w:start w:val="1"/>
      <w:numFmt w:val="bullet"/>
      <w:lvlRestart w:val="0"/>
      <w:lvlText w:val="o"/>
      <w:lvlJc w:val="left"/>
      <w:pPr>
        <w:ind w:left="2858" w:hanging="360"/>
      </w:pPr>
      <w:rPr>
        <w:rFonts w:ascii="Courier New" w:hAnsi="Courier New" w:cs="Courier New" w:hint="default"/>
      </w:rPr>
    </w:lvl>
    <w:lvl w:ilvl="2" w:tplc="1778A7C8">
      <w:start w:val="1"/>
      <w:numFmt w:val="bullet"/>
      <w:lvlRestart w:val="0"/>
      <w:lvlText w:val=""/>
      <w:lvlJc w:val="left"/>
      <w:pPr>
        <w:ind w:left="3578" w:hanging="360"/>
      </w:pPr>
      <w:rPr>
        <w:rFonts w:ascii="Wingdings" w:hAnsi="Wingdings" w:hint="default"/>
      </w:rPr>
    </w:lvl>
    <w:lvl w:ilvl="3" w:tplc="2952B53A">
      <w:start w:val="1"/>
      <w:numFmt w:val="bullet"/>
      <w:lvlRestart w:val="0"/>
      <w:lvlText w:val=""/>
      <w:lvlJc w:val="left"/>
      <w:pPr>
        <w:ind w:left="4298" w:hanging="360"/>
      </w:pPr>
      <w:rPr>
        <w:rFonts w:ascii="Symbol" w:hAnsi="Symbol" w:hint="default"/>
      </w:rPr>
    </w:lvl>
    <w:lvl w:ilvl="4" w:tplc="FFF4C7F8">
      <w:start w:val="1"/>
      <w:numFmt w:val="bullet"/>
      <w:lvlRestart w:val="0"/>
      <w:lvlText w:val="o"/>
      <w:lvlJc w:val="left"/>
      <w:pPr>
        <w:ind w:left="5018" w:hanging="360"/>
      </w:pPr>
      <w:rPr>
        <w:rFonts w:ascii="Courier New" w:hAnsi="Courier New" w:cs="Courier New" w:hint="default"/>
      </w:rPr>
    </w:lvl>
    <w:lvl w:ilvl="5" w:tplc="EB3AC80E">
      <w:start w:val="1"/>
      <w:numFmt w:val="bullet"/>
      <w:lvlRestart w:val="0"/>
      <w:lvlText w:val=""/>
      <w:lvlJc w:val="left"/>
      <w:pPr>
        <w:ind w:left="5738" w:hanging="360"/>
      </w:pPr>
      <w:rPr>
        <w:rFonts w:ascii="Wingdings" w:hAnsi="Wingdings" w:hint="default"/>
      </w:rPr>
    </w:lvl>
    <w:lvl w:ilvl="6" w:tplc="7854AA78">
      <w:start w:val="1"/>
      <w:numFmt w:val="bullet"/>
      <w:lvlRestart w:val="0"/>
      <w:lvlText w:val=""/>
      <w:lvlJc w:val="left"/>
      <w:pPr>
        <w:ind w:left="6458" w:hanging="360"/>
      </w:pPr>
      <w:rPr>
        <w:rFonts w:ascii="Symbol" w:hAnsi="Symbol" w:hint="default"/>
      </w:rPr>
    </w:lvl>
    <w:lvl w:ilvl="7" w:tplc="5A68BB7E">
      <w:start w:val="1"/>
      <w:numFmt w:val="bullet"/>
      <w:lvlRestart w:val="0"/>
      <w:lvlText w:val="o"/>
      <w:lvlJc w:val="left"/>
      <w:pPr>
        <w:ind w:left="7178" w:hanging="360"/>
      </w:pPr>
      <w:rPr>
        <w:rFonts w:ascii="Courier New" w:hAnsi="Courier New" w:cs="Courier New" w:hint="default"/>
      </w:rPr>
    </w:lvl>
    <w:lvl w:ilvl="8" w:tplc="6BDE8166">
      <w:start w:val="1"/>
      <w:numFmt w:val="bullet"/>
      <w:lvlRestart w:val="0"/>
      <w:lvlText w:val=""/>
      <w:lvlJc w:val="left"/>
      <w:pPr>
        <w:ind w:left="7898" w:hanging="360"/>
      </w:pPr>
      <w:rPr>
        <w:rFonts w:ascii="Wingdings" w:hAnsi="Wingdings" w:hint="default"/>
      </w:rPr>
    </w:lvl>
  </w:abstractNum>
  <w:abstractNum w:abstractNumId="18">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03522218"/>
    <w:multiLevelType w:val="hybridMultilevel"/>
    <w:tmpl w:val="2702B9DE"/>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04863BA7"/>
    <w:multiLevelType w:val="hybridMultilevel"/>
    <w:tmpl w:val="D00E229E"/>
    <w:lvl w:ilvl="0" w:tplc="E0524948">
      <w:start w:val="14"/>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06117A40"/>
    <w:multiLevelType w:val="hybridMultilevel"/>
    <w:tmpl w:val="BEE636D4"/>
    <w:lvl w:ilvl="0" w:tplc="7F4627D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080444AB"/>
    <w:multiLevelType w:val="hybridMultilevel"/>
    <w:tmpl w:val="C01A47D6"/>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083746D1"/>
    <w:multiLevelType w:val="hybridMultilevel"/>
    <w:tmpl w:val="4AE81478"/>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08E55E6D"/>
    <w:multiLevelType w:val="hybridMultilevel"/>
    <w:tmpl w:val="44329392"/>
    <w:lvl w:ilvl="0" w:tplc="EE9A0AA8">
      <w:start w:val="14"/>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09554410"/>
    <w:multiLevelType w:val="multilevel"/>
    <w:tmpl w:val="4D04F35A"/>
    <w:name w:val="Liste222222"/>
    <w:lvl w:ilvl="0">
      <w:start w:val="1"/>
      <w:numFmt w:val="none"/>
      <w:suff w:val="space"/>
      <w:lvlText w:val=""/>
      <w:lvlJc w:val="left"/>
      <w:pPr>
        <w:ind w:left="1418" w:hanging="1418"/>
      </w:pPr>
      <w:rPr>
        <w:rFonts w:ascii="Arial Narrow" w:hAnsi="Arial Narrow" w:hint="default"/>
        <w:b/>
        <w:i w:val="0"/>
        <w:caps/>
        <w:strike w:val="0"/>
        <w:dstrike w:val="0"/>
        <w:vanish w:val="0"/>
        <w:webHidden w:val="0"/>
        <w:color w:val="000000"/>
        <w:u w:val="none"/>
        <w:effect w:val="none"/>
        <w:vertAlign w:val="baseline"/>
        <w:specVanish w:val="0"/>
      </w:rPr>
    </w:lvl>
    <w:lvl w:ilvl="1">
      <w:start w:val="1"/>
      <w:numFmt w:val="decimal"/>
      <w:lvlRestart w:val="0"/>
      <w:pStyle w:val="Partie"/>
      <w:suff w:val="space"/>
      <w:lvlText w:val="PARTIE  %2 : "/>
      <w:lvlJc w:val="left"/>
      <w:pPr>
        <w:ind w:left="2978" w:hanging="1418"/>
      </w:pPr>
      <w:rPr>
        <w:rFonts w:ascii="Arial Narrow" w:hAnsi="Arial Narrow" w:hint="default"/>
        <w:b/>
        <w:i w:val="0"/>
        <w:caps/>
        <w:vanish w:val="0"/>
        <w:webHidden w:val="0"/>
        <w:color w:val="000000"/>
        <w:sz w:val="32"/>
        <w:u w:val="double"/>
        <w:vertAlign w:val="baseline"/>
        <w:specVanish w:val="0"/>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vanish w:val="0"/>
        <w:webHidden w:val="0"/>
        <w:color w:val="000000"/>
        <w:sz w:val="28"/>
        <w:szCs w:val="28"/>
        <w:u w:val="none"/>
        <w:effect w:val="none"/>
        <w:vertAlign w:val="baseline"/>
        <w:specVanish w:val="0"/>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vanish w:val="0"/>
        <w:webHidden w:val="0"/>
        <w:u w:val="none"/>
        <w:effect w:val="none"/>
        <w:vertAlign w:val="baseline"/>
        <w:specVanish w:val="0"/>
      </w:rPr>
    </w:lvl>
    <w:lvl w:ilvl="4">
      <w:start w:val="1"/>
      <w:numFmt w:val="decimal"/>
      <w:pStyle w:val="SousArt1"/>
      <w:lvlText w:val="%4.%5 : "/>
      <w:lvlJc w:val="left"/>
      <w:pPr>
        <w:ind w:left="1418" w:hanging="1418"/>
      </w:pPr>
      <w:rPr>
        <w:b w:val="0"/>
        <w:i/>
        <w:caps/>
        <w:strike w:val="0"/>
        <w:dstrike w:val="0"/>
        <w:vanish w:val="0"/>
        <w:webHidden w:val="0"/>
        <w:color w:val="000000"/>
        <w:u w:val="none"/>
        <w:effect w:val="none"/>
        <w:vertAlign w:val="baseline"/>
        <w:specVanish w:val="0"/>
      </w:rPr>
    </w:lvl>
    <w:lvl w:ilvl="5">
      <w:start w:val="1"/>
      <w:numFmt w:val="upperLetter"/>
      <w:pStyle w:val="SousArt2"/>
      <w:lvlText w:val="%4.%5.%6"/>
      <w:lvlJc w:val="left"/>
      <w:pPr>
        <w:ind w:left="1418" w:hanging="1418"/>
      </w:pPr>
      <w:rPr>
        <w:b w:val="0"/>
        <w:i/>
        <w:caps w:val="0"/>
        <w:strike w:val="0"/>
        <w:dstrike w:val="0"/>
        <w:vanish w:val="0"/>
        <w:webHidden w:val="0"/>
        <w:color w:val="000000"/>
        <w:u w:val="none"/>
        <w:effect w:val="none"/>
        <w:vertAlign w:val="baseline"/>
        <w:specVanish w:val="0"/>
      </w:rPr>
    </w:lvl>
    <w:lvl w:ilvl="6">
      <w:start w:val="1"/>
      <w:numFmt w:val="decimal"/>
      <w:lvlText w:val="%7."/>
      <w:lvlJc w:val="left"/>
      <w:pPr>
        <w:ind w:left="1418" w:hanging="1418"/>
      </w:pPr>
    </w:lvl>
    <w:lvl w:ilvl="7">
      <w:start w:val="1"/>
      <w:numFmt w:val="lowerLetter"/>
      <w:lvlText w:val="%8."/>
      <w:lvlJc w:val="left"/>
      <w:pPr>
        <w:ind w:left="1418" w:hanging="1418"/>
      </w:pPr>
    </w:lvl>
    <w:lvl w:ilvl="8">
      <w:start w:val="1"/>
      <w:numFmt w:val="lowerRoman"/>
      <w:lvlText w:val="%9."/>
      <w:lvlJc w:val="left"/>
      <w:pPr>
        <w:ind w:left="1418" w:hanging="1418"/>
      </w:pPr>
    </w:lvl>
  </w:abstractNum>
  <w:abstractNum w:abstractNumId="26">
    <w:nsid w:val="0C5850AB"/>
    <w:multiLevelType w:val="multilevel"/>
    <w:tmpl w:val="AC42D1EA"/>
    <w:lvl w:ilvl="0">
      <w:start w:val="1"/>
      <w:numFmt w:val="lowerRoman"/>
      <w:pStyle w:val="Listenumros"/>
      <w:lvlText w:val="(%1)"/>
      <w:lvlJc w:val="left"/>
      <w:pPr>
        <w:tabs>
          <w:tab w:val="num" w:pos="720"/>
        </w:tabs>
        <w:ind w:left="397" w:hanging="397"/>
      </w:pPr>
      <w:rPr>
        <w:rFonts w:hint="default"/>
      </w:rPr>
    </w:lvl>
    <w:lvl w:ilvl="1" w:tentative="1">
      <w:start w:val="1"/>
      <w:numFmt w:val="lowerLetter"/>
      <w:lvlText w:val="%2."/>
      <w:lvlJc w:val="left"/>
      <w:pPr>
        <w:tabs>
          <w:tab w:val="num" w:pos="2880"/>
        </w:tabs>
        <w:ind w:left="2880" w:hanging="360"/>
      </w:pPr>
    </w:lvl>
    <w:lvl w:ilvl="2" w:tentative="1">
      <w:start w:val="1"/>
      <w:numFmt w:val="lowerRoman"/>
      <w:lvlText w:val="%3."/>
      <w:lvlJc w:val="right"/>
      <w:pPr>
        <w:tabs>
          <w:tab w:val="num" w:pos="3600"/>
        </w:tabs>
        <w:ind w:left="3600" w:hanging="180"/>
      </w:pPr>
    </w:lvl>
    <w:lvl w:ilvl="3" w:tentative="1">
      <w:start w:val="1"/>
      <w:numFmt w:val="decimal"/>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27">
    <w:nsid w:val="0D360D1A"/>
    <w:multiLevelType w:val="hybridMultilevel"/>
    <w:tmpl w:val="41E437E8"/>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0D814B40"/>
    <w:multiLevelType w:val="multilevel"/>
    <w:tmpl w:val="6E620ABC"/>
    <w:lvl w:ilvl="0">
      <w:start w:val="1"/>
      <w:numFmt w:val="decimal"/>
      <w:pStyle w:val="Style111"/>
      <w:lvlText w:val="%1."/>
      <w:lvlJc w:val="left"/>
      <w:pPr>
        <w:ind w:left="360" w:hanging="360"/>
      </w:pPr>
    </w:lvl>
    <w:lvl w:ilvl="1">
      <w:start w:val="1"/>
      <w:numFmt w:val="decimal"/>
      <w:pStyle w:val="Style211"/>
      <w:lvlText w:val="%1.%2."/>
      <w:lvlJc w:val="left"/>
      <w:pPr>
        <w:ind w:left="792" w:hanging="432"/>
      </w:pPr>
    </w:lvl>
    <w:lvl w:ilvl="2">
      <w:start w:val="1"/>
      <w:numFmt w:val="decimal"/>
      <w:pStyle w:val="Style3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0E8C524F"/>
    <w:multiLevelType w:val="hybridMultilevel"/>
    <w:tmpl w:val="2B1C4546"/>
    <w:lvl w:ilvl="0" w:tplc="F7C60D22">
      <w:start w:val="2"/>
      <w:numFmt w:val="decimal"/>
      <w:lvlText w:val="Article %1:"/>
      <w:lvlJc w:val="left"/>
      <w:pPr>
        <w:ind w:left="502"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0F850971"/>
    <w:multiLevelType w:val="multilevel"/>
    <w:tmpl w:val="39C48C76"/>
    <w:lvl w:ilvl="0">
      <w:start w:val="1"/>
      <w:numFmt w:val="lowerRoman"/>
      <w:lvlText w:val="%1."/>
      <w:lvlJc w:val="left"/>
      <w:pPr>
        <w:tabs>
          <w:tab w:val="num" w:pos="1080"/>
        </w:tabs>
        <w:ind w:left="1080" w:hanging="720"/>
      </w:pPr>
    </w:lvl>
    <w:lvl w:ilvl="1">
      <w:start w:val="1"/>
      <w:numFmt w:val="decimal"/>
      <w:lvlText w:val="%2."/>
      <w:lvlJc w:val="left"/>
      <w:pPr>
        <w:tabs>
          <w:tab w:val="num" w:pos="360"/>
        </w:tabs>
        <w:ind w:left="360" w:hanging="360"/>
      </w:pPr>
      <w:rPr>
        <w:sz w:val="24"/>
        <w:szCs w:val="24"/>
        <w:lang w:val="en-US"/>
      </w:rPr>
    </w:lvl>
    <w:lvl w:ilvl="2">
      <w:start w:val="1"/>
      <w:numFmt w:val="decimal"/>
      <w:lvlText w:val="%3-"/>
      <w:lvlJc w:val="left"/>
      <w:pPr>
        <w:tabs>
          <w:tab w:val="num" w:pos="2340"/>
        </w:tabs>
        <w:ind w:left="2340" w:hanging="360"/>
      </w:pPr>
      <w:rPr>
        <w:b w:val="0"/>
      </w:rPr>
    </w:lvl>
    <w:lvl w:ilvl="3">
      <w:start w:val="1"/>
      <w:numFmt w:val="lowerRoman"/>
      <w:lvlText w:val="%4."/>
      <w:lvlJc w:val="right"/>
      <w:pPr>
        <w:tabs>
          <w:tab w:val="num" w:pos="0"/>
        </w:tabs>
        <w:ind w:left="2880" w:hanging="360"/>
      </w:pPr>
      <w:rPr>
        <w:b w:val="0"/>
        <w:sz w:val="22"/>
        <w:szCs w:val="32"/>
      </w:rPr>
    </w:lvl>
    <w:lvl w:ilvl="4">
      <w:start w:val="1"/>
      <w:numFmt w:val="decimal"/>
      <w:lvlText w:val="%5"/>
      <w:lvlJc w:val="left"/>
      <w:pPr>
        <w:tabs>
          <w:tab w:val="num" w:pos="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1">
    <w:nsid w:val="10FE0648"/>
    <w:multiLevelType w:val="hybridMultilevel"/>
    <w:tmpl w:val="3F6445BE"/>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33">
    <w:nsid w:val="16225340"/>
    <w:multiLevelType w:val="hybridMultilevel"/>
    <w:tmpl w:val="DF461AC2"/>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19E80FE8"/>
    <w:multiLevelType w:val="hybridMultilevel"/>
    <w:tmpl w:val="6570FCE6"/>
    <w:lvl w:ilvl="0" w:tplc="B46C3E82">
      <w:start w:val="1"/>
      <w:numFmt w:val="upperLetter"/>
      <w:lvlText w:val="%1)"/>
      <w:lvlJc w:val="left"/>
      <w:pPr>
        <w:tabs>
          <w:tab w:val="num" w:pos="340"/>
        </w:tabs>
        <w:ind w:left="340" w:hanging="34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nsid w:val="1A49212A"/>
    <w:multiLevelType w:val="multilevel"/>
    <w:tmpl w:val="36E07A60"/>
    <w:lvl w:ilvl="0">
      <w:start w:val="1"/>
      <w:numFmt w:val="decimal"/>
      <w:pStyle w:val="PCD1"/>
      <w:lvlText w:val="%1."/>
      <w:lvlJc w:val="left"/>
      <w:pPr>
        <w:ind w:left="785" w:hanging="360"/>
      </w:pPr>
      <w:rPr>
        <w:sz w:val="52"/>
      </w:rPr>
    </w:lvl>
    <w:lvl w:ilvl="1">
      <w:start w:val="1"/>
      <w:numFmt w:val="decimal"/>
      <w:pStyle w:val="PCD2"/>
      <w:lvlText w:val="%1.%2."/>
      <w:lvlJc w:val="left"/>
      <w:pPr>
        <w:ind w:left="3628" w:hanging="432"/>
      </w:pPr>
    </w:lvl>
    <w:lvl w:ilvl="2">
      <w:start w:val="1"/>
      <w:numFmt w:val="decimal"/>
      <w:pStyle w:val="PCD3"/>
      <w:lvlText w:val="%1.%2.%3."/>
      <w:lvlJc w:val="left"/>
      <w:pPr>
        <w:ind w:left="4060" w:hanging="504"/>
      </w:pPr>
    </w:lvl>
    <w:lvl w:ilvl="3">
      <w:start w:val="1"/>
      <w:numFmt w:val="decimal"/>
      <w:pStyle w:val="PCD4"/>
      <w:lvlText w:val="%1.%2.%3.%4."/>
      <w:lvlJc w:val="left"/>
      <w:pPr>
        <w:ind w:left="4564" w:hanging="648"/>
      </w:pPr>
    </w:lvl>
    <w:lvl w:ilvl="4">
      <w:start w:val="1"/>
      <w:numFmt w:val="decimal"/>
      <w:lvlText w:val="%1.%2.%3.%4.%5."/>
      <w:lvlJc w:val="left"/>
      <w:pPr>
        <w:ind w:left="5068" w:hanging="792"/>
      </w:pPr>
    </w:lvl>
    <w:lvl w:ilvl="5">
      <w:start w:val="1"/>
      <w:numFmt w:val="decimal"/>
      <w:lvlText w:val="%1.%2.%3.%4.%5.%6."/>
      <w:lvlJc w:val="left"/>
      <w:pPr>
        <w:ind w:left="5572" w:hanging="936"/>
      </w:pPr>
    </w:lvl>
    <w:lvl w:ilvl="6">
      <w:start w:val="1"/>
      <w:numFmt w:val="decimal"/>
      <w:lvlText w:val="%1.%2.%3.%4.%5.%6.%7."/>
      <w:lvlJc w:val="left"/>
      <w:pPr>
        <w:ind w:left="6076" w:hanging="1080"/>
      </w:pPr>
    </w:lvl>
    <w:lvl w:ilvl="7">
      <w:start w:val="1"/>
      <w:numFmt w:val="decimal"/>
      <w:lvlText w:val="%1.%2.%3.%4.%5.%6.%7.%8."/>
      <w:lvlJc w:val="left"/>
      <w:pPr>
        <w:ind w:left="6580" w:hanging="1224"/>
      </w:pPr>
    </w:lvl>
    <w:lvl w:ilvl="8">
      <w:start w:val="1"/>
      <w:numFmt w:val="decimal"/>
      <w:lvlText w:val="%1.%2.%3.%4.%5.%6.%7.%8.%9."/>
      <w:lvlJc w:val="left"/>
      <w:pPr>
        <w:ind w:left="7156" w:hanging="1440"/>
      </w:pPr>
    </w:lvl>
  </w:abstractNum>
  <w:abstractNum w:abstractNumId="36">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1C4B315B"/>
    <w:multiLevelType w:val="multilevel"/>
    <w:tmpl w:val="0409001F"/>
    <w:styleLink w:val="LDIC1"/>
    <w:lvl w:ilvl="0">
      <w:start w:val="1"/>
      <w:numFmt w:val="decimal"/>
      <w:lvlText w:val="%1."/>
      <w:lvlJc w:val="left"/>
      <w:pPr>
        <w:ind w:left="360" w:hanging="360"/>
      </w:pPr>
    </w:lvl>
    <w:lvl w:ilvl="1">
      <w:start w:val="1"/>
      <w:numFmt w:val="decimal"/>
      <w:pStyle w:val="LDIC2"/>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1CA217C6"/>
    <w:multiLevelType w:val="hybridMultilevel"/>
    <w:tmpl w:val="79E00BBC"/>
    <w:lvl w:ilvl="0" w:tplc="040C0019">
      <w:start w:val="1"/>
      <w:numFmt w:val="lowerLetter"/>
      <w:lvlText w:val="%1."/>
      <w:lvlJc w:val="left"/>
      <w:pPr>
        <w:ind w:left="2136" w:hanging="360"/>
      </w:pPr>
      <w:rPr>
        <w:rFonts w:hint="default"/>
      </w:r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39">
    <w:nsid w:val="200F16A1"/>
    <w:multiLevelType w:val="hybridMultilevel"/>
    <w:tmpl w:val="3348BA08"/>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22973C52"/>
    <w:multiLevelType w:val="hybridMultilevel"/>
    <w:tmpl w:val="A05447A2"/>
    <w:lvl w:ilvl="0" w:tplc="040C000F">
      <w:start w:val="1"/>
      <w:numFmt w:val="decimal"/>
      <w:pStyle w:val="ConsolTableau"/>
      <w:lvlText w:val="Tableau %1 :"/>
      <w:lvlJc w:val="left"/>
      <w:rPr>
        <w:rFonts w:cs="Times New Roman"/>
        <w:b w:val="0"/>
        <w:bCs w:val="0"/>
        <w:i w:val="0"/>
        <w:iCs w:val="0"/>
        <w:caps w:val="0"/>
        <w:smallCaps w:val="0"/>
        <w:strike w:val="0"/>
        <w:dstrike w:val="0"/>
        <w:noProof w:val="0"/>
        <w:vanish w:val="0"/>
        <w:color w:val="000000"/>
        <w:spacing w:val="0"/>
        <w:kern w:val="0"/>
        <w:position w:val="0"/>
        <w:sz w:val="22"/>
        <w:u w:val="singl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2234" w:hanging="360"/>
      </w:pPr>
    </w:lvl>
    <w:lvl w:ilvl="2" w:tplc="040C001B" w:tentative="1">
      <w:start w:val="1"/>
      <w:numFmt w:val="lowerRoman"/>
      <w:lvlText w:val="%3."/>
      <w:lvlJc w:val="right"/>
      <w:pPr>
        <w:ind w:left="2954" w:hanging="180"/>
      </w:pPr>
    </w:lvl>
    <w:lvl w:ilvl="3" w:tplc="040C000F" w:tentative="1">
      <w:start w:val="1"/>
      <w:numFmt w:val="decimal"/>
      <w:lvlText w:val="%4."/>
      <w:lvlJc w:val="left"/>
      <w:pPr>
        <w:ind w:left="3674" w:hanging="360"/>
      </w:pPr>
    </w:lvl>
    <w:lvl w:ilvl="4" w:tplc="040C0019" w:tentative="1">
      <w:start w:val="1"/>
      <w:numFmt w:val="lowerLetter"/>
      <w:lvlText w:val="%5."/>
      <w:lvlJc w:val="left"/>
      <w:pPr>
        <w:ind w:left="4394" w:hanging="360"/>
      </w:pPr>
    </w:lvl>
    <w:lvl w:ilvl="5" w:tplc="040C001B" w:tentative="1">
      <w:start w:val="1"/>
      <w:numFmt w:val="lowerRoman"/>
      <w:lvlText w:val="%6."/>
      <w:lvlJc w:val="right"/>
      <w:pPr>
        <w:ind w:left="5114" w:hanging="180"/>
      </w:pPr>
    </w:lvl>
    <w:lvl w:ilvl="6" w:tplc="040C000F" w:tentative="1">
      <w:start w:val="1"/>
      <w:numFmt w:val="decimal"/>
      <w:lvlText w:val="%7."/>
      <w:lvlJc w:val="left"/>
      <w:pPr>
        <w:ind w:left="5834" w:hanging="360"/>
      </w:pPr>
    </w:lvl>
    <w:lvl w:ilvl="7" w:tplc="040C0019" w:tentative="1">
      <w:start w:val="1"/>
      <w:numFmt w:val="lowerLetter"/>
      <w:lvlText w:val="%8."/>
      <w:lvlJc w:val="left"/>
      <w:pPr>
        <w:ind w:left="6554" w:hanging="360"/>
      </w:pPr>
    </w:lvl>
    <w:lvl w:ilvl="8" w:tplc="040C001B" w:tentative="1">
      <w:start w:val="1"/>
      <w:numFmt w:val="lowerRoman"/>
      <w:lvlText w:val="%9."/>
      <w:lvlJc w:val="right"/>
      <w:pPr>
        <w:ind w:left="7274" w:hanging="180"/>
      </w:pPr>
    </w:lvl>
  </w:abstractNum>
  <w:abstractNum w:abstractNumId="41">
    <w:nsid w:val="231D5273"/>
    <w:multiLevelType w:val="hybridMultilevel"/>
    <w:tmpl w:val="06E266D0"/>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31F2454"/>
    <w:multiLevelType w:val="hybridMultilevel"/>
    <w:tmpl w:val="350EA750"/>
    <w:lvl w:ilvl="0" w:tplc="934C5706">
      <w:start w:val="16"/>
      <w:numFmt w:val="bullet"/>
      <w:lvlText w:val="-"/>
      <w:lvlJc w:val="left"/>
      <w:pPr>
        <w:tabs>
          <w:tab w:val="num" w:pos="795"/>
        </w:tabs>
        <w:ind w:left="795" w:hanging="360"/>
      </w:pPr>
      <w:rPr>
        <w:rFonts w:ascii="Tahoma" w:eastAsia="Times New Roman" w:hAnsi="Tahoma" w:cs="Tahoma" w:hint="default"/>
      </w:rPr>
    </w:lvl>
    <w:lvl w:ilvl="1" w:tplc="040C0003" w:tentative="1">
      <w:start w:val="1"/>
      <w:numFmt w:val="bullet"/>
      <w:lvlText w:val="o"/>
      <w:lvlJc w:val="left"/>
      <w:pPr>
        <w:tabs>
          <w:tab w:val="num" w:pos="1515"/>
        </w:tabs>
        <w:ind w:left="1515" w:hanging="360"/>
      </w:pPr>
      <w:rPr>
        <w:rFonts w:ascii="Courier New" w:hAnsi="Courier New" w:cs="Courier New" w:hint="default"/>
      </w:rPr>
    </w:lvl>
    <w:lvl w:ilvl="2" w:tplc="040C0005" w:tentative="1">
      <w:start w:val="1"/>
      <w:numFmt w:val="bullet"/>
      <w:lvlText w:val=""/>
      <w:lvlJc w:val="left"/>
      <w:pPr>
        <w:tabs>
          <w:tab w:val="num" w:pos="2235"/>
        </w:tabs>
        <w:ind w:left="2235" w:hanging="360"/>
      </w:pPr>
      <w:rPr>
        <w:rFonts w:ascii="Wingdings" w:hAnsi="Wingdings" w:hint="default"/>
      </w:rPr>
    </w:lvl>
    <w:lvl w:ilvl="3" w:tplc="040C0001" w:tentative="1">
      <w:start w:val="1"/>
      <w:numFmt w:val="bullet"/>
      <w:lvlText w:val=""/>
      <w:lvlJc w:val="left"/>
      <w:pPr>
        <w:tabs>
          <w:tab w:val="num" w:pos="2955"/>
        </w:tabs>
        <w:ind w:left="2955" w:hanging="360"/>
      </w:pPr>
      <w:rPr>
        <w:rFonts w:ascii="Symbol" w:hAnsi="Symbol" w:hint="default"/>
      </w:rPr>
    </w:lvl>
    <w:lvl w:ilvl="4" w:tplc="040C0003" w:tentative="1">
      <w:start w:val="1"/>
      <w:numFmt w:val="bullet"/>
      <w:lvlText w:val="o"/>
      <w:lvlJc w:val="left"/>
      <w:pPr>
        <w:tabs>
          <w:tab w:val="num" w:pos="3675"/>
        </w:tabs>
        <w:ind w:left="3675" w:hanging="360"/>
      </w:pPr>
      <w:rPr>
        <w:rFonts w:ascii="Courier New" w:hAnsi="Courier New" w:cs="Courier New" w:hint="default"/>
      </w:rPr>
    </w:lvl>
    <w:lvl w:ilvl="5" w:tplc="040C0005" w:tentative="1">
      <w:start w:val="1"/>
      <w:numFmt w:val="bullet"/>
      <w:lvlText w:val=""/>
      <w:lvlJc w:val="left"/>
      <w:pPr>
        <w:tabs>
          <w:tab w:val="num" w:pos="4395"/>
        </w:tabs>
        <w:ind w:left="4395" w:hanging="360"/>
      </w:pPr>
      <w:rPr>
        <w:rFonts w:ascii="Wingdings" w:hAnsi="Wingdings" w:hint="default"/>
      </w:rPr>
    </w:lvl>
    <w:lvl w:ilvl="6" w:tplc="040C0001" w:tentative="1">
      <w:start w:val="1"/>
      <w:numFmt w:val="bullet"/>
      <w:lvlText w:val=""/>
      <w:lvlJc w:val="left"/>
      <w:pPr>
        <w:tabs>
          <w:tab w:val="num" w:pos="5115"/>
        </w:tabs>
        <w:ind w:left="5115" w:hanging="360"/>
      </w:pPr>
      <w:rPr>
        <w:rFonts w:ascii="Symbol" w:hAnsi="Symbol" w:hint="default"/>
      </w:rPr>
    </w:lvl>
    <w:lvl w:ilvl="7" w:tplc="040C0003" w:tentative="1">
      <w:start w:val="1"/>
      <w:numFmt w:val="bullet"/>
      <w:lvlText w:val="o"/>
      <w:lvlJc w:val="left"/>
      <w:pPr>
        <w:tabs>
          <w:tab w:val="num" w:pos="5835"/>
        </w:tabs>
        <w:ind w:left="5835" w:hanging="360"/>
      </w:pPr>
      <w:rPr>
        <w:rFonts w:ascii="Courier New" w:hAnsi="Courier New" w:cs="Courier New" w:hint="default"/>
      </w:rPr>
    </w:lvl>
    <w:lvl w:ilvl="8" w:tplc="040C0005" w:tentative="1">
      <w:start w:val="1"/>
      <w:numFmt w:val="bullet"/>
      <w:lvlText w:val=""/>
      <w:lvlJc w:val="left"/>
      <w:pPr>
        <w:tabs>
          <w:tab w:val="num" w:pos="6555"/>
        </w:tabs>
        <w:ind w:left="6555" w:hanging="360"/>
      </w:pPr>
      <w:rPr>
        <w:rFonts w:ascii="Wingdings" w:hAnsi="Wingdings" w:hint="default"/>
      </w:rPr>
    </w:lvl>
  </w:abstractNum>
  <w:abstractNum w:abstractNumId="43">
    <w:nsid w:val="23DF4A0F"/>
    <w:multiLevelType w:val="hybridMultilevel"/>
    <w:tmpl w:val="5E648BCA"/>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290F6DDF"/>
    <w:multiLevelType w:val="hybridMultilevel"/>
    <w:tmpl w:val="A95E1D6A"/>
    <w:lvl w:ilvl="0" w:tplc="E23248AA">
      <w:start w:val="3"/>
      <w:numFmt w:val="bullet"/>
      <w:lvlText w:val="-"/>
      <w:lvlJc w:val="left"/>
      <w:pPr>
        <w:tabs>
          <w:tab w:val="num" w:pos="1776"/>
        </w:tabs>
        <w:ind w:left="1776" w:hanging="360"/>
      </w:pPr>
    </w:lvl>
    <w:lvl w:ilvl="1" w:tplc="58B6A032">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5">
    <w:nsid w:val="2971216E"/>
    <w:multiLevelType w:val="multilevel"/>
    <w:tmpl w:val="83C6A528"/>
    <w:name w:val="Puces thès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29D74922"/>
    <w:multiLevelType w:val="hybridMultilevel"/>
    <w:tmpl w:val="B142CF94"/>
    <w:lvl w:ilvl="0" w:tplc="5038C736">
      <w:start w:val="1"/>
      <w:numFmt w:val="bullet"/>
      <w:lvlText w:val="-"/>
      <w:lvlJc w:val="left"/>
      <w:pPr>
        <w:ind w:left="1434" w:hanging="360"/>
      </w:pPr>
      <w:rPr>
        <w:rFonts w:ascii="Times New Roman" w:hAnsi="Times New Roman" w:cs="Times New Roman"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47">
    <w:nsid w:val="2BF47933"/>
    <w:multiLevelType w:val="hybridMultilevel"/>
    <w:tmpl w:val="8DE63D14"/>
    <w:lvl w:ilvl="0" w:tplc="FFFFFFFF">
      <w:start w:val="1"/>
      <w:numFmt w:val="decimal"/>
      <w:lvlText w:val="Figure %1 :"/>
      <w:lvlJc w:val="left"/>
      <w:pPr>
        <w:ind w:left="1800" w:hanging="360"/>
      </w:pPr>
      <w:rPr>
        <w:rFonts w:hint="default"/>
      </w:rPr>
    </w:lvl>
    <w:lvl w:ilvl="1" w:tplc="FFFFFFFF">
      <w:start w:val="1"/>
      <w:numFmt w:val="decimal"/>
      <w:pStyle w:val="Consolfigure"/>
      <w:lvlText w:val="Figure %2 :"/>
      <w:lvlJc w:val="left"/>
      <w:pPr>
        <w:ind w:left="1495" w:hanging="360"/>
      </w:pPr>
      <w:rPr>
        <w:rFont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2C213103"/>
    <w:multiLevelType w:val="hybridMultilevel"/>
    <w:tmpl w:val="80F49808"/>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0">
    <w:nsid w:val="337555DD"/>
    <w:multiLevelType w:val="hybridMultilevel"/>
    <w:tmpl w:val="2ECCA8B4"/>
    <w:lvl w:ilvl="0" w:tplc="040C000D">
      <w:start w:val="1"/>
      <w:numFmt w:val="decimal"/>
      <w:pStyle w:val="DicTableau"/>
      <w:lvlText w:val="Tableau N°%1."/>
      <w:lvlJc w:val="left"/>
      <w:pPr>
        <w:ind w:left="1353" w:hanging="360"/>
      </w:pPr>
      <w:rPr>
        <w:rFonts w:hint="default"/>
        <w:b w:val="0"/>
        <w:i w:val="0"/>
        <w:sz w:val="22"/>
        <w:szCs w:val="22"/>
      </w:rPr>
    </w:lvl>
    <w:lvl w:ilvl="1" w:tplc="040C0003" w:tentative="1">
      <w:start w:val="1"/>
      <w:numFmt w:val="lowerLetter"/>
      <w:lvlText w:val="%2."/>
      <w:lvlJc w:val="left"/>
      <w:pPr>
        <w:ind w:left="1353" w:hanging="360"/>
      </w:pPr>
    </w:lvl>
    <w:lvl w:ilvl="2" w:tplc="040C0005" w:tentative="1">
      <w:start w:val="1"/>
      <w:numFmt w:val="lowerRoman"/>
      <w:lvlText w:val="%3."/>
      <w:lvlJc w:val="right"/>
      <w:pPr>
        <w:ind w:left="2073" w:hanging="180"/>
      </w:pPr>
    </w:lvl>
    <w:lvl w:ilvl="3" w:tplc="040C0001" w:tentative="1">
      <w:start w:val="1"/>
      <w:numFmt w:val="decimal"/>
      <w:lvlText w:val="%4."/>
      <w:lvlJc w:val="left"/>
      <w:pPr>
        <w:ind w:left="2793" w:hanging="360"/>
      </w:pPr>
    </w:lvl>
    <w:lvl w:ilvl="4" w:tplc="040C0003" w:tentative="1">
      <w:start w:val="1"/>
      <w:numFmt w:val="lowerLetter"/>
      <w:lvlText w:val="%5."/>
      <w:lvlJc w:val="left"/>
      <w:pPr>
        <w:ind w:left="3513" w:hanging="360"/>
      </w:pPr>
    </w:lvl>
    <w:lvl w:ilvl="5" w:tplc="040C0005" w:tentative="1">
      <w:start w:val="1"/>
      <w:numFmt w:val="lowerRoman"/>
      <w:lvlText w:val="%6."/>
      <w:lvlJc w:val="right"/>
      <w:pPr>
        <w:ind w:left="4233" w:hanging="180"/>
      </w:pPr>
    </w:lvl>
    <w:lvl w:ilvl="6" w:tplc="040C0001" w:tentative="1">
      <w:start w:val="1"/>
      <w:numFmt w:val="decimal"/>
      <w:lvlText w:val="%7."/>
      <w:lvlJc w:val="left"/>
      <w:pPr>
        <w:ind w:left="4953" w:hanging="360"/>
      </w:pPr>
    </w:lvl>
    <w:lvl w:ilvl="7" w:tplc="040C0003" w:tentative="1">
      <w:start w:val="1"/>
      <w:numFmt w:val="lowerLetter"/>
      <w:lvlText w:val="%8."/>
      <w:lvlJc w:val="left"/>
      <w:pPr>
        <w:ind w:left="5673" w:hanging="360"/>
      </w:pPr>
    </w:lvl>
    <w:lvl w:ilvl="8" w:tplc="040C0005" w:tentative="1">
      <w:start w:val="1"/>
      <w:numFmt w:val="lowerRoman"/>
      <w:lvlText w:val="%9."/>
      <w:lvlJc w:val="right"/>
      <w:pPr>
        <w:ind w:left="6393" w:hanging="180"/>
      </w:pPr>
    </w:lvl>
  </w:abstractNum>
  <w:abstractNum w:abstractNumId="51">
    <w:nsid w:val="33B27A74"/>
    <w:multiLevelType w:val="hybridMultilevel"/>
    <w:tmpl w:val="5A143110"/>
    <w:lvl w:ilvl="0" w:tplc="81447E78">
      <w:start w:val="1"/>
      <w:numFmt w:val="lowerRoman"/>
      <w:pStyle w:val="Intro1"/>
      <w:lvlText w:val="%1."/>
      <w:lvlJc w:val="right"/>
      <w:pPr>
        <w:ind w:left="1800" w:hanging="360"/>
      </w:pPr>
    </w:lvl>
    <w:lvl w:ilvl="1" w:tplc="040C0019">
      <w:start w:val="1"/>
      <w:numFmt w:val="lowerLetter"/>
      <w:pStyle w:val="Intro2"/>
      <w:lvlText w:val="%2."/>
      <w:lvlJc w:val="left"/>
      <w:pPr>
        <w:ind w:left="2520" w:hanging="360"/>
      </w:pPr>
    </w:lvl>
    <w:lvl w:ilvl="2" w:tplc="040C001B">
      <w:start w:val="1"/>
      <w:numFmt w:val="lowerLetter"/>
      <w:lvlText w:val="%3)"/>
      <w:lvlJc w:val="left"/>
      <w:pPr>
        <w:ind w:left="2487" w:hanging="360"/>
      </w:pPr>
      <w:rPr>
        <w:rFonts w:hint="default"/>
      </w:r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52">
    <w:nsid w:val="367C65E8"/>
    <w:multiLevelType w:val="hybridMultilevel"/>
    <w:tmpl w:val="36C690BC"/>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38B82790"/>
    <w:multiLevelType w:val="multilevel"/>
    <w:tmpl w:val="C4DA7856"/>
    <w:lvl w:ilvl="0">
      <w:start w:val="1"/>
      <w:numFmt w:val="decimal"/>
      <w:lvlText w:val="%1."/>
      <w:lvlJc w:val="left"/>
      <w:pPr>
        <w:tabs>
          <w:tab w:val="num" w:pos="1429"/>
        </w:tabs>
        <w:ind w:left="1429" w:hanging="360"/>
      </w:pPr>
      <w:rPr>
        <w:rFonts w:hint="default"/>
        <w:sz w:val="24"/>
        <w:szCs w:val="24"/>
      </w:rPr>
    </w:lvl>
    <w:lvl w:ilvl="1">
      <w:start w:val="1"/>
      <w:numFmt w:val="lowerLetter"/>
      <w:lvlText w:val="%2."/>
      <w:lvlJc w:val="left"/>
      <w:pPr>
        <w:tabs>
          <w:tab w:val="num" w:pos="1647"/>
        </w:tabs>
        <w:ind w:left="1647" w:hanging="360"/>
      </w:pPr>
      <w:rPr>
        <w:rFonts w:hint="default"/>
      </w:rPr>
    </w:lvl>
    <w:lvl w:ilvl="2">
      <w:start w:val="1"/>
      <w:numFmt w:val="lowerRoman"/>
      <w:lvlText w:val="%3."/>
      <w:lvlJc w:val="right"/>
      <w:pPr>
        <w:tabs>
          <w:tab w:val="num" w:pos="2367"/>
        </w:tabs>
        <w:ind w:left="2367" w:hanging="180"/>
      </w:pPr>
      <w:rPr>
        <w:rFonts w:hint="default"/>
      </w:rPr>
    </w:lvl>
    <w:lvl w:ilvl="3">
      <w:start w:val="1"/>
      <w:numFmt w:val="decimal"/>
      <w:lvlText w:val="%4."/>
      <w:lvlJc w:val="left"/>
      <w:pPr>
        <w:tabs>
          <w:tab w:val="num" w:pos="3087"/>
        </w:tabs>
        <w:ind w:left="3087" w:hanging="360"/>
      </w:pPr>
      <w:rPr>
        <w:rFonts w:hint="default"/>
      </w:rPr>
    </w:lvl>
    <w:lvl w:ilvl="4">
      <w:start w:val="1"/>
      <w:numFmt w:val="lowerLetter"/>
      <w:lvlText w:val="%5."/>
      <w:lvlJc w:val="left"/>
      <w:pPr>
        <w:tabs>
          <w:tab w:val="num" w:pos="3807"/>
        </w:tabs>
        <w:ind w:left="3807" w:hanging="360"/>
      </w:pPr>
      <w:rPr>
        <w:rFonts w:hint="default"/>
      </w:rPr>
    </w:lvl>
    <w:lvl w:ilvl="5">
      <w:start w:val="1"/>
      <w:numFmt w:val="lowerRoman"/>
      <w:lvlText w:val="%6."/>
      <w:lvlJc w:val="right"/>
      <w:pPr>
        <w:tabs>
          <w:tab w:val="num" w:pos="4527"/>
        </w:tabs>
        <w:ind w:left="4527" w:hanging="180"/>
      </w:pPr>
      <w:rPr>
        <w:rFonts w:hint="default"/>
      </w:rPr>
    </w:lvl>
    <w:lvl w:ilvl="6">
      <w:start w:val="1"/>
      <w:numFmt w:val="decimal"/>
      <w:lvlText w:val="%7."/>
      <w:lvlJc w:val="left"/>
      <w:pPr>
        <w:tabs>
          <w:tab w:val="num" w:pos="5247"/>
        </w:tabs>
        <w:ind w:left="5247" w:hanging="360"/>
      </w:pPr>
      <w:rPr>
        <w:rFonts w:hint="default"/>
      </w:rPr>
    </w:lvl>
    <w:lvl w:ilvl="7">
      <w:start w:val="1"/>
      <w:numFmt w:val="lowerLetter"/>
      <w:lvlText w:val="%8."/>
      <w:lvlJc w:val="left"/>
      <w:pPr>
        <w:tabs>
          <w:tab w:val="num" w:pos="5967"/>
        </w:tabs>
        <w:ind w:left="5967" w:hanging="360"/>
      </w:pPr>
      <w:rPr>
        <w:rFonts w:hint="default"/>
      </w:rPr>
    </w:lvl>
    <w:lvl w:ilvl="8">
      <w:start w:val="1"/>
      <w:numFmt w:val="lowerRoman"/>
      <w:lvlText w:val="%9."/>
      <w:lvlJc w:val="right"/>
      <w:pPr>
        <w:tabs>
          <w:tab w:val="num" w:pos="6687"/>
        </w:tabs>
        <w:ind w:left="6687" w:hanging="180"/>
      </w:pPr>
      <w:rPr>
        <w:rFonts w:hint="default"/>
      </w:rPr>
    </w:lvl>
  </w:abstractNum>
  <w:abstractNum w:abstractNumId="54">
    <w:nsid w:val="3DE1294B"/>
    <w:multiLevelType w:val="hybridMultilevel"/>
    <w:tmpl w:val="79E00BBC"/>
    <w:lvl w:ilvl="0" w:tplc="040C0019">
      <w:start w:val="1"/>
      <w:numFmt w:val="lowerLetter"/>
      <w:lvlText w:val="%1."/>
      <w:lvlJc w:val="left"/>
      <w:pPr>
        <w:ind w:left="2136" w:hanging="360"/>
      </w:pPr>
      <w:rPr>
        <w:rFonts w:hint="default"/>
      </w:r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55">
    <w:nsid w:val="402F01FB"/>
    <w:multiLevelType w:val="hybridMultilevel"/>
    <w:tmpl w:val="79E00BBC"/>
    <w:lvl w:ilvl="0" w:tplc="040C0019">
      <w:start w:val="1"/>
      <w:numFmt w:val="lowerLetter"/>
      <w:lvlText w:val="%1."/>
      <w:lvlJc w:val="left"/>
      <w:pPr>
        <w:ind w:left="2136" w:hanging="360"/>
      </w:pPr>
      <w:rPr>
        <w:rFonts w:hint="default"/>
      </w:r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56">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7">
    <w:nsid w:val="43747B74"/>
    <w:multiLevelType w:val="hybridMultilevel"/>
    <w:tmpl w:val="47B2ED6E"/>
    <w:lvl w:ilvl="0" w:tplc="1E085FA4">
      <w:start w:val="1"/>
      <w:numFmt w:val="decimal"/>
      <w:pStyle w:val="soussection1"/>
      <w:lvlText w:val="%1."/>
      <w:lvlJc w:val="left"/>
      <w:pPr>
        <w:tabs>
          <w:tab w:val="num" w:pos="1065"/>
        </w:tabs>
        <w:ind w:left="1065" w:hanging="705"/>
      </w:pPr>
    </w:lvl>
    <w:lvl w:ilvl="1" w:tplc="A502B58E">
      <w:numFmt w:val="none"/>
      <w:lvlText w:val=""/>
      <w:lvlJc w:val="left"/>
      <w:pPr>
        <w:tabs>
          <w:tab w:val="num" w:pos="360"/>
        </w:tabs>
      </w:pPr>
    </w:lvl>
    <w:lvl w:ilvl="2" w:tplc="8DCC33D0">
      <w:numFmt w:val="none"/>
      <w:lvlText w:val=""/>
      <w:lvlJc w:val="left"/>
      <w:pPr>
        <w:tabs>
          <w:tab w:val="num" w:pos="360"/>
        </w:tabs>
      </w:pPr>
    </w:lvl>
    <w:lvl w:ilvl="3" w:tplc="25BAA0F2">
      <w:numFmt w:val="none"/>
      <w:lvlText w:val=""/>
      <w:lvlJc w:val="left"/>
      <w:pPr>
        <w:tabs>
          <w:tab w:val="num" w:pos="360"/>
        </w:tabs>
      </w:pPr>
    </w:lvl>
    <w:lvl w:ilvl="4" w:tplc="F1A602DC">
      <w:numFmt w:val="none"/>
      <w:lvlText w:val=""/>
      <w:lvlJc w:val="left"/>
      <w:pPr>
        <w:tabs>
          <w:tab w:val="num" w:pos="360"/>
        </w:tabs>
      </w:pPr>
    </w:lvl>
    <w:lvl w:ilvl="5" w:tplc="F95C054A">
      <w:numFmt w:val="none"/>
      <w:lvlText w:val=""/>
      <w:lvlJc w:val="left"/>
      <w:pPr>
        <w:tabs>
          <w:tab w:val="num" w:pos="360"/>
        </w:tabs>
      </w:pPr>
    </w:lvl>
    <w:lvl w:ilvl="6" w:tplc="3A9271C2">
      <w:numFmt w:val="none"/>
      <w:lvlText w:val=""/>
      <w:lvlJc w:val="left"/>
      <w:pPr>
        <w:tabs>
          <w:tab w:val="num" w:pos="360"/>
        </w:tabs>
      </w:pPr>
    </w:lvl>
    <w:lvl w:ilvl="7" w:tplc="A71422F2">
      <w:numFmt w:val="none"/>
      <w:lvlText w:val=""/>
      <w:lvlJc w:val="left"/>
      <w:pPr>
        <w:tabs>
          <w:tab w:val="num" w:pos="360"/>
        </w:tabs>
      </w:pPr>
    </w:lvl>
    <w:lvl w:ilvl="8" w:tplc="F33CC5F4">
      <w:numFmt w:val="none"/>
      <w:lvlText w:val=""/>
      <w:lvlJc w:val="left"/>
      <w:pPr>
        <w:tabs>
          <w:tab w:val="num" w:pos="360"/>
        </w:tabs>
      </w:pPr>
    </w:lvl>
  </w:abstractNum>
  <w:abstractNum w:abstractNumId="58">
    <w:nsid w:val="445067BC"/>
    <w:multiLevelType w:val="hybridMultilevel"/>
    <w:tmpl w:val="DEB44424"/>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47F53DB8"/>
    <w:multiLevelType w:val="hybridMultilevel"/>
    <w:tmpl w:val="4D368370"/>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61">
    <w:nsid w:val="4A167AD6"/>
    <w:multiLevelType w:val="hybridMultilevel"/>
    <w:tmpl w:val="BFE2DD0E"/>
    <w:lvl w:ilvl="0" w:tplc="E0A4B44C">
      <w:start w:val="5"/>
      <w:numFmt w:val="bullet"/>
      <w:pStyle w:val="Style28"/>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4AB549AC"/>
    <w:multiLevelType w:val="hybridMultilevel"/>
    <w:tmpl w:val="0902D9A4"/>
    <w:lvl w:ilvl="0" w:tplc="DE5E42F2">
      <w:start w:val="1"/>
      <w:numFmt w:val="bullet"/>
      <w:lvlText w:val=""/>
      <w:lvlJc w:val="left"/>
      <w:pPr>
        <w:tabs>
          <w:tab w:val="num" w:pos="5814"/>
        </w:tabs>
        <w:ind w:left="5814" w:hanging="360"/>
      </w:pPr>
      <w:rPr>
        <w:rFonts w:ascii="Symbol" w:hAnsi="Symbol" w:hint="default"/>
        <w:color w:val="auto"/>
      </w:rPr>
    </w:lvl>
    <w:lvl w:ilvl="1" w:tplc="040C0003">
      <w:start w:val="1"/>
      <w:numFmt w:val="bullet"/>
      <w:lvlText w:val="o"/>
      <w:lvlJc w:val="left"/>
      <w:pPr>
        <w:tabs>
          <w:tab w:val="num" w:pos="2520"/>
        </w:tabs>
        <w:ind w:left="2520" w:hanging="360"/>
      </w:pPr>
      <w:rPr>
        <w:rFonts w:ascii="Courier New" w:hAnsi="Courier New" w:cs="Courier New" w:hint="default"/>
      </w:rPr>
    </w:lvl>
    <w:lvl w:ilvl="2" w:tplc="040C0005">
      <w:start w:val="1"/>
      <w:numFmt w:val="bullet"/>
      <w:lvlText w:val=""/>
      <w:lvlJc w:val="left"/>
      <w:pPr>
        <w:tabs>
          <w:tab w:val="num" w:pos="3240"/>
        </w:tabs>
        <w:ind w:left="3240" w:hanging="360"/>
      </w:pPr>
      <w:rPr>
        <w:rFonts w:ascii="Wingdings" w:hAnsi="Wingdings" w:hint="default"/>
      </w:rPr>
    </w:lvl>
    <w:lvl w:ilvl="3" w:tplc="040C0001">
      <w:start w:val="1"/>
      <w:numFmt w:val="bullet"/>
      <w:lvlText w:val=""/>
      <w:lvlJc w:val="left"/>
      <w:pPr>
        <w:tabs>
          <w:tab w:val="num" w:pos="3960"/>
        </w:tabs>
        <w:ind w:left="3960" w:hanging="360"/>
      </w:pPr>
      <w:rPr>
        <w:rFonts w:ascii="Symbol" w:hAnsi="Symbol" w:hint="default"/>
      </w:rPr>
    </w:lvl>
    <w:lvl w:ilvl="4" w:tplc="040C0003">
      <w:start w:val="1"/>
      <w:numFmt w:val="bullet"/>
      <w:lvlText w:val="o"/>
      <w:lvlJc w:val="left"/>
      <w:pPr>
        <w:tabs>
          <w:tab w:val="num" w:pos="4680"/>
        </w:tabs>
        <w:ind w:left="4680" w:hanging="360"/>
      </w:pPr>
      <w:rPr>
        <w:rFonts w:ascii="Courier New" w:hAnsi="Courier New" w:cs="Courier New" w:hint="default"/>
      </w:rPr>
    </w:lvl>
    <w:lvl w:ilvl="5" w:tplc="040C0005">
      <w:start w:val="1"/>
      <w:numFmt w:val="bullet"/>
      <w:lvlText w:val=""/>
      <w:lvlJc w:val="left"/>
      <w:pPr>
        <w:tabs>
          <w:tab w:val="num" w:pos="5400"/>
        </w:tabs>
        <w:ind w:left="5400" w:hanging="360"/>
      </w:pPr>
      <w:rPr>
        <w:rFonts w:ascii="Wingdings" w:hAnsi="Wingdings" w:hint="default"/>
      </w:rPr>
    </w:lvl>
    <w:lvl w:ilvl="6" w:tplc="040C0001">
      <w:start w:val="1"/>
      <w:numFmt w:val="bullet"/>
      <w:lvlText w:val=""/>
      <w:lvlJc w:val="left"/>
      <w:pPr>
        <w:tabs>
          <w:tab w:val="num" w:pos="6120"/>
        </w:tabs>
        <w:ind w:left="6120" w:hanging="360"/>
      </w:pPr>
      <w:rPr>
        <w:rFonts w:ascii="Symbol" w:hAnsi="Symbol" w:hint="default"/>
      </w:rPr>
    </w:lvl>
    <w:lvl w:ilvl="7" w:tplc="040C0003">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63">
    <w:nsid w:val="4AFF4D42"/>
    <w:multiLevelType w:val="hybridMultilevel"/>
    <w:tmpl w:val="71485128"/>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1031"/>
        </w:tabs>
        <w:ind w:left="1031"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4">
    <w:nsid w:val="4B8153DF"/>
    <w:multiLevelType w:val="hybridMultilevel"/>
    <w:tmpl w:val="8D6AB5B6"/>
    <w:lvl w:ilvl="0" w:tplc="DE5E42F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4C175E6C"/>
    <w:multiLevelType w:val="hybridMultilevel"/>
    <w:tmpl w:val="1242B0F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4E7F1278"/>
    <w:multiLevelType w:val="hybridMultilevel"/>
    <w:tmpl w:val="A61CF240"/>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4F7B58BE"/>
    <w:multiLevelType w:val="hybridMultilevel"/>
    <w:tmpl w:val="CE8A19D0"/>
    <w:lvl w:ilvl="0" w:tplc="EC122378">
      <w:start w:val="2"/>
      <w:numFmt w:val="decimal"/>
      <w:lvlText w:val="Article %1:"/>
      <w:lvlJc w:val="left"/>
      <w:pPr>
        <w:ind w:left="502"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4FAE06A0"/>
    <w:multiLevelType w:val="hybridMultilevel"/>
    <w:tmpl w:val="952C4618"/>
    <w:lvl w:ilvl="0" w:tplc="6FF8067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5173744C"/>
    <w:multiLevelType w:val="hybridMultilevel"/>
    <w:tmpl w:val="10C8154C"/>
    <w:lvl w:ilvl="0" w:tplc="4216B1D2">
      <w:start w:val="1"/>
      <w:numFmt w:val="decimal"/>
      <w:lvlText w:val="%1"/>
      <w:lvlJc w:val="left"/>
      <w:pPr>
        <w:ind w:left="360" w:hanging="360"/>
      </w:pPr>
      <w:rPr>
        <w:rFonts w:ascii="Calibri" w:eastAsia="Calibri" w:hAnsi="Calibri" w:cs="Times New Roman"/>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70">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71">
    <w:nsid w:val="54464C93"/>
    <w:multiLevelType w:val="hybridMultilevel"/>
    <w:tmpl w:val="E76833D6"/>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54BC7E63"/>
    <w:multiLevelType w:val="hybridMultilevel"/>
    <w:tmpl w:val="8160B96E"/>
    <w:lvl w:ilvl="0" w:tplc="5A946DC2">
      <w:start w:val="1"/>
      <w:numFmt w:val="upperRoman"/>
      <w:pStyle w:val="Style3"/>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3">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55BD7417"/>
    <w:multiLevelType w:val="hybridMultilevel"/>
    <w:tmpl w:val="D1F414C8"/>
    <w:lvl w:ilvl="0" w:tplc="8A0EBDF8">
      <w:start w:val="1"/>
      <w:numFmt w:val="upperRoman"/>
      <w:pStyle w:val="Style4"/>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5">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5698427F"/>
    <w:multiLevelType w:val="hybridMultilevel"/>
    <w:tmpl w:val="936CFAD4"/>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56B52D75"/>
    <w:multiLevelType w:val="hybridMultilevel"/>
    <w:tmpl w:val="9BBAD8C8"/>
    <w:styleLink w:val="Style11"/>
    <w:lvl w:ilvl="0" w:tplc="AC8E3494">
      <w:start w:val="1"/>
      <w:numFmt w:val="bullet"/>
      <w:lvlText w:val="o"/>
      <w:lvlJc w:val="left"/>
      <w:pPr>
        <w:ind w:left="720" w:hanging="360"/>
      </w:pPr>
      <w:rPr>
        <w:rFonts w:ascii="Courier New" w:hAnsi="Courier New" w:cs="Times New Roman" w:hint="default"/>
      </w:rPr>
    </w:lvl>
    <w:lvl w:ilvl="1" w:tplc="040C0019">
      <w:start w:val="1"/>
      <w:numFmt w:val="bullet"/>
      <w:lvlText w:val="o"/>
      <w:lvlJc w:val="left"/>
      <w:pPr>
        <w:ind w:left="1440" w:hanging="360"/>
      </w:pPr>
      <w:rPr>
        <w:rFonts w:ascii="Courier New" w:hAnsi="Courier New" w:cs="Courier New" w:hint="default"/>
      </w:rPr>
    </w:lvl>
    <w:lvl w:ilvl="2" w:tplc="040C001B">
      <w:start w:val="1"/>
      <w:numFmt w:val="bullet"/>
      <w:lvlText w:val=""/>
      <w:lvlJc w:val="left"/>
      <w:pPr>
        <w:ind w:left="2160" w:hanging="360"/>
      </w:pPr>
      <w:rPr>
        <w:rFonts w:ascii="Wingdings" w:hAnsi="Wingdings" w:hint="default"/>
      </w:rPr>
    </w:lvl>
    <w:lvl w:ilvl="3" w:tplc="040C000F">
      <w:start w:val="1"/>
      <w:numFmt w:val="bullet"/>
      <w:lvlText w:val=""/>
      <w:lvlJc w:val="left"/>
      <w:pPr>
        <w:ind w:left="2880" w:hanging="360"/>
      </w:pPr>
      <w:rPr>
        <w:rFonts w:ascii="Symbol" w:hAnsi="Symbol" w:hint="default"/>
      </w:rPr>
    </w:lvl>
    <w:lvl w:ilvl="4" w:tplc="040C0019">
      <w:start w:val="1"/>
      <w:numFmt w:val="bullet"/>
      <w:lvlText w:val="o"/>
      <w:lvlJc w:val="left"/>
      <w:pPr>
        <w:ind w:left="3600" w:hanging="360"/>
      </w:pPr>
      <w:rPr>
        <w:rFonts w:ascii="Courier New" w:hAnsi="Courier New" w:cs="Courier New" w:hint="default"/>
      </w:rPr>
    </w:lvl>
    <w:lvl w:ilvl="5" w:tplc="040C001B">
      <w:start w:val="1"/>
      <w:numFmt w:val="bullet"/>
      <w:lvlText w:val=""/>
      <w:lvlJc w:val="left"/>
      <w:pPr>
        <w:ind w:left="4320" w:hanging="360"/>
      </w:pPr>
      <w:rPr>
        <w:rFonts w:ascii="Wingdings" w:hAnsi="Wingdings" w:hint="default"/>
      </w:rPr>
    </w:lvl>
    <w:lvl w:ilvl="6" w:tplc="040C000F">
      <w:start w:val="1"/>
      <w:numFmt w:val="bullet"/>
      <w:lvlText w:val=""/>
      <w:lvlJc w:val="left"/>
      <w:pPr>
        <w:ind w:left="5040" w:hanging="360"/>
      </w:pPr>
      <w:rPr>
        <w:rFonts w:ascii="Symbol" w:hAnsi="Symbol" w:hint="default"/>
      </w:rPr>
    </w:lvl>
    <w:lvl w:ilvl="7" w:tplc="040C0019">
      <w:start w:val="1"/>
      <w:numFmt w:val="bullet"/>
      <w:lvlText w:val="o"/>
      <w:lvlJc w:val="left"/>
      <w:pPr>
        <w:ind w:left="5760" w:hanging="360"/>
      </w:pPr>
      <w:rPr>
        <w:rFonts w:ascii="Courier New" w:hAnsi="Courier New" w:cs="Courier New" w:hint="default"/>
      </w:rPr>
    </w:lvl>
    <w:lvl w:ilvl="8" w:tplc="040C001B">
      <w:start w:val="1"/>
      <w:numFmt w:val="bullet"/>
      <w:lvlText w:val=""/>
      <w:lvlJc w:val="left"/>
      <w:pPr>
        <w:ind w:left="6480" w:hanging="360"/>
      </w:pPr>
      <w:rPr>
        <w:rFonts w:ascii="Wingdings" w:hAnsi="Wingdings" w:hint="default"/>
      </w:rPr>
    </w:lvl>
  </w:abstractNum>
  <w:abstractNum w:abstractNumId="78">
    <w:nsid w:val="58185925"/>
    <w:multiLevelType w:val="hybridMultilevel"/>
    <w:tmpl w:val="BE30DACC"/>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583B1F1E"/>
    <w:multiLevelType w:val="hybridMultilevel"/>
    <w:tmpl w:val="C7B29EF0"/>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58754933"/>
    <w:multiLevelType w:val="hybridMultilevel"/>
    <w:tmpl w:val="88C8C5D8"/>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5B9C3330"/>
    <w:multiLevelType w:val="multilevel"/>
    <w:tmpl w:val="4CCCB53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2">
    <w:nsid w:val="5C0B48BA"/>
    <w:multiLevelType w:val="hybridMultilevel"/>
    <w:tmpl w:val="1F78C406"/>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5C8F336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4">
    <w:nsid w:val="5C9D463B"/>
    <w:multiLevelType w:val="hybridMultilevel"/>
    <w:tmpl w:val="52DC14E6"/>
    <w:lvl w:ilvl="0" w:tplc="040C0009">
      <w:start w:val="1"/>
      <w:numFmt w:val="bullet"/>
      <w:lvlText w:val=""/>
      <w:lvlJc w:val="left"/>
      <w:pPr>
        <w:tabs>
          <w:tab w:val="num" w:pos="340"/>
        </w:tabs>
        <w:ind w:left="340" w:hanging="340"/>
      </w:pPr>
      <w:rPr>
        <w:rFonts w:ascii="Wingdings" w:hAnsi="Wingdings" w:hint="default"/>
        <w:color w:val="auto"/>
      </w:rPr>
    </w:lvl>
    <w:lvl w:ilvl="1" w:tplc="3E686D50">
      <w:start w:val="1"/>
      <w:numFmt w:val="decimal"/>
      <w:lvlText w:val="%2)"/>
      <w:lvlJc w:val="left"/>
      <w:pPr>
        <w:tabs>
          <w:tab w:val="num" w:pos="502"/>
        </w:tabs>
        <w:ind w:left="502" w:hanging="360"/>
      </w:pPr>
      <w:rPr>
        <w:rFonts w:hint="default"/>
        <w:b w:val="0"/>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85">
    <w:nsid w:val="5CFC01B7"/>
    <w:multiLevelType w:val="multilevel"/>
    <w:tmpl w:val="79F2A8C6"/>
    <w:lvl w:ilvl="0">
      <w:start w:val="4"/>
      <w:numFmt w:val="bullet"/>
      <w:lvlText w:val="-"/>
      <w:lvlJc w:val="left"/>
      <w:pPr>
        <w:tabs>
          <w:tab w:val="num" w:pos="1065"/>
        </w:tabs>
        <w:ind w:left="1065" w:hanging="360"/>
      </w:pPr>
      <w:rPr>
        <w:rFonts w:ascii="Times New Roman" w:eastAsia="Times New Roman" w:hAnsi="Times New Roman" w:cs="Times New Roman" w:hint="default"/>
      </w:rPr>
    </w:lvl>
    <w:lvl w:ilvl="1">
      <w:start w:val="1"/>
      <w:numFmt w:val="bullet"/>
      <w:lvlText w:val="o"/>
      <w:lvlJc w:val="left"/>
      <w:pPr>
        <w:tabs>
          <w:tab w:val="num" w:pos="1785"/>
        </w:tabs>
        <w:ind w:left="1785" w:hanging="360"/>
      </w:pPr>
      <w:rPr>
        <w:rFonts w:ascii="Courier New" w:hAnsi="Courier New" w:hint="default"/>
      </w:rPr>
    </w:lvl>
    <w:lvl w:ilvl="2" w:tentative="1">
      <w:start w:val="1"/>
      <w:numFmt w:val="bullet"/>
      <w:lvlText w:val=""/>
      <w:lvlJc w:val="left"/>
      <w:pPr>
        <w:tabs>
          <w:tab w:val="num" w:pos="2505"/>
        </w:tabs>
        <w:ind w:left="2505" w:hanging="360"/>
      </w:pPr>
      <w:rPr>
        <w:rFonts w:ascii="Wingdings" w:hAnsi="Wingdings" w:hint="default"/>
      </w:rPr>
    </w:lvl>
    <w:lvl w:ilvl="3" w:tentative="1">
      <w:start w:val="1"/>
      <w:numFmt w:val="bullet"/>
      <w:lvlText w:val=""/>
      <w:lvlJc w:val="left"/>
      <w:pPr>
        <w:tabs>
          <w:tab w:val="num" w:pos="3225"/>
        </w:tabs>
        <w:ind w:left="3225" w:hanging="360"/>
      </w:pPr>
      <w:rPr>
        <w:rFonts w:ascii="Symbol" w:hAnsi="Symbol" w:hint="default"/>
      </w:rPr>
    </w:lvl>
    <w:lvl w:ilvl="4" w:tentative="1">
      <w:start w:val="1"/>
      <w:numFmt w:val="bullet"/>
      <w:lvlText w:val="o"/>
      <w:lvlJc w:val="left"/>
      <w:pPr>
        <w:tabs>
          <w:tab w:val="num" w:pos="3945"/>
        </w:tabs>
        <w:ind w:left="3945" w:hanging="360"/>
      </w:pPr>
      <w:rPr>
        <w:rFonts w:ascii="Courier New" w:hAnsi="Courier New" w:hint="default"/>
      </w:rPr>
    </w:lvl>
    <w:lvl w:ilvl="5" w:tentative="1">
      <w:start w:val="1"/>
      <w:numFmt w:val="bullet"/>
      <w:lvlText w:val=""/>
      <w:lvlJc w:val="left"/>
      <w:pPr>
        <w:tabs>
          <w:tab w:val="num" w:pos="4665"/>
        </w:tabs>
        <w:ind w:left="4665" w:hanging="360"/>
      </w:pPr>
      <w:rPr>
        <w:rFonts w:ascii="Wingdings" w:hAnsi="Wingdings" w:hint="default"/>
      </w:rPr>
    </w:lvl>
    <w:lvl w:ilvl="6" w:tentative="1">
      <w:start w:val="1"/>
      <w:numFmt w:val="bullet"/>
      <w:lvlText w:val=""/>
      <w:lvlJc w:val="left"/>
      <w:pPr>
        <w:tabs>
          <w:tab w:val="num" w:pos="5385"/>
        </w:tabs>
        <w:ind w:left="5385" w:hanging="360"/>
      </w:pPr>
      <w:rPr>
        <w:rFonts w:ascii="Symbol" w:hAnsi="Symbol" w:hint="default"/>
      </w:rPr>
    </w:lvl>
    <w:lvl w:ilvl="7" w:tentative="1">
      <w:start w:val="1"/>
      <w:numFmt w:val="bullet"/>
      <w:lvlText w:val="o"/>
      <w:lvlJc w:val="left"/>
      <w:pPr>
        <w:tabs>
          <w:tab w:val="num" w:pos="6105"/>
        </w:tabs>
        <w:ind w:left="6105" w:hanging="360"/>
      </w:pPr>
      <w:rPr>
        <w:rFonts w:ascii="Courier New" w:hAnsi="Courier New" w:hint="default"/>
      </w:rPr>
    </w:lvl>
    <w:lvl w:ilvl="8" w:tentative="1">
      <w:start w:val="1"/>
      <w:numFmt w:val="bullet"/>
      <w:lvlText w:val=""/>
      <w:lvlJc w:val="left"/>
      <w:pPr>
        <w:tabs>
          <w:tab w:val="num" w:pos="6825"/>
        </w:tabs>
        <w:ind w:left="6825" w:hanging="360"/>
      </w:pPr>
      <w:rPr>
        <w:rFonts w:ascii="Wingdings" w:hAnsi="Wingdings" w:hint="default"/>
      </w:rPr>
    </w:lvl>
  </w:abstractNum>
  <w:abstractNum w:abstractNumId="86">
    <w:nsid w:val="5E9D71CC"/>
    <w:multiLevelType w:val="hybridMultilevel"/>
    <w:tmpl w:val="72A252C0"/>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87">
    <w:nsid w:val="5F7E3BCB"/>
    <w:multiLevelType w:val="hybridMultilevel"/>
    <w:tmpl w:val="2866366E"/>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601A1F09"/>
    <w:multiLevelType w:val="hybridMultilevel"/>
    <w:tmpl w:val="37368B9E"/>
    <w:lvl w:ilvl="0" w:tplc="AA42530A">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9">
    <w:nsid w:val="60E15636"/>
    <w:multiLevelType w:val="hybridMultilevel"/>
    <w:tmpl w:val="3EA6B410"/>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610A0B63"/>
    <w:multiLevelType w:val="hybridMultilevel"/>
    <w:tmpl w:val="BD7E0EAA"/>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61A12DC2"/>
    <w:multiLevelType w:val="singleLevel"/>
    <w:tmpl w:val="8DE4E448"/>
    <w:lvl w:ilvl="0">
      <w:start w:val="1"/>
      <w:numFmt w:val="lowerLetter"/>
      <w:lvlText w:val="%1)"/>
      <w:lvlJc w:val="left"/>
      <w:pPr>
        <w:tabs>
          <w:tab w:val="num" w:pos="720"/>
        </w:tabs>
        <w:ind w:left="720" w:hanging="720"/>
      </w:pPr>
      <w:rPr>
        <w:rFonts w:hint="default"/>
      </w:rPr>
    </w:lvl>
  </w:abstractNum>
  <w:abstractNum w:abstractNumId="92">
    <w:nsid w:val="646125DA"/>
    <w:multiLevelType w:val="hybridMultilevel"/>
    <w:tmpl w:val="A83459F0"/>
    <w:lvl w:ilvl="0" w:tplc="9CFA92A2">
      <w:start w:val="50"/>
      <w:numFmt w:val="bullet"/>
      <w:lvlText w:val="-"/>
      <w:lvlJc w:val="left"/>
      <w:pPr>
        <w:ind w:left="2121" w:hanging="360"/>
      </w:pPr>
      <w:rPr>
        <w:rFonts w:ascii="Times New Roman" w:eastAsia="Times New Roman" w:hAnsi="Times New Roman" w:hint="default"/>
      </w:rPr>
    </w:lvl>
    <w:lvl w:ilvl="1" w:tplc="040C0003" w:tentative="1">
      <w:start w:val="1"/>
      <w:numFmt w:val="bullet"/>
      <w:lvlText w:val="o"/>
      <w:lvlJc w:val="left"/>
      <w:pPr>
        <w:ind w:left="2841" w:hanging="360"/>
      </w:pPr>
      <w:rPr>
        <w:rFonts w:ascii="Courier New" w:hAnsi="Courier New" w:hint="default"/>
      </w:rPr>
    </w:lvl>
    <w:lvl w:ilvl="2" w:tplc="040C0005" w:tentative="1">
      <w:start w:val="1"/>
      <w:numFmt w:val="bullet"/>
      <w:lvlText w:val=""/>
      <w:lvlJc w:val="left"/>
      <w:pPr>
        <w:ind w:left="3561" w:hanging="360"/>
      </w:pPr>
      <w:rPr>
        <w:rFonts w:ascii="Wingdings" w:hAnsi="Wingdings" w:hint="default"/>
      </w:rPr>
    </w:lvl>
    <w:lvl w:ilvl="3" w:tplc="040C0001" w:tentative="1">
      <w:start w:val="1"/>
      <w:numFmt w:val="bullet"/>
      <w:lvlText w:val=""/>
      <w:lvlJc w:val="left"/>
      <w:pPr>
        <w:ind w:left="4281" w:hanging="360"/>
      </w:pPr>
      <w:rPr>
        <w:rFonts w:ascii="Symbol" w:hAnsi="Symbol" w:hint="default"/>
      </w:rPr>
    </w:lvl>
    <w:lvl w:ilvl="4" w:tplc="040C0003" w:tentative="1">
      <w:start w:val="1"/>
      <w:numFmt w:val="bullet"/>
      <w:lvlText w:val="o"/>
      <w:lvlJc w:val="left"/>
      <w:pPr>
        <w:ind w:left="5001" w:hanging="360"/>
      </w:pPr>
      <w:rPr>
        <w:rFonts w:ascii="Courier New" w:hAnsi="Courier New" w:hint="default"/>
      </w:rPr>
    </w:lvl>
    <w:lvl w:ilvl="5" w:tplc="040C0005" w:tentative="1">
      <w:start w:val="1"/>
      <w:numFmt w:val="bullet"/>
      <w:lvlText w:val=""/>
      <w:lvlJc w:val="left"/>
      <w:pPr>
        <w:ind w:left="5721" w:hanging="360"/>
      </w:pPr>
      <w:rPr>
        <w:rFonts w:ascii="Wingdings" w:hAnsi="Wingdings" w:hint="default"/>
      </w:rPr>
    </w:lvl>
    <w:lvl w:ilvl="6" w:tplc="040C0001" w:tentative="1">
      <w:start w:val="1"/>
      <w:numFmt w:val="bullet"/>
      <w:lvlText w:val=""/>
      <w:lvlJc w:val="left"/>
      <w:pPr>
        <w:ind w:left="6441" w:hanging="360"/>
      </w:pPr>
      <w:rPr>
        <w:rFonts w:ascii="Symbol" w:hAnsi="Symbol" w:hint="default"/>
      </w:rPr>
    </w:lvl>
    <w:lvl w:ilvl="7" w:tplc="040C0003" w:tentative="1">
      <w:start w:val="1"/>
      <w:numFmt w:val="bullet"/>
      <w:lvlText w:val="o"/>
      <w:lvlJc w:val="left"/>
      <w:pPr>
        <w:ind w:left="7161" w:hanging="360"/>
      </w:pPr>
      <w:rPr>
        <w:rFonts w:ascii="Courier New" w:hAnsi="Courier New" w:hint="default"/>
      </w:rPr>
    </w:lvl>
    <w:lvl w:ilvl="8" w:tplc="040C0005" w:tentative="1">
      <w:start w:val="1"/>
      <w:numFmt w:val="bullet"/>
      <w:lvlText w:val=""/>
      <w:lvlJc w:val="left"/>
      <w:pPr>
        <w:ind w:left="7881" w:hanging="360"/>
      </w:pPr>
      <w:rPr>
        <w:rFonts w:ascii="Wingdings" w:hAnsi="Wingdings" w:hint="default"/>
      </w:rPr>
    </w:lvl>
  </w:abstractNum>
  <w:abstractNum w:abstractNumId="93">
    <w:nsid w:val="68887B41"/>
    <w:multiLevelType w:val="hybridMultilevel"/>
    <w:tmpl w:val="A53EC640"/>
    <w:lvl w:ilvl="0" w:tplc="040C0001">
      <w:start w:val="1"/>
      <w:numFmt w:val="bullet"/>
      <w:lvlText w:val=""/>
      <w:lvlJc w:val="left"/>
      <w:pPr>
        <w:ind w:left="2121" w:hanging="360"/>
      </w:pPr>
      <w:rPr>
        <w:rFonts w:ascii="Symbol" w:hAnsi="Symbol" w:hint="default"/>
      </w:rPr>
    </w:lvl>
    <w:lvl w:ilvl="1" w:tplc="040C0003" w:tentative="1">
      <w:start w:val="1"/>
      <w:numFmt w:val="bullet"/>
      <w:lvlText w:val="o"/>
      <w:lvlJc w:val="left"/>
      <w:pPr>
        <w:ind w:left="2841" w:hanging="360"/>
      </w:pPr>
      <w:rPr>
        <w:rFonts w:ascii="Courier New" w:hAnsi="Courier New" w:hint="default"/>
      </w:rPr>
    </w:lvl>
    <w:lvl w:ilvl="2" w:tplc="040C0005" w:tentative="1">
      <w:start w:val="1"/>
      <w:numFmt w:val="bullet"/>
      <w:lvlText w:val=""/>
      <w:lvlJc w:val="left"/>
      <w:pPr>
        <w:ind w:left="3561" w:hanging="360"/>
      </w:pPr>
      <w:rPr>
        <w:rFonts w:ascii="Wingdings" w:hAnsi="Wingdings" w:hint="default"/>
      </w:rPr>
    </w:lvl>
    <w:lvl w:ilvl="3" w:tplc="040C0001" w:tentative="1">
      <w:start w:val="1"/>
      <w:numFmt w:val="bullet"/>
      <w:lvlText w:val=""/>
      <w:lvlJc w:val="left"/>
      <w:pPr>
        <w:ind w:left="4281" w:hanging="360"/>
      </w:pPr>
      <w:rPr>
        <w:rFonts w:ascii="Symbol" w:hAnsi="Symbol" w:hint="default"/>
      </w:rPr>
    </w:lvl>
    <w:lvl w:ilvl="4" w:tplc="040C0003" w:tentative="1">
      <w:start w:val="1"/>
      <w:numFmt w:val="bullet"/>
      <w:lvlText w:val="o"/>
      <w:lvlJc w:val="left"/>
      <w:pPr>
        <w:ind w:left="5001" w:hanging="360"/>
      </w:pPr>
      <w:rPr>
        <w:rFonts w:ascii="Courier New" w:hAnsi="Courier New" w:hint="default"/>
      </w:rPr>
    </w:lvl>
    <w:lvl w:ilvl="5" w:tplc="040C0005" w:tentative="1">
      <w:start w:val="1"/>
      <w:numFmt w:val="bullet"/>
      <w:lvlText w:val=""/>
      <w:lvlJc w:val="left"/>
      <w:pPr>
        <w:ind w:left="5721" w:hanging="360"/>
      </w:pPr>
      <w:rPr>
        <w:rFonts w:ascii="Wingdings" w:hAnsi="Wingdings" w:hint="default"/>
      </w:rPr>
    </w:lvl>
    <w:lvl w:ilvl="6" w:tplc="040C0001" w:tentative="1">
      <w:start w:val="1"/>
      <w:numFmt w:val="bullet"/>
      <w:lvlText w:val=""/>
      <w:lvlJc w:val="left"/>
      <w:pPr>
        <w:ind w:left="6441" w:hanging="360"/>
      </w:pPr>
      <w:rPr>
        <w:rFonts w:ascii="Symbol" w:hAnsi="Symbol" w:hint="default"/>
      </w:rPr>
    </w:lvl>
    <w:lvl w:ilvl="7" w:tplc="040C0003" w:tentative="1">
      <w:start w:val="1"/>
      <w:numFmt w:val="bullet"/>
      <w:lvlText w:val="o"/>
      <w:lvlJc w:val="left"/>
      <w:pPr>
        <w:ind w:left="7161" w:hanging="360"/>
      </w:pPr>
      <w:rPr>
        <w:rFonts w:ascii="Courier New" w:hAnsi="Courier New" w:hint="default"/>
      </w:rPr>
    </w:lvl>
    <w:lvl w:ilvl="8" w:tplc="040C0005" w:tentative="1">
      <w:start w:val="1"/>
      <w:numFmt w:val="bullet"/>
      <w:lvlText w:val=""/>
      <w:lvlJc w:val="left"/>
      <w:pPr>
        <w:ind w:left="7881" w:hanging="360"/>
      </w:pPr>
      <w:rPr>
        <w:rFonts w:ascii="Wingdings" w:hAnsi="Wingdings" w:hint="default"/>
      </w:rPr>
    </w:lvl>
  </w:abstractNum>
  <w:abstractNum w:abstractNumId="94">
    <w:nsid w:val="6B5D0CA7"/>
    <w:multiLevelType w:val="hybridMultilevel"/>
    <w:tmpl w:val="0D1684E4"/>
    <w:lvl w:ilvl="0" w:tplc="040C000F">
      <w:start w:val="1"/>
      <w:numFmt w:val="decimal"/>
      <w:lvlText w:val="%1."/>
      <w:lvlJc w:val="left"/>
      <w:pPr>
        <w:ind w:left="765" w:hanging="360"/>
      </w:pPr>
      <w:rPr>
        <w:rFonts w:hint="default"/>
        <w:b/>
      </w:r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95">
    <w:nsid w:val="6F1F47FC"/>
    <w:multiLevelType w:val="hybridMultilevel"/>
    <w:tmpl w:val="E2DEDE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nsid w:val="6F7407BD"/>
    <w:multiLevelType w:val="hybridMultilevel"/>
    <w:tmpl w:val="81B0C3BE"/>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70524588"/>
    <w:multiLevelType w:val="hybridMultilevel"/>
    <w:tmpl w:val="50ECF97C"/>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98">
    <w:nsid w:val="73571F4E"/>
    <w:multiLevelType w:val="hybridMultilevel"/>
    <w:tmpl w:val="3D52EA2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771F26CD"/>
    <w:multiLevelType w:val="hybridMultilevel"/>
    <w:tmpl w:val="4100EE82"/>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7ABF3A8F"/>
    <w:multiLevelType w:val="hybridMultilevel"/>
    <w:tmpl w:val="39B68DCE"/>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7BA4039C"/>
    <w:multiLevelType w:val="hybridMultilevel"/>
    <w:tmpl w:val="2A0EC394"/>
    <w:lvl w:ilvl="0" w:tplc="DE5E42F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7C7A1DD6"/>
    <w:multiLevelType w:val="hybridMultilevel"/>
    <w:tmpl w:val="00340C32"/>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7D310DA4"/>
    <w:multiLevelType w:val="singleLevel"/>
    <w:tmpl w:val="DE5E42F2"/>
    <w:lvl w:ilvl="0">
      <w:start w:val="1"/>
      <w:numFmt w:val="bullet"/>
      <w:lvlText w:val=""/>
      <w:lvlJc w:val="left"/>
      <w:pPr>
        <w:ind w:left="360" w:hanging="360"/>
      </w:pPr>
      <w:rPr>
        <w:rFonts w:ascii="Symbol" w:hAnsi="Symbol" w:hint="default"/>
        <w:b/>
        <w:color w:val="auto"/>
      </w:rPr>
    </w:lvl>
  </w:abstractNum>
  <w:abstractNum w:abstractNumId="104">
    <w:nsid w:val="7E461043"/>
    <w:multiLevelType w:val="hybridMultilevel"/>
    <w:tmpl w:val="A69E9524"/>
    <w:lvl w:ilvl="0" w:tplc="040C000F">
      <w:start w:val="1"/>
      <w:numFmt w:val="upperRoman"/>
      <w:pStyle w:val="Dic1"/>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nsid w:val="7E7D4473"/>
    <w:multiLevelType w:val="hybridMultilevel"/>
    <w:tmpl w:val="A784E458"/>
    <w:lvl w:ilvl="0" w:tplc="040C000B">
      <w:start w:val="1"/>
      <w:numFmt w:val="bullet"/>
      <w:lvlText w:val=""/>
      <w:lvlJc w:val="left"/>
      <w:pPr>
        <w:ind w:left="2628" w:hanging="360"/>
      </w:pPr>
      <w:rPr>
        <w:rFonts w:ascii="Wingdings" w:hAnsi="Wingdings" w:hint="default"/>
      </w:rPr>
    </w:lvl>
    <w:lvl w:ilvl="1" w:tplc="040C0003">
      <w:start w:val="1"/>
      <w:numFmt w:val="bullet"/>
      <w:lvlText w:val="o"/>
      <w:lvlJc w:val="left"/>
      <w:pPr>
        <w:ind w:left="3348" w:hanging="360"/>
      </w:pPr>
      <w:rPr>
        <w:rFonts w:ascii="Courier New" w:hAnsi="Courier New" w:cs="Courier New" w:hint="default"/>
      </w:rPr>
    </w:lvl>
    <w:lvl w:ilvl="2" w:tplc="040C0005">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106">
    <w:nsid w:val="7F8D1FE1"/>
    <w:multiLevelType w:val="hybridMultilevel"/>
    <w:tmpl w:val="30800048"/>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0"/>
  </w:num>
  <w:num w:numId="2">
    <w:abstractNumId w:val="47"/>
  </w:num>
  <w:num w:numId="3">
    <w:abstractNumId w:val="35"/>
  </w:num>
  <w:num w:numId="4">
    <w:abstractNumId w:val="3"/>
  </w:num>
  <w:num w:numId="5">
    <w:abstractNumId w:val="2"/>
  </w:num>
  <w:num w:numId="6">
    <w:abstractNumId w:val="1"/>
  </w:num>
  <w:num w:numId="7">
    <w:abstractNumId w:val="57"/>
  </w:num>
  <w:num w:numId="8">
    <w:abstractNumId w:val="0"/>
  </w:num>
  <w:num w:numId="9">
    <w:abstractNumId w:val="26"/>
  </w:num>
  <w:num w:numId="10">
    <w:abstractNumId w:val="49"/>
  </w:num>
  <w:num w:numId="11">
    <w:abstractNumId w:val="60"/>
  </w:num>
  <w:num w:numId="12">
    <w:abstractNumId w:val="32"/>
  </w:num>
  <w:num w:numId="13">
    <w:abstractNumId w:val="56"/>
  </w:num>
  <w:num w:numId="14">
    <w:abstractNumId w:val="73"/>
  </w:num>
  <w:num w:numId="1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0"/>
  </w:num>
  <w:num w:numId="19">
    <w:abstractNumId w:val="61"/>
  </w:num>
  <w:num w:numId="20">
    <w:abstractNumId w:val="37"/>
  </w:num>
  <w:num w:numId="21">
    <w:abstractNumId w:val="51"/>
  </w:num>
  <w:num w:numId="22">
    <w:abstractNumId w:val="28"/>
  </w:num>
  <w:num w:numId="23">
    <w:abstractNumId w:val="104"/>
  </w:num>
  <w:num w:numId="24">
    <w:abstractNumId w:val="50"/>
  </w:num>
  <w:num w:numId="25">
    <w:abstractNumId w:val="77"/>
  </w:num>
  <w:num w:numId="26">
    <w:abstractNumId w:val="17"/>
  </w:num>
  <w:num w:numId="27">
    <w:abstractNumId w:val="7"/>
  </w:num>
  <w:num w:numId="28">
    <w:abstractNumId w:val="10"/>
  </w:num>
  <w:num w:numId="29">
    <w:abstractNumId w:val="6"/>
  </w:num>
  <w:num w:numId="30">
    <w:abstractNumId w:val="9"/>
  </w:num>
  <w:num w:numId="31">
    <w:abstractNumId w:val="16"/>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11"/>
  </w:num>
  <w:num w:numId="35">
    <w:abstractNumId w:val="15"/>
  </w:num>
  <w:num w:numId="36">
    <w:abstractNumId w:val="14"/>
  </w:num>
  <w:num w:numId="37">
    <w:abstractNumId w:val="20"/>
  </w:num>
  <w:num w:numId="38">
    <w:abstractNumId w:val="24"/>
  </w:num>
  <w:num w:numId="39">
    <w:abstractNumId w:val="95"/>
  </w:num>
  <w:num w:numId="40">
    <w:abstractNumId w:val="75"/>
  </w:num>
  <w:num w:numId="41">
    <w:abstractNumId w:val="36"/>
  </w:num>
  <w:num w:numId="42">
    <w:abstractNumId w:val="18"/>
  </w:num>
  <w:num w:numId="43">
    <w:abstractNumId w:val="44"/>
  </w:num>
  <w:num w:numId="44">
    <w:abstractNumId w:val="65"/>
  </w:num>
  <w:num w:numId="45">
    <w:abstractNumId w:val="98"/>
  </w:num>
  <w:num w:numId="46">
    <w:abstractNumId w:val="33"/>
  </w:num>
  <w:num w:numId="47">
    <w:abstractNumId w:val="78"/>
  </w:num>
  <w:num w:numId="48">
    <w:abstractNumId w:val="79"/>
  </w:num>
  <w:num w:numId="49">
    <w:abstractNumId w:val="31"/>
  </w:num>
  <w:num w:numId="50">
    <w:abstractNumId w:val="52"/>
  </w:num>
  <w:num w:numId="51">
    <w:abstractNumId w:val="87"/>
  </w:num>
  <w:num w:numId="52">
    <w:abstractNumId w:val="90"/>
  </w:num>
  <w:num w:numId="53">
    <w:abstractNumId w:val="100"/>
  </w:num>
  <w:num w:numId="54">
    <w:abstractNumId w:val="96"/>
  </w:num>
  <w:num w:numId="55">
    <w:abstractNumId w:val="80"/>
  </w:num>
  <w:num w:numId="56">
    <w:abstractNumId w:val="66"/>
  </w:num>
  <w:num w:numId="57">
    <w:abstractNumId w:val="48"/>
  </w:num>
  <w:num w:numId="58">
    <w:abstractNumId w:val="58"/>
  </w:num>
  <w:num w:numId="59">
    <w:abstractNumId w:val="76"/>
  </w:num>
  <w:num w:numId="60">
    <w:abstractNumId w:val="39"/>
  </w:num>
  <w:num w:numId="61">
    <w:abstractNumId w:val="89"/>
  </w:num>
  <w:num w:numId="62">
    <w:abstractNumId w:val="41"/>
  </w:num>
  <w:num w:numId="63">
    <w:abstractNumId w:val="23"/>
  </w:num>
  <w:num w:numId="64">
    <w:abstractNumId w:val="99"/>
  </w:num>
  <w:num w:numId="65">
    <w:abstractNumId w:val="22"/>
  </w:num>
  <w:num w:numId="66">
    <w:abstractNumId w:val="27"/>
  </w:num>
  <w:num w:numId="67">
    <w:abstractNumId w:val="82"/>
  </w:num>
  <w:num w:numId="68">
    <w:abstractNumId w:val="19"/>
  </w:num>
  <w:num w:numId="69">
    <w:abstractNumId w:val="43"/>
  </w:num>
  <w:num w:numId="70">
    <w:abstractNumId w:val="59"/>
  </w:num>
  <w:num w:numId="71">
    <w:abstractNumId w:val="102"/>
  </w:num>
  <w:num w:numId="72">
    <w:abstractNumId w:val="106"/>
  </w:num>
  <w:num w:numId="73">
    <w:abstractNumId w:val="71"/>
  </w:num>
  <w:num w:numId="74">
    <w:abstractNumId w:val="81"/>
  </w:num>
  <w:num w:numId="75">
    <w:abstractNumId w:val="53"/>
  </w:num>
  <w:num w:numId="76">
    <w:abstractNumId w:val="68"/>
  </w:num>
  <w:num w:numId="77">
    <w:abstractNumId w:val="64"/>
  </w:num>
  <w:num w:numId="78">
    <w:abstractNumId w:val="34"/>
  </w:num>
  <w:num w:numId="79">
    <w:abstractNumId w:val="12"/>
  </w:num>
  <w:num w:numId="80">
    <w:abstractNumId w:val="29"/>
  </w:num>
  <w:num w:numId="81">
    <w:abstractNumId w:val="84"/>
  </w:num>
  <w:num w:numId="82">
    <w:abstractNumId w:val="91"/>
  </w:num>
  <w:num w:numId="83">
    <w:abstractNumId w:val="105"/>
  </w:num>
  <w:num w:numId="84">
    <w:abstractNumId w:val="67"/>
  </w:num>
  <w:num w:numId="85">
    <w:abstractNumId w:val="46"/>
  </w:num>
  <w:num w:numId="86">
    <w:abstractNumId w:val="30"/>
  </w:num>
  <w:num w:numId="87">
    <w:abstractNumId w:val="92"/>
  </w:num>
  <w:num w:numId="88">
    <w:abstractNumId w:val="93"/>
  </w:num>
  <w:num w:numId="89">
    <w:abstractNumId w:val="63"/>
  </w:num>
  <w:num w:numId="90">
    <w:abstractNumId w:val="62"/>
  </w:num>
  <w:num w:numId="91">
    <w:abstractNumId w:val="97"/>
  </w:num>
  <w:num w:numId="92">
    <w:abstractNumId w:val="83"/>
  </w:num>
  <w:num w:numId="93">
    <w:abstractNumId w:val="86"/>
  </w:num>
  <w:num w:numId="94">
    <w:abstractNumId w:val="42"/>
  </w:num>
  <w:num w:numId="95">
    <w:abstractNumId w:val="69"/>
  </w:num>
  <w:num w:numId="96">
    <w:abstractNumId w:val="103"/>
  </w:num>
  <w:num w:numId="97">
    <w:abstractNumId w:val="88"/>
  </w:num>
  <w:num w:numId="98">
    <w:abstractNumId w:val="85"/>
  </w:num>
  <w:num w:numId="99">
    <w:abstractNumId w:val="55"/>
  </w:num>
  <w:num w:numId="100">
    <w:abstractNumId w:val="54"/>
  </w:num>
  <w:num w:numId="101">
    <w:abstractNumId w:val="38"/>
  </w:num>
  <w:num w:numId="102">
    <w:abstractNumId w:val="101"/>
  </w:num>
  <w:num w:numId="103">
    <w:abstractNumId w:val="21"/>
  </w:num>
  <w:num w:numId="104">
    <w:abstractNumId w:val="9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839"/>
    <w:rsid w:val="0000023D"/>
    <w:rsid w:val="000013FE"/>
    <w:rsid w:val="00002B14"/>
    <w:rsid w:val="00002DF5"/>
    <w:rsid w:val="000043E7"/>
    <w:rsid w:val="00005083"/>
    <w:rsid w:val="00005A68"/>
    <w:rsid w:val="0000676D"/>
    <w:rsid w:val="00010151"/>
    <w:rsid w:val="00010A4E"/>
    <w:rsid w:val="00011B78"/>
    <w:rsid w:val="00014ED0"/>
    <w:rsid w:val="00023A0A"/>
    <w:rsid w:val="00024198"/>
    <w:rsid w:val="000304F3"/>
    <w:rsid w:val="000319B4"/>
    <w:rsid w:val="00032C3B"/>
    <w:rsid w:val="00032FAD"/>
    <w:rsid w:val="00036A18"/>
    <w:rsid w:val="00040198"/>
    <w:rsid w:val="00045D30"/>
    <w:rsid w:val="00045E98"/>
    <w:rsid w:val="000460C0"/>
    <w:rsid w:val="0005022F"/>
    <w:rsid w:val="000526A8"/>
    <w:rsid w:val="00053021"/>
    <w:rsid w:val="00053A73"/>
    <w:rsid w:val="00054096"/>
    <w:rsid w:val="000543E5"/>
    <w:rsid w:val="00054623"/>
    <w:rsid w:val="0005683B"/>
    <w:rsid w:val="00057146"/>
    <w:rsid w:val="0006032A"/>
    <w:rsid w:val="00060E7F"/>
    <w:rsid w:val="0006436D"/>
    <w:rsid w:val="00065458"/>
    <w:rsid w:val="00066DB3"/>
    <w:rsid w:val="00066FDE"/>
    <w:rsid w:val="000723B1"/>
    <w:rsid w:val="00074A06"/>
    <w:rsid w:val="00074A75"/>
    <w:rsid w:val="00074EFC"/>
    <w:rsid w:val="00082EC8"/>
    <w:rsid w:val="00082F37"/>
    <w:rsid w:val="00083365"/>
    <w:rsid w:val="000833D9"/>
    <w:rsid w:val="00083B27"/>
    <w:rsid w:val="00087249"/>
    <w:rsid w:val="00087C8D"/>
    <w:rsid w:val="00090D5F"/>
    <w:rsid w:val="000975CD"/>
    <w:rsid w:val="000A07F9"/>
    <w:rsid w:val="000A0E86"/>
    <w:rsid w:val="000A1AF2"/>
    <w:rsid w:val="000A24D5"/>
    <w:rsid w:val="000A31B3"/>
    <w:rsid w:val="000A429B"/>
    <w:rsid w:val="000A5B74"/>
    <w:rsid w:val="000A6A22"/>
    <w:rsid w:val="000A7C13"/>
    <w:rsid w:val="000B0C74"/>
    <w:rsid w:val="000B0F23"/>
    <w:rsid w:val="000B147D"/>
    <w:rsid w:val="000B1632"/>
    <w:rsid w:val="000B3CA2"/>
    <w:rsid w:val="000B60F0"/>
    <w:rsid w:val="000B63A2"/>
    <w:rsid w:val="000B668F"/>
    <w:rsid w:val="000C0632"/>
    <w:rsid w:val="000C116B"/>
    <w:rsid w:val="000C6B57"/>
    <w:rsid w:val="000C6DC5"/>
    <w:rsid w:val="000D4F1C"/>
    <w:rsid w:val="000D753B"/>
    <w:rsid w:val="000D76D1"/>
    <w:rsid w:val="000E13DE"/>
    <w:rsid w:val="000E3F9F"/>
    <w:rsid w:val="000E5604"/>
    <w:rsid w:val="000E5970"/>
    <w:rsid w:val="000E7C14"/>
    <w:rsid w:val="000E7E5F"/>
    <w:rsid w:val="000F0576"/>
    <w:rsid w:val="000F0660"/>
    <w:rsid w:val="000F3770"/>
    <w:rsid w:val="000F4E19"/>
    <w:rsid w:val="000F5117"/>
    <w:rsid w:val="000F5E85"/>
    <w:rsid w:val="000F5EEC"/>
    <w:rsid w:val="000F6C64"/>
    <w:rsid w:val="000F73B3"/>
    <w:rsid w:val="0010221F"/>
    <w:rsid w:val="00106572"/>
    <w:rsid w:val="00106733"/>
    <w:rsid w:val="00106E8E"/>
    <w:rsid w:val="00112ABB"/>
    <w:rsid w:val="00116C6E"/>
    <w:rsid w:val="00120E1F"/>
    <w:rsid w:val="00122DE2"/>
    <w:rsid w:val="0012524F"/>
    <w:rsid w:val="00126253"/>
    <w:rsid w:val="00127303"/>
    <w:rsid w:val="00127E5B"/>
    <w:rsid w:val="00136024"/>
    <w:rsid w:val="001361DE"/>
    <w:rsid w:val="00137912"/>
    <w:rsid w:val="001403E4"/>
    <w:rsid w:val="00145DE9"/>
    <w:rsid w:val="00147318"/>
    <w:rsid w:val="00150595"/>
    <w:rsid w:val="001575F2"/>
    <w:rsid w:val="00160E0D"/>
    <w:rsid w:val="00162CE4"/>
    <w:rsid w:val="001632DF"/>
    <w:rsid w:val="001634F9"/>
    <w:rsid w:val="00164E9D"/>
    <w:rsid w:val="0016698B"/>
    <w:rsid w:val="001705F4"/>
    <w:rsid w:val="0017154E"/>
    <w:rsid w:val="00173B45"/>
    <w:rsid w:val="00174C71"/>
    <w:rsid w:val="0017539A"/>
    <w:rsid w:val="00175480"/>
    <w:rsid w:val="00181CAE"/>
    <w:rsid w:val="00186FDB"/>
    <w:rsid w:val="00187606"/>
    <w:rsid w:val="00187EE4"/>
    <w:rsid w:val="0019021F"/>
    <w:rsid w:val="001903BE"/>
    <w:rsid w:val="00191C21"/>
    <w:rsid w:val="00192C33"/>
    <w:rsid w:val="00194A5B"/>
    <w:rsid w:val="00195BD8"/>
    <w:rsid w:val="00197B10"/>
    <w:rsid w:val="001A1E2C"/>
    <w:rsid w:val="001B2B03"/>
    <w:rsid w:val="001B6FB4"/>
    <w:rsid w:val="001B6FD9"/>
    <w:rsid w:val="001C3248"/>
    <w:rsid w:val="001D02E4"/>
    <w:rsid w:val="001D18AE"/>
    <w:rsid w:val="001D1AB7"/>
    <w:rsid w:val="001D3F41"/>
    <w:rsid w:val="001D4055"/>
    <w:rsid w:val="001D51F4"/>
    <w:rsid w:val="001D6D97"/>
    <w:rsid w:val="001E1372"/>
    <w:rsid w:val="001E6240"/>
    <w:rsid w:val="001F1505"/>
    <w:rsid w:val="001F15C6"/>
    <w:rsid w:val="001F2F94"/>
    <w:rsid w:val="001F4F82"/>
    <w:rsid w:val="001F50F1"/>
    <w:rsid w:val="001F62CB"/>
    <w:rsid w:val="001F7F15"/>
    <w:rsid w:val="0020013E"/>
    <w:rsid w:val="00201737"/>
    <w:rsid w:val="002048CE"/>
    <w:rsid w:val="0021776A"/>
    <w:rsid w:val="0022092B"/>
    <w:rsid w:val="0022213C"/>
    <w:rsid w:val="002233C2"/>
    <w:rsid w:val="0022638B"/>
    <w:rsid w:val="00227601"/>
    <w:rsid w:val="00233A57"/>
    <w:rsid w:val="00240898"/>
    <w:rsid w:val="0024232A"/>
    <w:rsid w:val="002437A2"/>
    <w:rsid w:val="00243F4C"/>
    <w:rsid w:val="0024429A"/>
    <w:rsid w:val="00246D99"/>
    <w:rsid w:val="00251639"/>
    <w:rsid w:val="0025364D"/>
    <w:rsid w:val="002559CD"/>
    <w:rsid w:val="00255AD6"/>
    <w:rsid w:val="00255E44"/>
    <w:rsid w:val="002604A3"/>
    <w:rsid w:val="0026168F"/>
    <w:rsid w:val="00261ADC"/>
    <w:rsid w:val="002629BE"/>
    <w:rsid w:val="0026344B"/>
    <w:rsid w:val="002644A6"/>
    <w:rsid w:val="00264F71"/>
    <w:rsid w:val="00265D6B"/>
    <w:rsid w:val="00265FA4"/>
    <w:rsid w:val="0026675E"/>
    <w:rsid w:val="00266BD8"/>
    <w:rsid w:val="00272423"/>
    <w:rsid w:val="0027395B"/>
    <w:rsid w:val="00273EFB"/>
    <w:rsid w:val="00274067"/>
    <w:rsid w:val="002805D1"/>
    <w:rsid w:val="00280B2C"/>
    <w:rsid w:val="002810EA"/>
    <w:rsid w:val="00281703"/>
    <w:rsid w:val="00284174"/>
    <w:rsid w:val="00284A63"/>
    <w:rsid w:val="002856A1"/>
    <w:rsid w:val="00285CF5"/>
    <w:rsid w:val="00286B88"/>
    <w:rsid w:val="00290A02"/>
    <w:rsid w:val="00291BCB"/>
    <w:rsid w:val="002920E8"/>
    <w:rsid w:val="00294372"/>
    <w:rsid w:val="00295448"/>
    <w:rsid w:val="00295ACB"/>
    <w:rsid w:val="002A1B29"/>
    <w:rsid w:val="002A47BE"/>
    <w:rsid w:val="002A795B"/>
    <w:rsid w:val="002B4062"/>
    <w:rsid w:val="002B69AB"/>
    <w:rsid w:val="002B6F0E"/>
    <w:rsid w:val="002C1B53"/>
    <w:rsid w:val="002C3559"/>
    <w:rsid w:val="002D62E0"/>
    <w:rsid w:val="002D63DA"/>
    <w:rsid w:val="002D7CC3"/>
    <w:rsid w:val="002E18CB"/>
    <w:rsid w:val="002E5617"/>
    <w:rsid w:val="002E6FE1"/>
    <w:rsid w:val="002F1547"/>
    <w:rsid w:val="002F1791"/>
    <w:rsid w:val="002F44A3"/>
    <w:rsid w:val="002F5F81"/>
    <w:rsid w:val="002F6B50"/>
    <w:rsid w:val="002F74C2"/>
    <w:rsid w:val="002F78AF"/>
    <w:rsid w:val="003031B7"/>
    <w:rsid w:val="00304DC1"/>
    <w:rsid w:val="0031039F"/>
    <w:rsid w:val="003124E5"/>
    <w:rsid w:val="003156C8"/>
    <w:rsid w:val="00315E04"/>
    <w:rsid w:val="00316333"/>
    <w:rsid w:val="00321550"/>
    <w:rsid w:val="003230BF"/>
    <w:rsid w:val="00323420"/>
    <w:rsid w:val="00324D5D"/>
    <w:rsid w:val="003260A1"/>
    <w:rsid w:val="0032657D"/>
    <w:rsid w:val="003279A9"/>
    <w:rsid w:val="00330AE1"/>
    <w:rsid w:val="00331BF5"/>
    <w:rsid w:val="00332B77"/>
    <w:rsid w:val="00335D6B"/>
    <w:rsid w:val="0034040C"/>
    <w:rsid w:val="00342DCB"/>
    <w:rsid w:val="00342FF4"/>
    <w:rsid w:val="0034391B"/>
    <w:rsid w:val="0034557A"/>
    <w:rsid w:val="003459E8"/>
    <w:rsid w:val="00347284"/>
    <w:rsid w:val="00351C9F"/>
    <w:rsid w:val="00352DC7"/>
    <w:rsid w:val="00354FA7"/>
    <w:rsid w:val="003557A1"/>
    <w:rsid w:val="00360C69"/>
    <w:rsid w:val="00362DC7"/>
    <w:rsid w:val="00362F84"/>
    <w:rsid w:val="00363528"/>
    <w:rsid w:val="00366CD0"/>
    <w:rsid w:val="003732FB"/>
    <w:rsid w:val="00380CD3"/>
    <w:rsid w:val="003831B9"/>
    <w:rsid w:val="00383944"/>
    <w:rsid w:val="00384AB8"/>
    <w:rsid w:val="003870C2"/>
    <w:rsid w:val="003907B9"/>
    <w:rsid w:val="003921B5"/>
    <w:rsid w:val="0039432C"/>
    <w:rsid w:val="003954E7"/>
    <w:rsid w:val="00395DDC"/>
    <w:rsid w:val="003A1666"/>
    <w:rsid w:val="003A1B74"/>
    <w:rsid w:val="003A4A3A"/>
    <w:rsid w:val="003A6FED"/>
    <w:rsid w:val="003B25B8"/>
    <w:rsid w:val="003B2B1C"/>
    <w:rsid w:val="003B2C12"/>
    <w:rsid w:val="003B39D3"/>
    <w:rsid w:val="003B3F23"/>
    <w:rsid w:val="003B40CB"/>
    <w:rsid w:val="003B7F5A"/>
    <w:rsid w:val="003C02DD"/>
    <w:rsid w:val="003C4A1E"/>
    <w:rsid w:val="003C5D1A"/>
    <w:rsid w:val="003C69D5"/>
    <w:rsid w:val="003C7271"/>
    <w:rsid w:val="003D050E"/>
    <w:rsid w:val="003D0B82"/>
    <w:rsid w:val="003D3D1D"/>
    <w:rsid w:val="003D6384"/>
    <w:rsid w:val="003E096A"/>
    <w:rsid w:val="003E48D8"/>
    <w:rsid w:val="003E6546"/>
    <w:rsid w:val="003E6819"/>
    <w:rsid w:val="003E6B5D"/>
    <w:rsid w:val="003E6F1B"/>
    <w:rsid w:val="003F3EDE"/>
    <w:rsid w:val="003F474A"/>
    <w:rsid w:val="003F5FB1"/>
    <w:rsid w:val="003F7089"/>
    <w:rsid w:val="00403169"/>
    <w:rsid w:val="00403FED"/>
    <w:rsid w:val="004044E6"/>
    <w:rsid w:val="004051E6"/>
    <w:rsid w:val="004053A1"/>
    <w:rsid w:val="00405C4D"/>
    <w:rsid w:val="00405E00"/>
    <w:rsid w:val="004102FE"/>
    <w:rsid w:val="00410DBE"/>
    <w:rsid w:val="00411104"/>
    <w:rsid w:val="0041220E"/>
    <w:rsid w:val="00413F75"/>
    <w:rsid w:val="0041424B"/>
    <w:rsid w:val="00415035"/>
    <w:rsid w:val="0041561A"/>
    <w:rsid w:val="004179FD"/>
    <w:rsid w:val="0042080F"/>
    <w:rsid w:val="00420DB3"/>
    <w:rsid w:val="004239AB"/>
    <w:rsid w:val="0042449A"/>
    <w:rsid w:val="004257A0"/>
    <w:rsid w:val="00427786"/>
    <w:rsid w:val="0043123D"/>
    <w:rsid w:val="00432DDD"/>
    <w:rsid w:val="00434236"/>
    <w:rsid w:val="00434725"/>
    <w:rsid w:val="004370D6"/>
    <w:rsid w:val="0044028F"/>
    <w:rsid w:val="0044069C"/>
    <w:rsid w:val="00441E33"/>
    <w:rsid w:val="00441E98"/>
    <w:rsid w:val="00444415"/>
    <w:rsid w:val="0044666E"/>
    <w:rsid w:val="00446D35"/>
    <w:rsid w:val="004479A7"/>
    <w:rsid w:val="00451BBE"/>
    <w:rsid w:val="004525E5"/>
    <w:rsid w:val="004534BE"/>
    <w:rsid w:val="00453E9E"/>
    <w:rsid w:val="00454CA4"/>
    <w:rsid w:val="0045704A"/>
    <w:rsid w:val="004574B7"/>
    <w:rsid w:val="004610DA"/>
    <w:rsid w:val="00461329"/>
    <w:rsid w:val="00462B14"/>
    <w:rsid w:val="00465286"/>
    <w:rsid w:val="00466096"/>
    <w:rsid w:val="004672DC"/>
    <w:rsid w:val="0047219B"/>
    <w:rsid w:val="00473D5E"/>
    <w:rsid w:val="00474D36"/>
    <w:rsid w:val="00475C2D"/>
    <w:rsid w:val="00477922"/>
    <w:rsid w:val="00480417"/>
    <w:rsid w:val="00480B5E"/>
    <w:rsid w:val="004814B7"/>
    <w:rsid w:val="004819A5"/>
    <w:rsid w:val="00481FF3"/>
    <w:rsid w:val="00483625"/>
    <w:rsid w:val="00483B8A"/>
    <w:rsid w:val="00487C8D"/>
    <w:rsid w:val="004912D5"/>
    <w:rsid w:val="00491A4B"/>
    <w:rsid w:val="00491A70"/>
    <w:rsid w:val="00491AAF"/>
    <w:rsid w:val="00491CC1"/>
    <w:rsid w:val="004927A5"/>
    <w:rsid w:val="004941CE"/>
    <w:rsid w:val="00494EDC"/>
    <w:rsid w:val="004951A0"/>
    <w:rsid w:val="004958D9"/>
    <w:rsid w:val="0049792F"/>
    <w:rsid w:val="004A1483"/>
    <w:rsid w:val="004A14A2"/>
    <w:rsid w:val="004A14D6"/>
    <w:rsid w:val="004A4B11"/>
    <w:rsid w:val="004A4B27"/>
    <w:rsid w:val="004A66D2"/>
    <w:rsid w:val="004B3FB9"/>
    <w:rsid w:val="004B4F1E"/>
    <w:rsid w:val="004B5C6A"/>
    <w:rsid w:val="004B6124"/>
    <w:rsid w:val="004B6A3D"/>
    <w:rsid w:val="004B7301"/>
    <w:rsid w:val="004C021F"/>
    <w:rsid w:val="004C061F"/>
    <w:rsid w:val="004C1402"/>
    <w:rsid w:val="004C24E6"/>
    <w:rsid w:val="004C2CBC"/>
    <w:rsid w:val="004C35D2"/>
    <w:rsid w:val="004C669B"/>
    <w:rsid w:val="004C7DAC"/>
    <w:rsid w:val="004D0564"/>
    <w:rsid w:val="004D241E"/>
    <w:rsid w:val="004D2AFA"/>
    <w:rsid w:val="004D6454"/>
    <w:rsid w:val="004D6867"/>
    <w:rsid w:val="004E0423"/>
    <w:rsid w:val="004E098D"/>
    <w:rsid w:val="004E0B69"/>
    <w:rsid w:val="004E3A1B"/>
    <w:rsid w:val="004E71E0"/>
    <w:rsid w:val="004E7B68"/>
    <w:rsid w:val="004F16EB"/>
    <w:rsid w:val="004F1C26"/>
    <w:rsid w:val="004F67CE"/>
    <w:rsid w:val="004F6ADC"/>
    <w:rsid w:val="005011C9"/>
    <w:rsid w:val="00501D9C"/>
    <w:rsid w:val="005030CE"/>
    <w:rsid w:val="00503FAF"/>
    <w:rsid w:val="00504FCE"/>
    <w:rsid w:val="00507669"/>
    <w:rsid w:val="00510204"/>
    <w:rsid w:val="005146BE"/>
    <w:rsid w:val="005165DD"/>
    <w:rsid w:val="00516605"/>
    <w:rsid w:val="00524B2D"/>
    <w:rsid w:val="00526056"/>
    <w:rsid w:val="00536249"/>
    <w:rsid w:val="00541E50"/>
    <w:rsid w:val="00543CF3"/>
    <w:rsid w:val="00544611"/>
    <w:rsid w:val="00544BCA"/>
    <w:rsid w:val="00550781"/>
    <w:rsid w:val="00553312"/>
    <w:rsid w:val="005535CD"/>
    <w:rsid w:val="00553F00"/>
    <w:rsid w:val="0055591D"/>
    <w:rsid w:val="00556257"/>
    <w:rsid w:val="00561158"/>
    <w:rsid w:val="00563B4F"/>
    <w:rsid w:val="00565BDB"/>
    <w:rsid w:val="00565D19"/>
    <w:rsid w:val="00566E75"/>
    <w:rsid w:val="00567D30"/>
    <w:rsid w:val="005706F7"/>
    <w:rsid w:val="00570F01"/>
    <w:rsid w:val="00573B54"/>
    <w:rsid w:val="00574728"/>
    <w:rsid w:val="00575E8F"/>
    <w:rsid w:val="00576DA2"/>
    <w:rsid w:val="005804E7"/>
    <w:rsid w:val="0058126F"/>
    <w:rsid w:val="00581B1E"/>
    <w:rsid w:val="005877B3"/>
    <w:rsid w:val="00587A7A"/>
    <w:rsid w:val="005901E5"/>
    <w:rsid w:val="00590385"/>
    <w:rsid w:val="00590719"/>
    <w:rsid w:val="00592666"/>
    <w:rsid w:val="00592A5E"/>
    <w:rsid w:val="005949C1"/>
    <w:rsid w:val="00594BB5"/>
    <w:rsid w:val="00595EF1"/>
    <w:rsid w:val="00596AEF"/>
    <w:rsid w:val="005A0934"/>
    <w:rsid w:val="005A12A7"/>
    <w:rsid w:val="005A50DE"/>
    <w:rsid w:val="005A6B4A"/>
    <w:rsid w:val="005B12A3"/>
    <w:rsid w:val="005B3650"/>
    <w:rsid w:val="005C4FAC"/>
    <w:rsid w:val="005C4FEC"/>
    <w:rsid w:val="005C76AE"/>
    <w:rsid w:val="005D2B46"/>
    <w:rsid w:val="005D3894"/>
    <w:rsid w:val="005D482D"/>
    <w:rsid w:val="005D76A9"/>
    <w:rsid w:val="005E18EC"/>
    <w:rsid w:val="005E1B56"/>
    <w:rsid w:val="005E47B3"/>
    <w:rsid w:val="005E4809"/>
    <w:rsid w:val="005E4B93"/>
    <w:rsid w:val="005E4D35"/>
    <w:rsid w:val="005F2135"/>
    <w:rsid w:val="005F3036"/>
    <w:rsid w:val="005F36CD"/>
    <w:rsid w:val="005F37EC"/>
    <w:rsid w:val="005F4338"/>
    <w:rsid w:val="005F4A5E"/>
    <w:rsid w:val="005F51EE"/>
    <w:rsid w:val="005F57B9"/>
    <w:rsid w:val="005F5DC1"/>
    <w:rsid w:val="005F6B4A"/>
    <w:rsid w:val="005F7D45"/>
    <w:rsid w:val="00601413"/>
    <w:rsid w:val="006014FE"/>
    <w:rsid w:val="00604FED"/>
    <w:rsid w:val="0060549C"/>
    <w:rsid w:val="00607178"/>
    <w:rsid w:val="0061130B"/>
    <w:rsid w:val="006115D9"/>
    <w:rsid w:val="00612D59"/>
    <w:rsid w:val="00615593"/>
    <w:rsid w:val="006205B4"/>
    <w:rsid w:val="00622DDB"/>
    <w:rsid w:val="00624A46"/>
    <w:rsid w:val="00624C6D"/>
    <w:rsid w:val="0062697F"/>
    <w:rsid w:val="00627B99"/>
    <w:rsid w:val="00630C04"/>
    <w:rsid w:val="006322E1"/>
    <w:rsid w:val="00634022"/>
    <w:rsid w:val="006344B8"/>
    <w:rsid w:val="0063586B"/>
    <w:rsid w:val="00636060"/>
    <w:rsid w:val="00640E8A"/>
    <w:rsid w:val="0064194A"/>
    <w:rsid w:val="00643821"/>
    <w:rsid w:val="006454E6"/>
    <w:rsid w:val="0064568B"/>
    <w:rsid w:val="006507C2"/>
    <w:rsid w:val="006547E9"/>
    <w:rsid w:val="006577DD"/>
    <w:rsid w:val="006631F8"/>
    <w:rsid w:val="006637DB"/>
    <w:rsid w:val="006661BA"/>
    <w:rsid w:val="0066737A"/>
    <w:rsid w:val="0067044A"/>
    <w:rsid w:val="00675554"/>
    <w:rsid w:val="0067658F"/>
    <w:rsid w:val="006822F0"/>
    <w:rsid w:val="006826CF"/>
    <w:rsid w:val="006833AE"/>
    <w:rsid w:val="0068381B"/>
    <w:rsid w:val="00685DBA"/>
    <w:rsid w:val="0068732D"/>
    <w:rsid w:val="00690DBA"/>
    <w:rsid w:val="00692A92"/>
    <w:rsid w:val="00694F4D"/>
    <w:rsid w:val="00694F82"/>
    <w:rsid w:val="00696402"/>
    <w:rsid w:val="00696862"/>
    <w:rsid w:val="00696DA0"/>
    <w:rsid w:val="006971CB"/>
    <w:rsid w:val="006973F9"/>
    <w:rsid w:val="006A1E41"/>
    <w:rsid w:val="006A23AB"/>
    <w:rsid w:val="006A58D5"/>
    <w:rsid w:val="006B2D1F"/>
    <w:rsid w:val="006B5A4B"/>
    <w:rsid w:val="006B76F6"/>
    <w:rsid w:val="006C045F"/>
    <w:rsid w:val="006C07C5"/>
    <w:rsid w:val="006C52D5"/>
    <w:rsid w:val="006C59EB"/>
    <w:rsid w:val="006C6DBE"/>
    <w:rsid w:val="006C6F6F"/>
    <w:rsid w:val="006D2D48"/>
    <w:rsid w:val="006D33D9"/>
    <w:rsid w:val="006D3D15"/>
    <w:rsid w:val="006D4104"/>
    <w:rsid w:val="006D4A41"/>
    <w:rsid w:val="006D7398"/>
    <w:rsid w:val="006D7DB8"/>
    <w:rsid w:val="006E284C"/>
    <w:rsid w:val="006E2945"/>
    <w:rsid w:val="006E3066"/>
    <w:rsid w:val="006E42E6"/>
    <w:rsid w:val="006E7CF0"/>
    <w:rsid w:val="006F08A6"/>
    <w:rsid w:val="006F0F59"/>
    <w:rsid w:val="006F103D"/>
    <w:rsid w:val="006F132D"/>
    <w:rsid w:val="006F18C1"/>
    <w:rsid w:val="006F52F9"/>
    <w:rsid w:val="006F6B47"/>
    <w:rsid w:val="00703FC8"/>
    <w:rsid w:val="00704D30"/>
    <w:rsid w:val="00705943"/>
    <w:rsid w:val="0070741C"/>
    <w:rsid w:val="007139ED"/>
    <w:rsid w:val="007203DF"/>
    <w:rsid w:val="007245B3"/>
    <w:rsid w:val="00725D56"/>
    <w:rsid w:val="007265E3"/>
    <w:rsid w:val="00726BF5"/>
    <w:rsid w:val="00730FA2"/>
    <w:rsid w:val="007310B4"/>
    <w:rsid w:val="007333D5"/>
    <w:rsid w:val="00734A7A"/>
    <w:rsid w:val="007359CB"/>
    <w:rsid w:val="00736058"/>
    <w:rsid w:val="007371B0"/>
    <w:rsid w:val="0074292C"/>
    <w:rsid w:val="0074334A"/>
    <w:rsid w:val="00744F62"/>
    <w:rsid w:val="00746870"/>
    <w:rsid w:val="0074763B"/>
    <w:rsid w:val="0075418D"/>
    <w:rsid w:val="00754906"/>
    <w:rsid w:val="00754F46"/>
    <w:rsid w:val="00756722"/>
    <w:rsid w:val="00757386"/>
    <w:rsid w:val="00757DBB"/>
    <w:rsid w:val="00761335"/>
    <w:rsid w:val="00761709"/>
    <w:rsid w:val="00761D9D"/>
    <w:rsid w:val="007625DB"/>
    <w:rsid w:val="007650EA"/>
    <w:rsid w:val="00767C6E"/>
    <w:rsid w:val="00770BE9"/>
    <w:rsid w:val="00775E1F"/>
    <w:rsid w:val="00776F9E"/>
    <w:rsid w:val="007772B4"/>
    <w:rsid w:val="00777C8A"/>
    <w:rsid w:val="00780332"/>
    <w:rsid w:val="00780CB7"/>
    <w:rsid w:val="0078385D"/>
    <w:rsid w:val="00786396"/>
    <w:rsid w:val="0078690B"/>
    <w:rsid w:val="007934A4"/>
    <w:rsid w:val="00793B6B"/>
    <w:rsid w:val="007974A6"/>
    <w:rsid w:val="007975C7"/>
    <w:rsid w:val="007A7EBC"/>
    <w:rsid w:val="007B009B"/>
    <w:rsid w:val="007B042D"/>
    <w:rsid w:val="007B0F8E"/>
    <w:rsid w:val="007B2120"/>
    <w:rsid w:val="007B3CCC"/>
    <w:rsid w:val="007B60A0"/>
    <w:rsid w:val="007B6CCD"/>
    <w:rsid w:val="007B79D7"/>
    <w:rsid w:val="007C0B99"/>
    <w:rsid w:val="007C1CAB"/>
    <w:rsid w:val="007C2B92"/>
    <w:rsid w:val="007C336F"/>
    <w:rsid w:val="007C737C"/>
    <w:rsid w:val="007D2669"/>
    <w:rsid w:val="007D391F"/>
    <w:rsid w:val="007D3B38"/>
    <w:rsid w:val="007D6296"/>
    <w:rsid w:val="007D6F31"/>
    <w:rsid w:val="007E0200"/>
    <w:rsid w:val="007E2230"/>
    <w:rsid w:val="007F0AF6"/>
    <w:rsid w:val="007F19D2"/>
    <w:rsid w:val="007F2B99"/>
    <w:rsid w:val="007F2F63"/>
    <w:rsid w:val="007F3D62"/>
    <w:rsid w:val="007F4EDF"/>
    <w:rsid w:val="007F5E7F"/>
    <w:rsid w:val="007F657F"/>
    <w:rsid w:val="007F6AE8"/>
    <w:rsid w:val="007F7001"/>
    <w:rsid w:val="007F7271"/>
    <w:rsid w:val="00802D79"/>
    <w:rsid w:val="00803741"/>
    <w:rsid w:val="00803E61"/>
    <w:rsid w:val="008041F5"/>
    <w:rsid w:val="00805B18"/>
    <w:rsid w:val="00806E49"/>
    <w:rsid w:val="008079C9"/>
    <w:rsid w:val="008127E5"/>
    <w:rsid w:val="00813DB8"/>
    <w:rsid w:val="0081548C"/>
    <w:rsid w:val="00817CBF"/>
    <w:rsid w:val="00817D5D"/>
    <w:rsid w:val="008204DB"/>
    <w:rsid w:val="00820BF0"/>
    <w:rsid w:val="00821957"/>
    <w:rsid w:val="00821DAA"/>
    <w:rsid w:val="00821E94"/>
    <w:rsid w:val="0082491D"/>
    <w:rsid w:val="00824FAA"/>
    <w:rsid w:val="00826A32"/>
    <w:rsid w:val="0083494F"/>
    <w:rsid w:val="00836962"/>
    <w:rsid w:val="00850E22"/>
    <w:rsid w:val="00850FE9"/>
    <w:rsid w:val="00852677"/>
    <w:rsid w:val="00852E54"/>
    <w:rsid w:val="00853783"/>
    <w:rsid w:val="008555D8"/>
    <w:rsid w:val="0085606A"/>
    <w:rsid w:val="00856E87"/>
    <w:rsid w:val="00860331"/>
    <w:rsid w:val="008603A4"/>
    <w:rsid w:val="00862CC9"/>
    <w:rsid w:val="00863E53"/>
    <w:rsid w:val="008648AB"/>
    <w:rsid w:val="008652C7"/>
    <w:rsid w:val="00866D22"/>
    <w:rsid w:val="00872227"/>
    <w:rsid w:val="00872AC1"/>
    <w:rsid w:val="008737FB"/>
    <w:rsid w:val="00875486"/>
    <w:rsid w:val="00875D6D"/>
    <w:rsid w:val="00881F9D"/>
    <w:rsid w:val="00883E03"/>
    <w:rsid w:val="00885087"/>
    <w:rsid w:val="00887BE4"/>
    <w:rsid w:val="00892CFA"/>
    <w:rsid w:val="00893E23"/>
    <w:rsid w:val="0089579A"/>
    <w:rsid w:val="008963A6"/>
    <w:rsid w:val="008A0B77"/>
    <w:rsid w:val="008A0E16"/>
    <w:rsid w:val="008A3C62"/>
    <w:rsid w:val="008A6321"/>
    <w:rsid w:val="008A6FB9"/>
    <w:rsid w:val="008B004E"/>
    <w:rsid w:val="008B1134"/>
    <w:rsid w:val="008B2116"/>
    <w:rsid w:val="008B238B"/>
    <w:rsid w:val="008B2DC3"/>
    <w:rsid w:val="008B326D"/>
    <w:rsid w:val="008B339B"/>
    <w:rsid w:val="008B4679"/>
    <w:rsid w:val="008B4D36"/>
    <w:rsid w:val="008B548B"/>
    <w:rsid w:val="008B56A9"/>
    <w:rsid w:val="008B7C54"/>
    <w:rsid w:val="008C0890"/>
    <w:rsid w:val="008C08A9"/>
    <w:rsid w:val="008C0CD9"/>
    <w:rsid w:val="008C1F72"/>
    <w:rsid w:val="008C4C25"/>
    <w:rsid w:val="008C536E"/>
    <w:rsid w:val="008C6A52"/>
    <w:rsid w:val="008D2308"/>
    <w:rsid w:val="008D27FA"/>
    <w:rsid w:val="008D2A09"/>
    <w:rsid w:val="008D5064"/>
    <w:rsid w:val="008D6798"/>
    <w:rsid w:val="008E3A74"/>
    <w:rsid w:val="008E56DA"/>
    <w:rsid w:val="008E6903"/>
    <w:rsid w:val="008E6FE8"/>
    <w:rsid w:val="008F43EA"/>
    <w:rsid w:val="008F514F"/>
    <w:rsid w:val="008F5C6C"/>
    <w:rsid w:val="008F613C"/>
    <w:rsid w:val="009009DA"/>
    <w:rsid w:val="00901719"/>
    <w:rsid w:val="00903B9D"/>
    <w:rsid w:val="009043C5"/>
    <w:rsid w:val="00904412"/>
    <w:rsid w:val="00904DE3"/>
    <w:rsid w:val="00905599"/>
    <w:rsid w:val="009107B9"/>
    <w:rsid w:val="00912DF6"/>
    <w:rsid w:val="009133E4"/>
    <w:rsid w:val="0091471E"/>
    <w:rsid w:val="009171AB"/>
    <w:rsid w:val="009175C3"/>
    <w:rsid w:val="009176BD"/>
    <w:rsid w:val="009178BD"/>
    <w:rsid w:val="00922FC4"/>
    <w:rsid w:val="00927435"/>
    <w:rsid w:val="009313F5"/>
    <w:rsid w:val="0093154B"/>
    <w:rsid w:val="009320EC"/>
    <w:rsid w:val="0093228B"/>
    <w:rsid w:val="00932D54"/>
    <w:rsid w:val="0093627E"/>
    <w:rsid w:val="009421EF"/>
    <w:rsid w:val="00944723"/>
    <w:rsid w:val="0094575E"/>
    <w:rsid w:val="00947933"/>
    <w:rsid w:val="00950A87"/>
    <w:rsid w:val="00950B83"/>
    <w:rsid w:val="00951970"/>
    <w:rsid w:val="00956C12"/>
    <w:rsid w:val="009636F6"/>
    <w:rsid w:val="00965759"/>
    <w:rsid w:val="00966DAE"/>
    <w:rsid w:val="00973F3C"/>
    <w:rsid w:val="00977B66"/>
    <w:rsid w:val="009806EB"/>
    <w:rsid w:val="009823EF"/>
    <w:rsid w:val="00986BAE"/>
    <w:rsid w:val="00990DC8"/>
    <w:rsid w:val="009917A5"/>
    <w:rsid w:val="00992522"/>
    <w:rsid w:val="009944C0"/>
    <w:rsid w:val="0099519A"/>
    <w:rsid w:val="00996325"/>
    <w:rsid w:val="009A0114"/>
    <w:rsid w:val="009A1A4D"/>
    <w:rsid w:val="009A3A30"/>
    <w:rsid w:val="009A54D0"/>
    <w:rsid w:val="009A75A4"/>
    <w:rsid w:val="009B29BB"/>
    <w:rsid w:val="009B3BA4"/>
    <w:rsid w:val="009B4CA0"/>
    <w:rsid w:val="009B6625"/>
    <w:rsid w:val="009B69FD"/>
    <w:rsid w:val="009B6A16"/>
    <w:rsid w:val="009B6C07"/>
    <w:rsid w:val="009C1133"/>
    <w:rsid w:val="009C53FD"/>
    <w:rsid w:val="009C7E68"/>
    <w:rsid w:val="009D0D8C"/>
    <w:rsid w:val="009D2685"/>
    <w:rsid w:val="009D3761"/>
    <w:rsid w:val="009D4D2C"/>
    <w:rsid w:val="009E2921"/>
    <w:rsid w:val="009E3216"/>
    <w:rsid w:val="009E523F"/>
    <w:rsid w:val="009E583C"/>
    <w:rsid w:val="009F09C7"/>
    <w:rsid w:val="009F3343"/>
    <w:rsid w:val="009F5BED"/>
    <w:rsid w:val="00A04753"/>
    <w:rsid w:val="00A07A0F"/>
    <w:rsid w:val="00A11597"/>
    <w:rsid w:val="00A1193B"/>
    <w:rsid w:val="00A12C84"/>
    <w:rsid w:val="00A146DD"/>
    <w:rsid w:val="00A1509D"/>
    <w:rsid w:val="00A16D88"/>
    <w:rsid w:val="00A17C32"/>
    <w:rsid w:val="00A229A1"/>
    <w:rsid w:val="00A234DF"/>
    <w:rsid w:val="00A25AC5"/>
    <w:rsid w:val="00A26748"/>
    <w:rsid w:val="00A26EDD"/>
    <w:rsid w:val="00A3038D"/>
    <w:rsid w:val="00A31052"/>
    <w:rsid w:val="00A34644"/>
    <w:rsid w:val="00A37C2A"/>
    <w:rsid w:val="00A407DA"/>
    <w:rsid w:val="00A4084A"/>
    <w:rsid w:val="00A425D0"/>
    <w:rsid w:val="00A466BE"/>
    <w:rsid w:val="00A5070C"/>
    <w:rsid w:val="00A50BD0"/>
    <w:rsid w:val="00A521C4"/>
    <w:rsid w:val="00A52483"/>
    <w:rsid w:val="00A543B9"/>
    <w:rsid w:val="00A555E6"/>
    <w:rsid w:val="00A567E6"/>
    <w:rsid w:val="00A60081"/>
    <w:rsid w:val="00A612DE"/>
    <w:rsid w:val="00A65A99"/>
    <w:rsid w:val="00A71019"/>
    <w:rsid w:val="00A71A18"/>
    <w:rsid w:val="00A73391"/>
    <w:rsid w:val="00A73E73"/>
    <w:rsid w:val="00A759F7"/>
    <w:rsid w:val="00A81444"/>
    <w:rsid w:val="00A82774"/>
    <w:rsid w:val="00A83B6F"/>
    <w:rsid w:val="00A853FD"/>
    <w:rsid w:val="00A860E9"/>
    <w:rsid w:val="00A9061B"/>
    <w:rsid w:val="00A91E6B"/>
    <w:rsid w:val="00A92F06"/>
    <w:rsid w:val="00A94CFB"/>
    <w:rsid w:val="00A97162"/>
    <w:rsid w:val="00AA16A5"/>
    <w:rsid w:val="00AA648F"/>
    <w:rsid w:val="00AB176D"/>
    <w:rsid w:val="00AB3A59"/>
    <w:rsid w:val="00AB4963"/>
    <w:rsid w:val="00AB660F"/>
    <w:rsid w:val="00AC3E69"/>
    <w:rsid w:val="00AD12CC"/>
    <w:rsid w:val="00AD256A"/>
    <w:rsid w:val="00AD2614"/>
    <w:rsid w:val="00AD3323"/>
    <w:rsid w:val="00AD372D"/>
    <w:rsid w:val="00AD380B"/>
    <w:rsid w:val="00AD4573"/>
    <w:rsid w:val="00AE1D21"/>
    <w:rsid w:val="00AE2D70"/>
    <w:rsid w:val="00AE3C7B"/>
    <w:rsid w:val="00AE5624"/>
    <w:rsid w:val="00AE5C0D"/>
    <w:rsid w:val="00B00DF0"/>
    <w:rsid w:val="00B0181E"/>
    <w:rsid w:val="00B043A6"/>
    <w:rsid w:val="00B053A1"/>
    <w:rsid w:val="00B07D43"/>
    <w:rsid w:val="00B10A39"/>
    <w:rsid w:val="00B11FF2"/>
    <w:rsid w:val="00B12B08"/>
    <w:rsid w:val="00B12DCD"/>
    <w:rsid w:val="00B202CC"/>
    <w:rsid w:val="00B204D6"/>
    <w:rsid w:val="00B205D4"/>
    <w:rsid w:val="00B21603"/>
    <w:rsid w:val="00B21C7D"/>
    <w:rsid w:val="00B25C84"/>
    <w:rsid w:val="00B26231"/>
    <w:rsid w:val="00B303C3"/>
    <w:rsid w:val="00B35FC6"/>
    <w:rsid w:val="00B37397"/>
    <w:rsid w:val="00B42564"/>
    <w:rsid w:val="00B449A3"/>
    <w:rsid w:val="00B44C39"/>
    <w:rsid w:val="00B4565B"/>
    <w:rsid w:val="00B45846"/>
    <w:rsid w:val="00B5008B"/>
    <w:rsid w:val="00B520DF"/>
    <w:rsid w:val="00B52A66"/>
    <w:rsid w:val="00B52DB7"/>
    <w:rsid w:val="00B54074"/>
    <w:rsid w:val="00B627D4"/>
    <w:rsid w:val="00B6406E"/>
    <w:rsid w:val="00B64F3F"/>
    <w:rsid w:val="00B651EF"/>
    <w:rsid w:val="00B66730"/>
    <w:rsid w:val="00B707D4"/>
    <w:rsid w:val="00B75930"/>
    <w:rsid w:val="00B82760"/>
    <w:rsid w:val="00B82A98"/>
    <w:rsid w:val="00B82EAA"/>
    <w:rsid w:val="00B856A3"/>
    <w:rsid w:val="00B87BD3"/>
    <w:rsid w:val="00B87C9B"/>
    <w:rsid w:val="00B94670"/>
    <w:rsid w:val="00BA2125"/>
    <w:rsid w:val="00BA30A7"/>
    <w:rsid w:val="00BA3EF4"/>
    <w:rsid w:val="00BA7926"/>
    <w:rsid w:val="00BB1034"/>
    <w:rsid w:val="00BB227C"/>
    <w:rsid w:val="00BB2875"/>
    <w:rsid w:val="00BB4CC1"/>
    <w:rsid w:val="00BB4E94"/>
    <w:rsid w:val="00BB77EA"/>
    <w:rsid w:val="00BC0537"/>
    <w:rsid w:val="00BC7849"/>
    <w:rsid w:val="00BC7C42"/>
    <w:rsid w:val="00BD33FD"/>
    <w:rsid w:val="00BD5238"/>
    <w:rsid w:val="00BD7C85"/>
    <w:rsid w:val="00BE0887"/>
    <w:rsid w:val="00BE170B"/>
    <w:rsid w:val="00BE1A75"/>
    <w:rsid w:val="00BE3AF8"/>
    <w:rsid w:val="00BE568D"/>
    <w:rsid w:val="00BE6A0F"/>
    <w:rsid w:val="00BE7990"/>
    <w:rsid w:val="00BF0CB6"/>
    <w:rsid w:val="00BF1413"/>
    <w:rsid w:val="00BF48D4"/>
    <w:rsid w:val="00BF52D0"/>
    <w:rsid w:val="00BF5D1C"/>
    <w:rsid w:val="00BF6E4F"/>
    <w:rsid w:val="00BF76E7"/>
    <w:rsid w:val="00C01840"/>
    <w:rsid w:val="00C04008"/>
    <w:rsid w:val="00C063C2"/>
    <w:rsid w:val="00C13EBD"/>
    <w:rsid w:val="00C15BE1"/>
    <w:rsid w:val="00C208BA"/>
    <w:rsid w:val="00C22684"/>
    <w:rsid w:val="00C2492A"/>
    <w:rsid w:val="00C3089A"/>
    <w:rsid w:val="00C315C5"/>
    <w:rsid w:val="00C32D28"/>
    <w:rsid w:val="00C34CA0"/>
    <w:rsid w:val="00C35E84"/>
    <w:rsid w:val="00C374E4"/>
    <w:rsid w:val="00C37BA7"/>
    <w:rsid w:val="00C41E6D"/>
    <w:rsid w:val="00C46148"/>
    <w:rsid w:val="00C4645F"/>
    <w:rsid w:val="00C5141D"/>
    <w:rsid w:val="00C517B9"/>
    <w:rsid w:val="00C529E3"/>
    <w:rsid w:val="00C60043"/>
    <w:rsid w:val="00C61CE1"/>
    <w:rsid w:val="00C62FF7"/>
    <w:rsid w:val="00C6383E"/>
    <w:rsid w:val="00C64839"/>
    <w:rsid w:val="00C652DB"/>
    <w:rsid w:val="00C657EB"/>
    <w:rsid w:val="00C67197"/>
    <w:rsid w:val="00C72B64"/>
    <w:rsid w:val="00C750F7"/>
    <w:rsid w:val="00C809C4"/>
    <w:rsid w:val="00C8334D"/>
    <w:rsid w:val="00C857A4"/>
    <w:rsid w:val="00C86912"/>
    <w:rsid w:val="00C87702"/>
    <w:rsid w:val="00C906FE"/>
    <w:rsid w:val="00C941E6"/>
    <w:rsid w:val="00C95F36"/>
    <w:rsid w:val="00C9697A"/>
    <w:rsid w:val="00C97B69"/>
    <w:rsid w:val="00CA1672"/>
    <w:rsid w:val="00CA3CF7"/>
    <w:rsid w:val="00CA4483"/>
    <w:rsid w:val="00CA59B6"/>
    <w:rsid w:val="00CB1F41"/>
    <w:rsid w:val="00CB2B89"/>
    <w:rsid w:val="00CB5E09"/>
    <w:rsid w:val="00CB71FE"/>
    <w:rsid w:val="00CC3333"/>
    <w:rsid w:val="00CC3D40"/>
    <w:rsid w:val="00CD193A"/>
    <w:rsid w:val="00CD1BBA"/>
    <w:rsid w:val="00CD4A54"/>
    <w:rsid w:val="00CD511A"/>
    <w:rsid w:val="00CE0AC9"/>
    <w:rsid w:val="00CE1223"/>
    <w:rsid w:val="00CE1BF5"/>
    <w:rsid w:val="00CE4353"/>
    <w:rsid w:val="00CE4915"/>
    <w:rsid w:val="00CE6CE2"/>
    <w:rsid w:val="00CE7EC0"/>
    <w:rsid w:val="00CF1187"/>
    <w:rsid w:val="00D00D25"/>
    <w:rsid w:val="00D01056"/>
    <w:rsid w:val="00D1223C"/>
    <w:rsid w:val="00D13131"/>
    <w:rsid w:val="00D13E49"/>
    <w:rsid w:val="00D1455F"/>
    <w:rsid w:val="00D14572"/>
    <w:rsid w:val="00D146F1"/>
    <w:rsid w:val="00D14A9F"/>
    <w:rsid w:val="00D15D67"/>
    <w:rsid w:val="00D173C5"/>
    <w:rsid w:val="00D23C01"/>
    <w:rsid w:val="00D24725"/>
    <w:rsid w:val="00D32755"/>
    <w:rsid w:val="00D3301D"/>
    <w:rsid w:val="00D33542"/>
    <w:rsid w:val="00D3423C"/>
    <w:rsid w:val="00D35817"/>
    <w:rsid w:val="00D44366"/>
    <w:rsid w:val="00D44403"/>
    <w:rsid w:val="00D449F4"/>
    <w:rsid w:val="00D45676"/>
    <w:rsid w:val="00D4700B"/>
    <w:rsid w:val="00D520E4"/>
    <w:rsid w:val="00D52FD5"/>
    <w:rsid w:val="00D53830"/>
    <w:rsid w:val="00D57825"/>
    <w:rsid w:val="00D60DC4"/>
    <w:rsid w:val="00D61A2F"/>
    <w:rsid w:val="00D62490"/>
    <w:rsid w:val="00D62D26"/>
    <w:rsid w:val="00D65588"/>
    <w:rsid w:val="00D666C1"/>
    <w:rsid w:val="00D67C68"/>
    <w:rsid w:val="00D7212E"/>
    <w:rsid w:val="00D738D9"/>
    <w:rsid w:val="00D73B98"/>
    <w:rsid w:val="00D760A3"/>
    <w:rsid w:val="00D821AE"/>
    <w:rsid w:val="00D8284F"/>
    <w:rsid w:val="00D82D50"/>
    <w:rsid w:val="00D85689"/>
    <w:rsid w:val="00D8782E"/>
    <w:rsid w:val="00D90B72"/>
    <w:rsid w:val="00D91A81"/>
    <w:rsid w:val="00D91E07"/>
    <w:rsid w:val="00D9319A"/>
    <w:rsid w:val="00D95AB9"/>
    <w:rsid w:val="00D9609B"/>
    <w:rsid w:val="00DA1770"/>
    <w:rsid w:val="00DA3C81"/>
    <w:rsid w:val="00DA5CCD"/>
    <w:rsid w:val="00DB5CDF"/>
    <w:rsid w:val="00DB69A5"/>
    <w:rsid w:val="00DB7065"/>
    <w:rsid w:val="00DC0598"/>
    <w:rsid w:val="00DC6689"/>
    <w:rsid w:val="00DD0BEC"/>
    <w:rsid w:val="00DD1034"/>
    <w:rsid w:val="00DD1F8A"/>
    <w:rsid w:val="00DD2AE7"/>
    <w:rsid w:val="00DD30BD"/>
    <w:rsid w:val="00DD36D9"/>
    <w:rsid w:val="00DD4269"/>
    <w:rsid w:val="00DD5ABD"/>
    <w:rsid w:val="00DD5F65"/>
    <w:rsid w:val="00DD79D6"/>
    <w:rsid w:val="00DE3172"/>
    <w:rsid w:val="00DE69DA"/>
    <w:rsid w:val="00DF1445"/>
    <w:rsid w:val="00DF30B7"/>
    <w:rsid w:val="00DF4C0C"/>
    <w:rsid w:val="00DF4E73"/>
    <w:rsid w:val="00DF74E9"/>
    <w:rsid w:val="00DF7876"/>
    <w:rsid w:val="00E01AE3"/>
    <w:rsid w:val="00E02DFE"/>
    <w:rsid w:val="00E03916"/>
    <w:rsid w:val="00E04972"/>
    <w:rsid w:val="00E04F7D"/>
    <w:rsid w:val="00E05150"/>
    <w:rsid w:val="00E05209"/>
    <w:rsid w:val="00E05D65"/>
    <w:rsid w:val="00E05E5C"/>
    <w:rsid w:val="00E07432"/>
    <w:rsid w:val="00E13090"/>
    <w:rsid w:val="00E13B29"/>
    <w:rsid w:val="00E13E19"/>
    <w:rsid w:val="00E1749A"/>
    <w:rsid w:val="00E17649"/>
    <w:rsid w:val="00E1764A"/>
    <w:rsid w:val="00E17ED7"/>
    <w:rsid w:val="00E203D3"/>
    <w:rsid w:val="00E21225"/>
    <w:rsid w:val="00E24FA8"/>
    <w:rsid w:val="00E25650"/>
    <w:rsid w:val="00E25A6D"/>
    <w:rsid w:val="00E26677"/>
    <w:rsid w:val="00E3214E"/>
    <w:rsid w:val="00E400F9"/>
    <w:rsid w:val="00E435D4"/>
    <w:rsid w:val="00E43F0D"/>
    <w:rsid w:val="00E44DFC"/>
    <w:rsid w:val="00E475F2"/>
    <w:rsid w:val="00E528AA"/>
    <w:rsid w:val="00E5327D"/>
    <w:rsid w:val="00E55737"/>
    <w:rsid w:val="00E63A1E"/>
    <w:rsid w:val="00E70CC3"/>
    <w:rsid w:val="00E71143"/>
    <w:rsid w:val="00E711EA"/>
    <w:rsid w:val="00E7159E"/>
    <w:rsid w:val="00E71E5D"/>
    <w:rsid w:val="00E74942"/>
    <w:rsid w:val="00E74BD8"/>
    <w:rsid w:val="00E753DF"/>
    <w:rsid w:val="00E75F8A"/>
    <w:rsid w:val="00E76A0E"/>
    <w:rsid w:val="00E7717D"/>
    <w:rsid w:val="00E777F0"/>
    <w:rsid w:val="00E77FEA"/>
    <w:rsid w:val="00E84B13"/>
    <w:rsid w:val="00E84B87"/>
    <w:rsid w:val="00E85AD4"/>
    <w:rsid w:val="00E86DB8"/>
    <w:rsid w:val="00E91FA8"/>
    <w:rsid w:val="00E92374"/>
    <w:rsid w:val="00E92FED"/>
    <w:rsid w:val="00E9604D"/>
    <w:rsid w:val="00EA059F"/>
    <w:rsid w:val="00EA3172"/>
    <w:rsid w:val="00EA3B59"/>
    <w:rsid w:val="00EA3F11"/>
    <w:rsid w:val="00EA437C"/>
    <w:rsid w:val="00EA44F9"/>
    <w:rsid w:val="00EA5C08"/>
    <w:rsid w:val="00EA72EA"/>
    <w:rsid w:val="00EB165B"/>
    <w:rsid w:val="00EB3983"/>
    <w:rsid w:val="00EB50D4"/>
    <w:rsid w:val="00EB5E24"/>
    <w:rsid w:val="00EB6466"/>
    <w:rsid w:val="00EB7453"/>
    <w:rsid w:val="00EC2AF6"/>
    <w:rsid w:val="00EC6569"/>
    <w:rsid w:val="00ED3955"/>
    <w:rsid w:val="00ED531C"/>
    <w:rsid w:val="00ED544F"/>
    <w:rsid w:val="00EE0A3A"/>
    <w:rsid w:val="00EE272B"/>
    <w:rsid w:val="00EE3635"/>
    <w:rsid w:val="00EE37F8"/>
    <w:rsid w:val="00EE567C"/>
    <w:rsid w:val="00EE71FC"/>
    <w:rsid w:val="00EF2B2A"/>
    <w:rsid w:val="00EF4278"/>
    <w:rsid w:val="00EF4EF1"/>
    <w:rsid w:val="00EF782D"/>
    <w:rsid w:val="00EF7A9A"/>
    <w:rsid w:val="00F01E88"/>
    <w:rsid w:val="00F02F1F"/>
    <w:rsid w:val="00F05D60"/>
    <w:rsid w:val="00F11AAA"/>
    <w:rsid w:val="00F16374"/>
    <w:rsid w:val="00F203AE"/>
    <w:rsid w:val="00F24967"/>
    <w:rsid w:val="00F301F1"/>
    <w:rsid w:val="00F330CB"/>
    <w:rsid w:val="00F34497"/>
    <w:rsid w:val="00F375E8"/>
    <w:rsid w:val="00F4269D"/>
    <w:rsid w:val="00F43AAB"/>
    <w:rsid w:val="00F459E5"/>
    <w:rsid w:val="00F465B0"/>
    <w:rsid w:val="00F47052"/>
    <w:rsid w:val="00F47186"/>
    <w:rsid w:val="00F51778"/>
    <w:rsid w:val="00F519F0"/>
    <w:rsid w:val="00F52214"/>
    <w:rsid w:val="00F53409"/>
    <w:rsid w:val="00F54B73"/>
    <w:rsid w:val="00F60EAD"/>
    <w:rsid w:val="00F61B38"/>
    <w:rsid w:val="00F61CB9"/>
    <w:rsid w:val="00F61EC5"/>
    <w:rsid w:val="00F65890"/>
    <w:rsid w:val="00F67116"/>
    <w:rsid w:val="00F71440"/>
    <w:rsid w:val="00F72431"/>
    <w:rsid w:val="00F74721"/>
    <w:rsid w:val="00F77779"/>
    <w:rsid w:val="00F816E8"/>
    <w:rsid w:val="00F82468"/>
    <w:rsid w:val="00F845F8"/>
    <w:rsid w:val="00F851AC"/>
    <w:rsid w:val="00F87407"/>
    <w:rsid w:val="00F94423"/>
    <w:rsid w:val="00F957C4"/>
    <w:rsid w:val="00F97179"/>
    <w:rsid w:val="00F975C9"/>
    <w:rsid w:val="00F976D4"/>
    <w:rsid w:val="00F97C02"/>
    <w:rsid w:val="00FA1360"/>
    <w:rsid w:val="00FA2860"/>
    <w:rsid w:val="00FA559E"/>
    <w:rsid w:val="00FA79A3"/>
    <w:rsid w:val="00FB03FB"/>
    <w:rsid w:val="00FB04A9"/>
    <w:rsid w:val="00FB3C25"/>
    <w:rsid w:val="00FB585C"/>
    <w:rsid w:val="00FB5B10"/>
    <w:rsid w:val="00FB5E5A"/>
    <w:rsid w:val="00FB71AC"/>
    <w:rsid w:val="00FC33B7"/>
    <w:rsid w:val="00FC533B"/>
    <w:rsid w:val="00FC6F7B"/>
    <w:rsid w:val="00FD0555"/>
    <w:rsid w:val="00FD455A"/>
    <w:rsid w:val="00FD6611"/>
    <w:rsid w:val="00FE11C2"/>
    <w:rsid w:val="00FE3504"/>
    <w:rsid w:val="00FE3CA4"/>
    <w:rsid w:val="00FE5C6C"/>
    <w:rsid w:val="00FE78F7"/>
    <w:rsid w:val="00FF0DB3"/>
    <w:rsid w:val="00FF1BD6"/>
    <w:rsid w:val="00FF25CF"/>
    <w:rsid w:val="00FF4FBB"/>
    <w:rsid w:val="00FF5981"/>
    <w:rsid w:val="00FF69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DC0755"/>
  <w15:docId w15:val="{D185DAD0-6AC8-4763-A3A8-2DB158073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DAA"/>
    <w:pPr>
      <w:spacing w:after="200" w:line="276" w:lineRule="auto"/>
    </w:pPr>
    <w:rPr>
      <w:sz w:val="22"/>
      <w:szCs w:val="22"/>
    </w:rPr>
  </w:style>
  <w:style w:type="paragraph" w:styleId="Titre10">
    <w:name w:val="heading 1"/>
    <w:aliases w:val="YAYA1"/>
    <w:basedOn w:val="Normal"/>
    <w:next w:val="Normal"/>
    <w:link w:val="Titre1Car"/>
    <w:uiPriority w:val="9"/>
    <w:qFormat/>
    <w:rsid w:val="003B40CB"/>
    <w:pPr>
      <w:tabs>
        <w:tab w:val="left" w:pos="426"/>
      </w:tabs>
      <w:spacing w:before="240" w:after="0" w:line="240" w:lineRule="auto"/>
      <w:jc w:val="both"/>
      <w:outlineLvl w:val="0"/>
    </w:pPr>
    <w:rPr>
      <w:rFonts w:ascii="Arial" w:hAnsi="Arial"/>
      <w:b/>
      <w:bCs/>
      <w:sz w:val="24"/>
      <w:szCs w:val="24"/>
      <w:lang w:val="x-none" w:eastAsia="x-none"/>
    </w:rPr>
  </w:style>
  <w:style w:type="paragraph" w:styleId="Titre2">
    <w:name w:val="heading 2"/>
    <w:aliases w:val="Titre 2 Car Car Car Car Car Car Car Car,h2,Paranum,YAYA2"/>
    <w:basedOn w:val="Normal"/>
    <w:next w:val="Normal"/>
    <w:link w:val="Titre2Car"/>
    <w:unhideWhenUsed/>
    <w:qFormat/>
    <w:rsid w:val="00F43AAB"/>
    <w:pPr>
      <w:keepNext/>
      <w:spacing w:before="240" w:after="60"/>
      <w:outlineLvl w:val="1"/>
    </w:pPr>
    <w:rPr>
      <w:rFonts w:ascii="Cambria" w:hAnsi="Cambria"/>
      <w:b/>
      <w:bCs/>
      <w:i/>
      <w:iCs/>
      <w:sz w:val="28"/>
      <w:szCs w:val="28"/>
      <w:lang w:val="x-none" w:eastAsia="x-none"/>
    </w:rPr>
  </w:style>
  <w:style w:type="paragraph" w:styleId="Titre3">
    <w:name w:val="heading 3"/>
    <w:aliases w:val="YAYA3"/>
    <w:basedOn w:val="Normal"/>
    <w:next w:val="Normal"/>
    <w:link w:val="Titre3Car"/>
    <w:uiPriority w:val="9"/>
    <w:unhideWhenUsed/>
    <w:qFormat/>
    <w:rsid w:val="0006436D"/>
    <w:pPr>
      <w:keepNext/>
      <w:keepLines/>
      <w:spacing w:before="200" w:after="0"/>
      <w:outlineLvl w:val="2"/>
    </w:pPr>
    <w:rPr>
      <w:rFonts w:ascii="Cambria" w:hAnsi="Cambria"/>
      <w:b/>
      <w:bCs/>
      <w:color w:val="4F81BD"/>
      <w:sz w:val="20"/>
      <w:szCs w:val="20"/>
    </w:rPr>
  </w:style>
  <w:style w:type="paragraph" w:styleId="Titre4">
    <w:name w:val="heading 4"/>
    <w:basedOn w:val="Normal"/>
    <w:next w:val="Normal"/>
    <w:link w:val="Titre4Car"/>
    <w:uiPriority w:val="9"/>
    <w:qFormat/>
    <w:rsid w:val="00083B27"/>
    <w:pPr>
      <w:keepNext/>
      <w:spacing w:before="240" w:after="60" w:line="240" w:lineRule="auto"/>
      <w:outlineLvl w:val="3"/>
    </w:pPr>
    <w:rPr>
      <w:rFonts w:ascii="Times New Roman" w:hAnsi="Times New Roman"/>
      <w:b/>
      <w:bCs/>
      <w:sz w:val="28"/>
      <w:szCs w:val="28"/>
    </w:rPr>
  </w:style>
  <w:style w:type="paragraph" w:styleId="Titre5">
    <w:name w:val="heading 5"/>
    <w:aliases w:val=" Side,Side"/>
    <w:basedOn w:val="Normal"/>
    <w:next w:val="Normal"/>
    <w:link w:val="Titre5Car"/>
    <w:uiPriority w:val="9"/>
    <w:unhideWhenUsed/>
    <w:qFormat/>
    <w:rsid w:val="006C59EB"/>
    <w:pPr>
      <w:spacing w:before="240" w:after="60"/>
      <w:outlineLvl w:val="4"/>
    </w:pPr>
    <w:rPr>
      <w:b/>
      <w:bCs/>
      <w:i/>
      <w:iCs/>
      <w:sz w:val="26"/>
      <w:szCs w:val="26"/>
      <w:lang w:val="x-none" w:eastAsia="x-none"/>
    </w:rPr>
  </w:style>
  <w:style w:type="paragraph" w:styleId="Titre6">
    <w:name w:val="heading 6"/>
    <w:basedOn w:val="Normal"/>
    <w:next w:val="Normal"/>
    <w:link w:val="Titre6Car"/>
    <w:uiPriority w:val="9"/>
    <w:unhideWhenUsed/>
    <w:qFormat/>
    <w:rsid w:val="0006436D"/>
    <w:pPr>
      <w:keepNext/>
      <w:keepLines/>
      <w:spacing w:before="200" w:after="0"/>
      <w:outlineLvl w:val="5"/>
    </w:pPr>
    <w:rPr>
      <w:rFonts w:ascii="Cambria" w:hAnsi="Cambria"/>
      <w:i/>
      <w:iCs/>
      <w:color w:val="243F60"/>
      <w:lang w:eastAsia="en-US"/>
    </w:rPr>
  </w:style>
  <w:style w:type="paragraph" w:styleId="Titre7">
    <w:name w:val="heading 7"/>
    <w:basedOn w:val="Normal"/>
    <w:next w:val="Normal"/>
    <w:link w:val="Titre7Car"/>
    <w:qFormat/>
    <w:rsid w:val="00083B27"/>
    <w:pPr>
      <w:keepNext/>
      <w:spacing w:after="0" w:line="240" w:lineRule="auto"/>
      <w:jc w:val="both"/>
      <w:outlineLvl w:val="6"/>
    </w:pPr>
    <w:rPr>
      <w:rFonts w:ascii="Comic Sans MS" w:hAnsi="Comic Sans MS"/>
      <w:b/>
      <w:bCs/>
      <w:color w:val="FF0000"/>
      <w:szCs w:val="24"/>
      <w:u w:val="single"/>
    </w:rPr>
  </w:style>
  <w:style w:type="paragraph" w:styleId="Titre8">
    <w:name w:val="heading 8"/>
    <w:basedOn w:val="Normal"/>
    <w:next w:val="Normal"/>
    <w:link w:val="Titre8Car"/>
    <w:uiPriority w:val="9"/>
    <w:qFormat/>
    <w:rsid w:val="00083B27"/>
    <w:pPr>
      <w:keepNext/>
      <w:spacing w:after="0" w:line="240" w:lineRule="auto"/>
      <w:jc w:val="center"/>
      <w:outlineLvl w:val="7"/>
    </w:pPr>
    <w:rPr>
      <w:rFonts w:ascii="Comic Sans MS" w:hAnsi="Comic Sans MS"/>
      <w:b/>
      <w:bCs/>
      <w:szCs w:val="24"/>
    </w:rPr>
  </w:style>
  <w:style w:type="paragraph" w:styleId="Titre9">
    <w:name w:val="heading 9"/>
    <w:basedOn w:val="Normal"/>
    <w:next w:val="Normal"/>
    <w:link w:val="Titre9Car"/>
    <w:uiPriority w:val="9"/>
    <w:qFormat/>
    <w:rsid w:val="00083B27"/>
    <w:pPr>
      <w:widowControl w:val="0"/>
      <w:tabs>
        <w:tab w:val="num" w:pos="6120"/>
      </w:tabs>
      <w:spacing w:before="240" w:after="60" w:line="360" w:lineRule="auto"/>
      <w:ind w:left="5760"/>
      <w:jc w:val="both"/>
      <w:outlineLvl w:val="8"/>
    </w:pPr>
    <w:rPr>
      <w:rFonts w:ascii="Arial" w:hAnsi="Arial" w:cs="Arial"/>
      <w:i/>
      <w:i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sous partie 1,Desmond 2,Liste 1,List Paragraph1,List Paragraph (numbered (a)),Bullets,Medium Grid 1 - Accent 21,References,List Paragraph nowy,Numbered List Paragraph,Liste couleur - Accent 11,ReferencesCxSpLast,Texte Général"/>
    <w:basedOn w:val="Normal"/>
    <w:link w:val="ParagraphedelisteCar"/>
    <w:uiPriority w:val="34"/>
    <w:qFormat/>
    <w:rsid w:val="00C64839"/>
    <w:pPr>
      <w:spacing w:after="160" w:line="259" w:lineRule="auto"/>
      <w:ind w:left="720"/>
      <w:contextualSpacing/>
    </w:pPr>
    <w:rPr>
      <w:rFonts w:eastAsia="Calibri"/>
      <w:lang w:val="x-none" w:eastAsia="en-US"/>
    </w:rPr>
  </w:style>
  <w:style w:type="paragraph" w:styleId="En-tte">
    <w:name w:val="header"/>
    <w:aliases w:val="Para3,heading 3 after h2,h,h3+,ContentsHeader,hd,he,En-tête-LP,En-tête client"/>
    <w:basedOn w:val="Normal"/>
    <w:link w:val="En-tteCar"/>
    <w:unhideWhenUsed/>
    <w:rsid w:val="00C64839"/>
    <w:pPr>
      <w:tabs>
        <w:tab w:val="center" w:pos="4536"/>
        <w:tab w:val="right" w:pos="9072"/>
      </w:tabs>
      <w:spacing w:after="0" w:line="240" w:lineRule="auto"/>
    </w:pPr>
    <w:rPr>
      <w:rFonts w:eastAsia="Calibri"/>
      <w:sz w:val="20"/>
      <w:szCs w:val="20"/>
      <w:lang w:val="x-none" w:eastAsia="en-US"/>
    </w:rPr>
  </w:style>
  <w:style w:type="character" w:customStyle="1" w:styleId="En-tteCar">
    <w:name w:val="En-tête Car"/>
    <w:aliases w:val="Para3 Car,heading 3 after h2 Car,h Car,h3+ Car,ContentsHeader Car,hd Car,he Car,En-tête-LP Car,En-tête client Car"/>
    <w:link w:val="En-tte"/>
    <w:rsid w:val="00C64839"/>
    <w:rPr>
      <w:rFonts w:eastAsia="Calibri"/>
      <w:lang w:eastAsia="en-US"/>
    </w:rPr>
  </w:style>
  <w:style w:type="paragraph" w:styleId="Pieddepage">
    <w:name w:val="footer"/>
    <w:basedOn w:val="Normal"/>
    <w:link w:val="PieddepageCar"/>
    <w:uiPriority w:val="99"/>
    <w:unhideWhenUsed/>
    <w:rsid w:val="00C64839"/>
    <w:pPr>
      <w:tabs>
        <w:tab w:val="center" w:pos="4536"/>
        <w:tab w:val="right" w:pos="9072"/>
      </w:tabs>
      <w:spacing w:after="0" w:line="240" w:lineRule="auto"/>
    </w:pPr>
    <w:rPr>
      <w:rFonts w:eastAsia="Calibri"/>
      <w:sz w:val="20"/>
      <w:szCs w:val="20"/>
      <w:lang w:val="x-none" w:eastAsia="en-US"/>
    </w:rPr>
  </w:style>
  <w:style w:type="character" w:customStyle="1" w:styleId="PieddepageCar">
    <w:name w:val="Pied de page Car"/>
    <w:link w:val="Pieddepage"/>
    <w:uiPriority w:val="99"/>
    <w:rsid w:val="00C64839"/>
    <w:rPr>
      <w:rFonts w:eastAsia="Calibri"/>
      <w:lang w:eastAsia="en-US"/>
    </w:rPr>
  </w:style>
  <w:style w:type="table" w:styleId="Grilledutableau">
    <w:name w:val="Table Grid"/>
    <w:basedOn w:val="TableauNormal"/>
    <w:uiPriority w:val="59"/>
    <w:rsid w:val="00C64839"/>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unhideWhenUsed/>
    <w:rsid w:val="00C64839"/>
    <w:pPr>
      <w:spacing w:after="0" w:line="240" w:lineRule="auto"/>
    </w:pPr>
    <w:rPr>
      <w:rFonts w:eastAsia="Calibri"/>
      <w:sz w:val="20"/>
      <w:szCs w:val="20"/>
      <w:lang w:val="x-none" w:eastAsia="en-US"/>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link w:val="Notedebasdepage"/>
    <w:rsid w:val="00C64839"/>
    <w:rPr>
      <w:rFonts w:eastAsia="Calibri"/>
      <w:sz w:val="20"/>
      <w:szCs w:val="20"/>
      <w:lang w:eastAsia="en-US"/>
    </w:rPr>
  </w:style>
  <w:style w:type="character" w:styleId="Appelnotedebasdep">
    <w:name w:val="footnote reference"/>
    <w:unhideWhenUsed/>
    <w:rsid w:val="00C64839"/>
    <w:rPr>
      <w:vertAlign w:val="superscript"/>
    </w:rPr>
  </w:style>
  <w:style w:type="character" w:styleId="Marquedecommentaire">
    <w:name w:val="annotation reference"/>
    <w:uiPriority w:val="99"/>
    <w:unhideWhenUsed/>
    <w:rsid w:val="00C64839"/>
    <w:rPr>
      <w:sz w:val="16"/>
      <w:szCs w:val="16"/>
    </w:rPr>
  </w:style>
  <w:style w:type="paragraph" w:styleId="Commentaire">
    <w:name w:val="annotation text"/>
    <w:basedOn w:val="Normal"/>
    <w:link w:val="CommentaireCar"/>
    <w:uiPriority w:val="99"/>
    <w:unhideWhenUsed/>
    <w:rsid w:val="00C64839"/>
    <w:pPr>
      <w:spacing w:after="160" w:line="240" w:lineRule="auto"/>
    </w:pPr>
    <w:rPr>
      <w:rFonts w:eastAsia="Calibri"/>
      <w:sz w:val="20"/>
      <w:szCs w:val="20"/>
      <w:lang w:val="x-none" w:eastAsia="en-US"/>
    </w:rPr>
  </w:style>
  <w:style w:type="character" w:customStyle="1" w:styleId="CommentaireCar">
    <w:name w:val="Commentaire Car"/>
    <w:link w:val="Commentaire"/>
    <w:uiPriority w:val="99"/>
    <w:rsid w:val="00C64839"/>
    <w:rPr>
      <w:rFonts w:eastAsia="Calibri"/>
      <w:sz w:val="20"/>
      <w:szCs w:val="20"/>
      <w:lang w:eastAsia="en-US"/>
    </w:rPr>
  </w:style>
  <w:style w:type="paragraph" w:styleId="Objetducommentaire">
    <w:name w:val="annotation subject"/>
    <w:basedOn w:val="Commentaire"/>
    <w:next w:val="Commentaire"/>
    <w:link w:val="ObjetducommentaireCar"/>
    <w:uiPriority w:val="99"/>
    <w:unhideWhenUsed/>
    <w:rsid w:val="00C64839"/>
    <w:rPr>
      <w:b/>
      <w:bCs/>
    </w:rPr>
  </w:style>
  <w:style w:type="character" w:customStyle="1" w:styleId="ObjetducommentaireCar">
    <w:name w:val="Objet du commentaire Car"/>
    <w:link w:val="Objetducommentaire"/>
    <w:uiPriority w:val="99"/>
    <w:rsid w:val="00C64839"/>
    <w:rPr>
      <w:rFonts w:eastAsia="Calibri"/>
      <w:b/>
      <w:bCs/>
      <w:sz w:val="20"/>
      <w:szCs w:val="20"/>
      <w:lang w:eastAsia="en-US"/>
    </w:rPr>
  </w:style>
  <w:style w:type="paragraph" w:styleId="Textedebulles">
    <w:name w:val="Balloon Text"/>
    <w:basedOn w:val="Normal"/>
    <w:link w:val="TextedebullesCar"/>
    <w:uiPriority w:val="99"/>
    <w:unhideWhenUsed/>
    <w:rsid w:val="00C64839"/>
    <w:pPr>
      <w:spacing w:after="0" w:line="240" w:lineRule="auto"/>
    </w:pPr>
    <w:rPr>
      <w:rFonts w:ascii="Segoe UI" w:eastAsia="Calibri" w:hAnsi="Segoe UI"/>
      <w:sz w:val="18"/>
      <w:szCs w:val="18"/>
      <w:lang w:val="x-none" w:eastAsia="en-US"/>
    </w:rPr>
  </w:style>
  <w:style w:type="character" w:customStyle="1" w:styleId="TextedebullesCar">
    <w:name w:val="Texte de bulles Car"/>
    <w:link w:val="Textedebulles"/>
    <w:uiPriority w:val="99"/>
    <w:rsid w:val="00C64839"/>
    <w:rPr>
      <w:rFonts w:ascii="Segoe UI" w:eastAsia="Calibri" w:hAnsi="Segoe UI" w:cs="Segoe UI"/>
      <w:sz w:val="18"/>
      <w:szCs w:val="18"/>
      <w:lang w:eastAsia="en-US"/>
    </w:rPr>
  </w:style>
  <w:style w:type="character" w:customStyle="1" w:styleId="Titre1Car">
    <w:name w:val="Titre 1 Car"/>
    <w:aliases w:val="YAYA1 Car"/>
    <w:link w:val="Titre10"/>
    <w:uiPriority w:val="9"/>
    <w:rsid w:val="003B40CB"/>
    <w:rPr>
      <w:rFonts w:ascii="Arial" w:eastAsia="Times New Roman" w:hAnsi="Arial" w:cs="Times New Roman"/>
      <w:b/>
      <w:bCs/>
      <w:sz w:val="24"/>
      <w:szCs w:val="24"/>
    </w:rPr>
  </w:style>
  <w:style w:type="paragraph" w:styleId="Corpsdetexte">
    <w:name w:val="Body Text"/>
    <w:aliases w:val="CORPS CCTP,Corps de texte Car1 Car,Corps de texte Car Car Car,Corps de texte Car Car,Main text,Moidrey texte"/>
    <w:basedOn w:val="Normal"/>
    <w:link w:val="CorpsdetexteCar"/>
    <w:rsid w:val="003B40CB"/>
    <w:pPr>
      <w:spacing w:after="0" w:line="240" w:lineRule="auto"/>
      <w:jc w:val="center"/>
    </w:pPr>
    <w:rPr>
      <w:rFonts w:ascii="Arial" w:hAnsi="Arial"/>
      <w:noProof/>
      <w:sz w:val="24"/>
      <w:szCs w:val="24"/>
      <w:lang w:val="x-none" w:eastAsia="x-none"/>
    </w:rPr>
  </w:style>
  <w:style w:type="character" w:customStyle="1" w:styleId="CorpsdetexteCar">
    <w:name w:val="Corps de texte Car"/>
    <w:aliases w:val="CORPS CCTP Car,Corps de texte Car1 Car Car,Corps de texte Car Car Car Car,Corps de texte Car Car Car1,Main text Car,Moidrey texte Car"/>
    <w:link w:val="Corpsdetexte"/>
    <w:rsid w:val="003B40CB"/>
    <w:rPr>
      <w:rFonts w:ascii="Arial" w:eastAsia="Times New Roman" w:hAnsi="Arial" w:cs="Times New Roman"/>
      <w:noProof/>
      <w:sz w:val="24"/>
      <w:szCs w:val="24"/>
    </w:rPr>
  </w:style>
  <w:style w:type="paragraph" w:styleId="Corpsdetexte2">
    <w:name w:val="Body Text 2"/>
    <w:basedOn w:val="Normal"/>
    <w:link w:val="Corpsdetexte2Car"/>
    <w:unhideWhenUsed/>
    <w:rsid w:val="00A73E73"/>
    <w:pPr>
      <w:spacing w:after="120" w:line="480" w:lineRule="auto"/>
    </w:pPr>
    <w:rPr>
      <w:rFonts w:eastAsia="Calibri"/>
      <w:sz w:val="20"/>
      <w:szCs w:val="20"/>
      <w:lang w:val="x-none" w:eastAsia="en-US"/>
    </w:rPr>
  </w:style>
  <w:style w:type="character" w:customStyle="1" w:styleId="Corpsdetexte2Car">
    <w:name w:val="Corps de texte 2 Car"/>
    <w:link w:val="Corpsdetexte2"/>
    <w:rsid w:val="00A73E73"/>
    <w:rPr>
      <w:rFonts w:ascii="Calibri" w:eastAsia="Calibri" w:hAnsi="Calibri" w:cs="Times New Roman"/>
      <w:lang w:eastAsia="en-US"/>
    </w:rPr>
  </w:style>
  <w:style w:type="paragraph" w:customStyle="1" w:styleId="CM99">
    <w:name w:val="CM99"/>
    <w:basedOn w:val="Normal"/>
    <w:next w:val="Normal"/>
    <w:rsid w:val="00A73E73"/>
    <w:pPr>
      <w:widowControl w:val="0"/>
      <w:autoSpaceDE w:val="0"/>
      <w:autoSpaceDN w:val="0"/>
      <w:adjustRightInd w:val="0"/>
      <w:spacing w:after="273" w:line="240" w:lineRule="auto"/>
    </w:pPr>
    <w:rPr>
      <w:rFonts w:ascii="Helvetica" w:hAnsi="Helvetica" w:cs="Helvetica"/>
      <w:sz w:val="24"/>
      <w:szCs w:val="24"/>
    </w:rPr>
  </w:style>
  <w:style w:type="paragraph" w:customStyle="1" w:styleId="NO">
    <w:name w:val="NO"/>
    <w:rsid w:val="008B004E"/>
    <w:pPr>
      <w:jc w:val="both"/>
    </w:pPr>
    <w:rPr>
      <w:rFonts w:ascii="Times New Roman" w:hAnsi="Times New Roman"/>
      <w:sz w:val="24"/>
      <w:szCs w:val="24"/>
    </w:rPr>
  </w:style>
  <w:style w:type="character" w:customStyle="1" w:styleId="ParagraphedelisteCar">
    <w:name w:val="Paragraphe de liste Car"/>
    <w:aliases w:val="sous partie 1 Car,Desmond 2 Car,Liste 1 Car,List Paragraph1 Car,List Paragraph (numbered (a)) Car,Bullets Car,Medium Grid 1 - Accent 21 Car,References Car,List Paragraph nowy Car,Numbered List Paragraph Car,ReferencesCxSpLast Car"/>
    <w:link w:val="Paragraphedeliste"/>
    <w:uiPriority w:val="34"/>
    <w:locked/>
    <w:rsid w:val="00331BF5"/>
    <w:rPr>
      <w:rFonts w:eastAsia="Calibri"/>
      <w:sz w:val="22"/>
      <w:szCs w:val="22"/>
      <w:lang w:eastAsia="en-US"/>
    </w:rPr>
  </w:style>
  <w:style w:type="paragraph" w:customStyle="1" w:styleId="Head21">
    <w:name w:val="Head 2.1"/>
    <w:basedOn w:val="Normal"/>
    <w:rsid w:val="00331BF5"/>
    <w:pPr>
      <w:suppressAutoHyphens/>
      <w:spacing w:after="0" w:line="240" w:lineRule="auto"/>
      <w:jc w:val="center"/>
    </w:pPr>
    <w:rPr>
      <w:rFonts w:ascii="Times New Roman" w:hAnsi="Times New Roman"/>
      <w:b/>
      <w:sz w:val="24"/>
      <w:szCs w:val="20"/>
      <w:lang w:eastAsia="en-US"/>
    </w:rPr>
  </w:style>
  <w:style w:type="paragraph" w:styleId="Corpsdetexte3">
    <w:name w:val="Body Text 3"/>
    <w:basedOn w:val="Normal"/>
    <w:link w:val="Corpsdetexte3Car"/>
    <w:unhideWhenUsed/>
    <w:rsid w:val="00B053A1"/>
    <w:pPr>
      <w:spacing w:after="120"/>
    </w:pPr>
    <w:rPr>
      <w:sz w:val="16"/>
      <w:szCs w:val="16"/>
      <w:lang w:val="x-none" w:eastAsia="x-none"/>
    </w:rPr>
  </w:style>
  <w:style w:type="character" w:customStyle="1" w:styleId="Corpsdetexte3Car">
    <w:name w:val="Corps de texte 3 Car"/>
    <w:link w:val="Corpsdetexte3"/>
    <w:rsid w:val="00B053A1"/>
    <w:rPr>
      <w:sz w:val="16"/>
      <w:szCs w:val="16"/>
    </w:rPr>
  </w:style>
  <w:style w:type="paragraph" w:styleId="Retrait1religne">
    <w:name w:val="Body Text First Indent"/>
    <w:basedOn w:val="Corpsdetexte"/>
    <w:link w:val="Retrait1religneCar"/>
    <w:unhideWhenUsed/>
    <w:rsid w:val="00856E87"/>
    <w:pPr>
      <w:spacing w:after="120" w:line="276" w:lineRule="auto"/>
      <w:ind w:firstLine="210"/>
      <w:jc w:val="left"/>
    </w:pPr>
    <w:rPr>
      <w:sz w:val="22"/>
      <w:szCs w:val="22"/>
    </w:rPr>
  </w:style>
  <w:style w:type="character" w:customStyle="1" w:styleId="Retrait1religneCar">
    <w:name w:val="Retrait 1re ligne Car"/>
    <w:link w:val="Retrait1religne"/>
    <w:rsid w:val="00856E87"/>
    <w:rPr>
      <w:rFonts w:ascii="Arial" w:eastAsia="Times New Roman" w:hAnsi="Arial" w:cs="Times New Roman"/>
      <w:noProof/>
      <w:sz w:val="22"/>
      <w:szCs w:val="22"/>
    </w:rPr>
  </w:style>
  <w:style w:type="paragraph" w:customStyle="1" w:styleId="Head81">
    <w:name w:val="Head 8.1"/>
    <w:basedOn w:val="Normal"/>
    <w:rsid w:val="00856E87"/>
    <w:pPr>
      <w:suppressAutoHyphens/>
      <w:spacing w:after="0" w:line="240" w:lineRule="auto"/>
      <w:jc w:val="center"/>
    </w:pPr>
    <w:rPr>
      <w:rFonts w:ascii="Times New Roman" w:hAnsi="Times New Roman"/>
      <w:b/>
      <w:sz w:val="28"/>
      <w:szCs w:val="20"/>
      <w:lang w:eastAsia="en-US"/>
    </w:rPr>
  </w:style>
  <w:style w:type="paragraph" w:styleId="En-ttedemessage">
    <w:name w:val="Message Header"/>
    <w:basedOn w:val="Normal"/>
    <w:link w:val="En-ttedemessageCar"/>
    <w:rsid w:val="00856E8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sz w:val="24"/>
      <w:szCs w:val="24"/>
      <w:lang w:val="x-none" w:eastAsia="x-none"/>
    </w:rPr>
  </w:style>
  <w:style w:type="character" w:customStyle="1" w:styleId="En-ttedemessageCar">
    <w:name w:val="En-tête de message Car"/>
    <w:link w:val="En-ttedemessage"/>
    <w:rsid w:val="00856E87"/>
    <w:rPr>
      <w:rFonts w:ascii="Arial" w:hAnsi="Arial"/>
      <w:sz w:val="24"/>
      <w:szCs w:val="24"/>
      <w:shd w:val="pct20" w:color="auto" w:fill="auto"/>
    </w:rPr>
  </w:style>
  <w:style w:type="paragraph" w:styleId="Retraitcorpsdetexte2">
    <w:name w:val="Body Text Indent 2"/>
    <w:basedOn w:val="Normal"/>
    <w:link w:val="Retraitcorpsdetexte2Car"/>
    <w:uiPriority w:val="99"/>
    <w:unhideWhenUsed/>
    <w:rsid w:val="00187EE4"/>
    <w:pPr>
      <w:spacing w:after="120" w:line="480" w:lineRule="auto"/>
      <w:ind w:left="283"/>
    </w:pPr>
    <w:rPr>
      <w:lang w:val="x-none" w:eastAsia="x-none"/>
    </w:rPr>
  </w:style>
  <w:style w:type="character" w:customStyle="1" w:styleId="Retraitcorpsdetexte2Car">
    <w:name w:val="Retrait corps de texte 2 Car"/>
    <w:link w:val="Retraitcorpsdetexte2"/>
    <w:uiPriority w:val="99"/>
    <w:rsid w:val="00187EE4"/>
    <w:rPr>
      <w:sz w:val="22"/>
      <w:szCs w:val="22"/>
    </w:rPr>
  </w:style>
  <w:style w:type="paragraph" w:customStyle="1" w:styleId="Paragraphedeliste1">
    <w:name w:val="Paragraphe de liste1"/>
    <w:basedOn w:val="Normal"/>
    <w:uiPriority w:val="99"/>
    <w:qFormat/>
    <w:rsid w:val="00187EE4"/>
    <w:pPr>
      <w:ind w:left="720"/>
    </w:pPr>
    <w:rPr>
      <w:lang w:eastAsia="en-US"/>
    </w:rPr>
  </w:style>
  <w:style w:type="character" w:customStyle="1" w:styleId="Titre2Car">
    <w:name w:val="Titre 2 Car"/>
    <w:aliases w:val="Titre 2 Car Car Car Car Car Car Car Car Car,h2 Car,Paranum Car,YAYA2 Car"/>
    <w:link w:val="Titre2"/>
    <w:rsid w:val="00F43AAB"/>
    <w:rPr>
      <w:rFonts w:ascii="Cambria" w:eastAsia="Times New Roman" w:hAnsi="Cambria" w:cs="Times New Roman"/>
      <w:b/>
      <w:bCs/>
      <w:i/>
      <w:iCs/>
      <w:sz w:val="28"/>
      <w:szCs w:val="28"/>
    </w:rPr>
  </w:style>
  <w:style w:type="paragraph" w:styleId="Titre">
    <w:name w:val="Title"/>
    <w:basedOn w:val="Normal"/>
    <w:link w:val="TitreCar"/>
    <w:qFormat/>
    <w:rsid w:val="00F43AAB"/>
    <w:pPr>
      <w:spacing w:after="0" w:line="240" w:lineRule="auto"/>
      <w:jc w:val="center"/>
    </w:pPr>
    <w:rPr>
      <w:rFonts w:ascii="Arial" w:hAnsi="Arial"/>
      <w:b/>
      <w:bCs/>
      <w:sz w:val="32"/>
      <w:szCs w:val="32"/>
      <w:lang w:val="x-none" w:eastAsia="x-none"/>
    </w:rPr>
  </w:style>
  <w:style w:type="character" w:customStyle="1" w:styleId="TitreCar">
    <w:name w:val="Titre Car"/>
    <w:link w:val="Titre"/>
    <w:rsid w:val="00F43AAB"/>
    <w:rPr>
      <w:rFonts w:ascii="Arial" w:hAnsi="Arial"/>
      <w:b/>
      <w:bCs/>
      <w:sz w:val="32"/>
      <w:szCs w:val="32"/>
    </w:rPr>
  </w:style>
  <w:style w:type="paragraph" w:customStyle="1" w:styleId="Style1">
    <w:name w:val="Style1"/>
    <w:basedOn w:val="Normal"/>
    <w:qFormat/>
    <w:rsid w:val="00F43AAB"/>
    <w:pPr>
      <w:widowControl w:val="0"/>
      <w:spacing w:after="0" w:line="240" w:lineRule="auto"/>
      <w:ind w:left="1418"/>
      <w:jc w:val="both"/>
    </w:pPr>
    <w:rPr>
      <w:rFonts w:ascii="Times New Roman" w:hAnsi="Times New Roman"/>
      <w:sz w:val="20"/>
      <w:szCs w:val="20"/>
    </w:rPr>
  </w:style>
  <w:style w:type="character" w:customStyle="1" w:styleId="Titre5Car">
    <w:name w:val="Titre 5 Car"/>
    <w:aliases w:val=" Side Car,Side Car"/>
    <w:link w:val="Titre5"/>
    <w:uiPriority w:val="9"/>
    <w:rsid w:val="006C59EB"/>
    <w:rPr>
      <w:rFonts w:ascii="Calibri" w:eastAsia="Times New Roman" w:hAnsi="Calibri" w:cs="Times New Roman"/>
      <w:b/>
      <w:bCs/>
      <w:i/>
      <w:iCs/>
      <w:sz w:val="26"/>
      <w:szCs w:val="26"/>
    </w:rPr>
  </w:style>
  <w:style w:type="paragraph" w:styleId="Sansinterligne">
    <w:name w:val="No Spacing"/>
    <w:link w:val="SansinterligneCar"/>
    <w:uiPriority w:val="1"/>
    <w:qFormat/>
    <w:rsid w:val="0027395B"/>
    <w:rPr>
      <w:rFonts w:eastAsia="Calibri"/>
      <w:sz w:val="22"/>
      <w:szCs w:val="22"/>
      <w:lang w:eastAsia="en-US"/>
    </w:rPr>
  </w:style>
  <w:style w:type="paragraph" w:customStyle="1" w:styleId="CORPSAAO">
    <w:name w:val="CORPS AAO"/>
    <w:basedOn w:val="Normal"/>
    <w:link w:val="CORPSAAOCar"/>
    <w:rsid w:val="003E6819"/>
    <w:pPr>
      <w:spacing w:after="120" w:line="240" w:lineRule="auto"/>
      <w:ind w:firstLine="601"/>
      <w:jc w:val="both"/>
    </w:pPr>
    <w:rPr>
      <w:rFonts w:ascii="Gill Sans MT" w:hAnsi="Gill Sans MT"/>
      <w:sz w:val="24"/>
      <w:szCs w:val="24"/>
      <w:lang w:val="x-none" w:eastAsia="x-none"/>
    </w:rPr>
  </w:style>
  <w:style w:type="character" w:customStyle="1" w:styleId="CORPSAAOCar">
    <w:name w:val="CORPS AAO Car"/>
    <w:link w:val="CORPSAAO"/>
    <w:locked/>
    <w:rsid w:val="003E6819"/>
    <w:rPr>
      <w:rFonts w:ascii="Gill Sans MT" w:hAnsi="Gill Sans MT" w:cs="Gill Sans MT"/>
      <w:sz w:val="24"/>
      <w:szCs w:val="24"/>
    </w:rPr>
  </w:style>
  <w:style w:type="character" w:styleId="Numrodepage">
    <w:name w:val="page number"/>
    <w:basedOn w:val="Policepardfaut"/>
    <w:rsid w:val="00F05D60"/>
  </w:style>
  <w:style w:type="paragraph" w:styleId="Salutations">
    <w:name w:val="Salutation"/>
    <w:basedOn w:val="Normal"/>
    <w:next w:val="Normal"/>
    <w:link w:val="SalutationsCar"/>
    <w:rsid w:val="00F05D60"/>
    <w:pPr>
      <w:spacing w:after="0" w:line="240" w:lineRule="auto"/>
    </w:pPr>
    <w:rPr>
      <w:rFonts w:ascii="Times New Roman" w:hAnsi="Times New Roman"/>
      <w:sz w:val="24"/>
      <w:szCs w:val="24"/>
      <w:lang w:val="x-none" w:eastAsia="x-none"/>
    </w:rPr>
  </w:style>
  <w:style w:type="character" w:customStyle="1" w:styleId="SalutationsCar">
    <w:name w:val="Salutations Car"/>
    <w:link w:val="Salutations"/>
    <w:rsid w:val="00F05D60"/>
    <w:rPr>
      <w:rFonts w:ascii="Times New Roman" w:hAnsi="Times New Roman"/>
      <w:sz w:val="24"/>
      <w:szCs w:val="24"/>
      <w:lang w:val="x-none" w:eastAsia="x-none"/>
    </w:rPr>
  </w:style>
  <w:style w:type="paragraph" w:customStyle="1" w:styleId="CM111">
    <w:name w:val="CM111"/>
    <w:basedOn w:val="Normal"/>
    <w:next w:val="Normal"/>
    <w:rsid w:val="00F05D60"/>
    <w:pPr>
      <w:widowControl w:val="0"/>
      <w:autoSpaceDE w:val="0"/>
      <w:autoSpaceDN w:val="0"/>
      <w:adjustRightInd w:val="0"/>
      <w:spacing w:after="7375" w:line="240" w:lineRule="auto"/>
    </w:pPr>
    <w:rPr>
      <w:rFonts w:ascii="Helvetica" w:hAnsi="Helvetica" w:cs="Helvetica"/>
      <w:sz w:val="24"/>
      <w:szCs w:val="24"/>
    </w:rPr>
  </w:style>
  <w:style w:type="character" w:customStyle="1" w:styleId="Titre3Car">
    <w:name w:val="Titre 3 Car"/>
    <w:aliases w:val="YAYA3 Car"/>
    <w:basedOn w:val="Policepardfaut"/>
    <w:link w:val="Titre3"/>
    <w:uiPriority w:val="9"/>
    <w:rsid w:val="0006436D"/>
    <w:rPr>
      <w:rFonts w:ascii="Cambria" w:hAnsi="Cambria"/>
      <w:b/>
      <w:bCs/>
      <w:color w:val="4F81BD"/>
    </w:rPr>
  </w:style>
  <w:style w:type="character" w:customStyle="1" w:styleId="Titre6Car">
    <w:name w:val="Titre 6 Car"/>
    <w:basedOn w:val="Policepardfaut"/>
    <w:link w:val="Titre6"/>
    <w:uiPriority w:val="9"/>
    <w:rsid w:val="0006436D"/>
    <w:rPr>
      <w:rFonts w:ascii="Cambria" w:hAnsi="Cambria"/>
      <w:i/>
      <w:iCs/>
      <w:color w:val="243F60"/>
      <w:sz w:val="22"/>
      <w:szCs w:val="22"/>
      <w:lang w:eastAsia="en-US"/>
    </w:rPr>
  </w:style>
  <w:style w:type="paragraph" w:styleId="NormalWeb">
    <w:name w:val="Normal (Web)"/>
    <w:basedOn w:val="Normal"/>
    <w:uiPriority w:val="99"/>
    <w:rsid w:val="0006436D"/>
    <w:pPr>
      <w:spacing w:before="100" w:beforeAutospacing="1" w:after="100" w:afterAutospacing="1" w:line="240" w:lineRule="auto"/>
    </w:pPr>
    <w:rPr>
      <w:rFonts w:ascii="Times New Roman" w:hAnsi="Times New Roman"/>
      <w:sz w:val="24"/>
      <w:szCs w:val="24"/>
    </w:rPr>
  </w:style>
  <w:style w:type="paragraph" w:styleId="Lgende">
    <w:name w:val="caption"/>
    <w:basedOn w:val="Normal"/>
    <w:next w:val="Normal"/>
    <w:link w:val="LgendeCar"/>
    <w:uiPriority w:val="35"/>
    <w:unhideWhenUsed/>
    <w:qFormat/>
    <w:rsid w:val="0006436D"/>
    <w:pPr>
      <w:spacing w:line="240" w:lineRule="auto"/>
    </w:pPr>
    <w:rPr>
      <w:rFonts w:ascii="Times New Roman" w:hAnsi="Times New Roman"/>
      <w:b/>
      <w:bCs/>
      <w:color w:val="4F81BD"/>
      <w:sz w:val="18"/>
      <w:szCs w:val="18"/>
    </w:rPr>
  </w:style>
  <w:style w:type="character" w:customStyle="1" w:styleId="SansinterligneCar">
    <w:name w:val="Sans interligne Car"/>
    <w:link w:val="Sansinterligne"/>
    <w:uiPriority w:val="1"/>
    <w:rsid w:val="0006436D"/>
    <w:rPr>
      <w:rFonts w:eastAsia="Calibri"/>
      <w:sz w:val="22"/>
      <w:szCs w:val="22"/>
      <w:lang w:eastAsia="en-US"/>
    </w:rPr>
  </w:style>
  <w:style w:type="character" w:styleId="Lienhypertexte">
    <w:name w:val="Hyperlink"/>
    <w:uiPriority w:val="99"/>
    <w:qFormat/>
    <w:rsid w:val="0006436D"/>
    <w:rPr>
      <w:color w:val="0000FF"/>
      <w:u w:val="single"/>
    </w:rPr>
  </w:style>
  <w:style w:type="paragraph" w:styleId="TM3">
    <w:name w:val="toc 3"/>
    <w:aliases w:val="TM 3.3"/>
    <w:basedOn w:val="Normal"/>
    <w:next w:val="Normal"/>
    <w:autoRedefine/>
    <w:uiPriority w:val="39"/>
    <w:qFormat/>
    <w:rsid w:val="0006436D"/>
    <w:pPr>
      <w:tabs>
        <w:tab w:val="left" w:pos="1320"/>
        <w:tab w:val="right" w:leader="dot" w:pos="9344"/>
      </w:tabs>
      <w:spacing w:after="0"/>
      <w:ind w:left="440"/>
    </w:pPr>
    <w:rPr>
      <w:rFonts w:ascii="Arial" w:eastAsia="Calibri" w:hAnsi="Arial" w:cs="Arial"/>
      <w:iCs/>
      <w:noProof/>
      <w:sz w:val="20"/>
      <w:szCs w:val="20"/>
      <w:lang w:eastAsia="en-US"/>
    </w:rPr>
  </w:style>
  <w:style w:type="character" w:customStyle="1" w:styleId="Titre2CarCarCarCarCarCarCarCarCarCar">
    <w:name w:val="Titre 2 Car Car Car Car Car Car Car Car Car Car"/>
    <w:rsid w:val="0006436D"/>
    <w:rPr>
      <w:rFonts w:ascii="Arial" w:hAnsi="Arial" w:cs="Arial"/>
      <w:b/>
      <w:bCs/>
      <w:i/>
      <w:iCs/>
      <w:sz w:val="28"/>
      <w:szCs w:val="28"/>
      <w:lang w:val="fr-FR" w:eastAsia="fr-FR" w:bidi="ar-SA"/>
    </w:rPr>
  </w:style>
  <w:style w:type="character" w:styleId="Lienhypertextesuivivisit">
    <w:name w:val="FollowedHyperlink"/>
    <w:uiPriority w:val="99"/>
    <w:unhideWhenUsed/>
    <w:rsid w:val="0006436D"/>
    <w:rPr>
      <w:color w:val="800080"/>
      <w:u w:val="single"/>
    </w:rPr>
  </w:style>
  <w:style w:type="paragraph" w:customStyle="1" w:styleId="retrait">
    <w:name w:val="retrait"/>
    <w:basedOn w:val="Normal"/>
    <w:rsid w:val="0006436D"/>
    <w:pPr>
      <w:spacing w:after="0" w:line="240" w:lineRule="auto"/>
      <w:ind w:left="851" w:hanging="284"/>
      <w:jc w:val="both"/>
    </w:pPr>
    <w:rPr>
      <w:rFonts w:ascii="Times New Roman" w:hAnsi="Times New Roman"/>
      <w:sz w:val="24"/>
      <w:szCs w:val="20"/>
    </w:rPr>
  </w:style>
  <w:style w:type="paragraph" w:styleId="Retraitcorpsdetexte">
    <w:name w:val="Body Text Indent"/>
    <w:basedOn w:val="Normal"/>
    <w:link w:val="RetraitcorpsdetexteCar"/>
    <w:uiPriority w:val="99"/>
    <w:unhideWhenUsed/>
    <w:rsid w:val="0006436D"/>
    <w:pPr>
      <w:spacing w:after="120"/>
      <w:ind w:left="283"/>
    </w:pPr>
    <w:rPr>
      <w:rFonts w:asciiTheme="minorHAnsi" w:eastAsiaTheme="minorHAnsi" w:hAnsiTheme="minorHAnsi" w:cstheme="minorBidi"/>
      <w:lang w:eastAsia="en-US"/>
    </w:rPr>
  </w:style>
  <w:style w:type="character" w:customStyle="1" w:styleId="RetraitcorpsdetexteCar">
    <w:name w:val="Retrait corps de texte Car"/>
    <w:basedOn w:val="Policepardfaut"/>
    <w:link w:val="Retraitcorpsdetexte"/>
    <w:uiPriority w:val="99"/>
    <w:rsid w:val="0006436D"/>
    <w:rPr>
      <w:rFonts w:asciiTheme="minorHAnsi" w:eastAsiaTheme="minorHAnsi" w:hAnsiTheme="minorHAnsi" w:cstheme="minorBidi"/>
      <w:sz w:val="22"/>
      <w:szCs w:val="22"/>
      <w:lang w:eastAsia="en-US"/>
    </w:rPr>
  </w:style>
  <w:style w:type="paragraph" w:styleId="Retraitcorpset1relig">
    <w:name w:val="Body Text First Indent 2"/>
    <w:basedOn w:val="Retraitcorpsdetexte"/>
    <w:link w:val="Retraitcorpset1religCar"/>
    <w:unhideWhenUsed/>
    <w:rsid w:val="0006436D"/>
    <w:pPr>
      <w:spacing w:after="200"/>
      <w:ind w:left="360" w:firstLine="360"/>
    </w:pPr>
  </w:style>
  <w:style w:type="character" w:customStyle="1" w:styleId="Retraitcorpset1religCar">
    <w:name w:val="Retrait corps et 1re lig. Car"/>
    <w:basedOn w:val="RetraitcorpsdetexteCar"/>
    <w:link w:val="Retraitcorpset1relig"/>
    <w:rsid w:val="0006436D"/>
    <w:rPr>
      <w:rFonts w:asciiTheme="minorHAnsi" w:eastAsiaTheme="minorHAnsi" w:hAnsiTheme="minorHAnsi" w:cstheme="minorBidi"/>
      <w:sz w:val="22"/>
      <w:szCs w:val="22"/>
      <w:lang w:eastAsia="en-US"/>
    </w:rPr>
  </w:style>
  <w:style w:type="character" w:customStyle="1" w:styleId="Retraitcorpsdetexte2Car1">
    <w:name w:val="Retrait corps de texte 2 Car1"/>
    <w:basedOn w:val="Policepardfaut"/>
    <w:uiPriority w:val="99"/>
    <w:rsid w:val="0006436D"/>
    <w:rPr>
      <w:sz w:val="24"/>
      <w:szCs w:val="24"/>
    </w:rPr>
  </w:style>
  <w:style w:type="character" w:customStyle="1" w:styleId="Style14ptComplexeGras">
    <w:name w:val="Style 14 pt (Complexe) Gras"/>
    <w:basedOn w:val="Policepardfaut"/>
    <w:rsid w:val="0006436D"/>
    <w:rPr>
      <w:bCs/>
      <w:sz w:val="24"/>
      <w:szCs w:val="28"/>
    </w:rPr>
  </w:style>
  <w:style w:type="character" w:customStyle="1" w:styleId="Titre4Car">
    <w:name w:val="Titre 4 Car"/>
    <w:basedOn w:val="Policepardfaut"/>
    <w:link w:val="Titre4"/>
    <w:uiPriority w:val="9"/>
    <w:rsid w:val="00083B27"/>
    <w:rPr>
      <w:rFonts w:ascii="Times New Roman" w:hAnsi="Times New Roman"/>
      <w:b/>
      <w:bCs/>
      <w:sz w:val="28"/>
      <w:szCs w:val="28"/>
    </w:rPr>
  </w:style>
  <w:style w:type="character" w:customStyle="1" w:styleId="Titre7Car">
    <w:name w:val="Titre 7 Car"/>
    <w:basedOn w:val="Policepardfaut"/>
    <w:link w:val="Titre7"/>
    <w:rsid w:val="00083B27"/>
    <w:rPr>
      <w:rFonts w:ascii="Comic Sans MS" w:hAnsi="Comic Sans MS"/>
      <w:b/>
      <w:bCs/>
      <w:color w:val="FF0000"/>
      <w:sz w:val="22"/>
      <w:szCs w:val="24"/>
      <w:u w:val="single"/>
    </w:rPr>
  </w:style>
  <w:style w:type="character" w:customStyle="1" w:styleId="Titre8Car">
    <w:name w:val="Titre 8 Car"/>
    <w:basedOn w:val="Policepardfaut"/>
    <w:link w:val="Titre8"/>
    <w:uiPriority w:val="9"/>
    <w:rsid w:val="00083B27"/>
    <w:rPr>
      <w:rFonts w:ascii="Comic Sans MS" w:hAnsi="Comic Sans MS"/>
      <w:b/>
      <w:bCs/>
      <w:sz w:val="22"/>
      <w:szCs w:val="24"/>
    </w:rPr>
  </w:style>
  <w:style w:type="character" w:customStyle="1" w:styleId="Titre9Car">
    <w:name w:val="Titre 9 Car"/>
    <w:basedOn w:val="Policepardfaut"/>
    <w:link w:val="Titre9"/>
    <w:uiPriority w:val="9"/>
    <w:rsid w:val="00083B27"/>
    <w:rPr>
      <w:rFonts w:ascii="Arial" w:hAnsi="Arial" w:cs="Arial"/>
      <w:i/>
      <w:iCs/>
      <w:sz w:val="18"/>
      <w:szCs w:val="18"/>
    </w:rPr>
  </w:style>
  <w:style w:type="paragraph" w:customStyle="1" w:styleId="font5">
    <w:name w:val="font5"/>
    <w:basedOn w:val="Normal"/>
    <w:rsid w:val="00083B27"/>
    <w:pPr>
      <w:spacing w:before="100" w:beforeAutospacing="1" w:after="100" w:afterAutospacing="1" w:line="240" w:lineRule="auto"/>
    </w:pPr>
    <w:rPr>
      <w:rFonts w:ascii="Comic Sans MS" w:hAnsi="Comic Sans MS"/>
      <w:sz w:val="18"/>
      <w:szCs w:val="18"/>
    </w:rPr>
  </w:style>
  <w:style w:type="paragraph" w:styleId="TM2">
    <w:name w:val="toc 2"/>
    <w:aliases w:val="TM 2.2"/>
    <w:basedOn w:val="Normal"/>
    <w:qFormat/>
    <w:rsid w:val="00083B27"/>
    <w:pPr>
      <w:tabs>
        <w:tab w:val="left" w:pos="567"/>
        <w:tab w:val="right" w:pos="9072"/>
      </w:tabs>
      <w:spacing w:after="0" w:line="240" w:lineRule="auto"/>
      <w:jc w:val="both"/>
    </w:pPr>
    <w:rPr>
      <w:rFonts w:ascii="Dutch" w:hAnsi="Dutch"/>
      <w:sz w:val="24"/>
      <w:szCs w:val="24"/>
      <w:lang w:val="en-US" w:eastAsia="ar-SA"/>
    </w:rPr>
  </w:style>
  <w:style w:type="paragraph" w:customStyle="1" w:styleId="BodyText31">
    <w:name w:val="Body Text 31"/>
    <w:basedOn w:val="Normal"/>
    <w:rsid w:val="00083B27"/>
    <w:pPr>
      <w:widowControl w:val="0"/>
      <w:overflowPunct w:val="0"/>
      <w:autoSpaceDE w:val="0"/>
      <w:autoSpaceDN w:val="0"/>
      <w:adjustRightInd w:val="0"/>
      <w:spacing w:after="0" w:line="240" w:lineRule="auto"/>
      <w:jc w:val="both"/>
      <w:textAlignment w:val="baseline"/>
    </w:pPr>
    <w:rPr>
      <w:rFonts w:ascii="Times" w:hAnsi="Times"/>
      <w:b/>
      <w:sz w:val="24"/>
      <w:szCs w:val="20"/>
    </w:rPr>
  </w:style>
  <w:style w:type="paragraph" w:styleId="Textebrut">
    <w:name w:val="Plain Text"/>
    <w:basedOn w:val="Normal"/>
    <w:link w:val="TextebrutCar"/>
    <w:rsid w:val="00083B27"/>
    <w:pPr>
      <w:keepLines/>
      <w:spacing w:after="0" w:line="240" w:lineRule="auto"/>
      <w:jc w:val="both"/>
    </w:pPr>
    <w:rPr>
      <w:rFonts w:ascii="Times New Roman" w:hAnsi="Times New Roman"/>
      <w:noProof/>
      <w:sz w:val="24"/>
      <w:szCs w:val="20"/>
      <w:lang w:val="x-none" w:eastAsia="x-none"/>
    </w:rPr>
  </w:style>
  <w:style w:type="character" w:customStyle="1" w:styleId="TextebrutCar">
    <w:name w:val="Texte brut Car"/>
    <w:basedOn w:val="Policepardfaut"/>
    <w:link w:val="Textebrut"/>
    <w:rsid w:val="00083B27"/>
    <w:rPr>
      <w:rFonts w:ascii="Times New Roman" w:hAnsi="Times New Roman"/>
      <w:noProof/>
      <w:sz w:val="24"/>
      <w:lang w:val="x-none" w:eastAsia="x-none"/>
    </w:rPr>
  </w:style>
  <w:style w:type="paragraph" w:customStyle="1" w:styleId="DicFigure">
    <w:name w:val="DicFigure"/>
    <w:basedOn w:val="Paragraphedeliste"/>
    <w:link w:val="DicFigureCar"/>
    <w:qFormat/>
    <w:rsid w:val="00083B27"/>
    <w:pPr>
      <w:spacing w:after="200" w:line="276" w:lineRule="auto"/>
      <w:ind w:left="1474" w:hanging="394"/>
      <w:jc w:val="center"/>
    </w:pPr>
    <w:rPr>
      <w:i/>
      <w:lang w:val="fr-FR"/>
    </w:rPr>
  </w:style>
  <w:style w:type="character" w:customStyle="1" w:styleId="DicFigureCar">
    <w:name w:val="DicFigure Car"/>
    <w:basedOn w:val="ParagraphedelisteCar"/>
    <w:link w:val="DicFigure"/>
    <w:rsid w:val="00083B27"/>
    <w:rPr>
      <w:rFonts w:eastAsia="Calibri"/>
      <w:i/>
      <w:sz w:val="22"/>
      <w:szCs w:val="22"/>
      <w:lang w:eastAsia="en-US"/>
    </w:rPr>
  </w:style>
  <w:style w:type="paragraph" w:customStyle="1" w:styleId="ConsolTableau">
    <w:name w:val="ConsolTableau"/>
    <w:basedOn w:val="Normal"/>
    <w:link w:val="ConsolTableauCar"/>
    <w:qFormat/>
    <w:rsid w:val="00083B27"/>
    <w:pPr>
      <w:numPr>
        <w:numId w:val="1"/>
      </w:numPr>
      <w:spacing w:after="0"/>
      <w:ind w:left="426"/>
    </w:pPr>
    <w:rPr>
      <w:rFonts w:eastAsia="Calibri"/>
      <w:b/>
      <w:sz w:val="20"/>
      <w:szCs w:val="20"/>
      <w:lang w:eastAsia="en-US"/>
    </w:rPr>
  </w:style>
  <w:style w:type="character" w:customStyle="1" w:styleId="ConsolTableauCar">
    <w:name w:val="ConsolTableau Car"/>
    <w:basedOn w:val="Policepardfaut"/>
    <w:link w:val="ConsolTableau"/>
    <w:rsid w:val="00083B27"/>
    <w:rPr>
      <w:rFonts w:eastAsia="Calibri"/>
      <w:b/>
      <w:lang w:eastAsia="en-US"/>
    </w:rPr>
  </w:style>
  <w:style w:type="paragraph" w:customStyle="1" w:styleId="Consolfigure">
    <w:name w:val="Consolfigure"/>
    <w:basedOn w:val="DicFigure"/>
    <w:link w:val="ConsolfigureCar"/>
    <w:qFormat/>
    <w:rsid w:val="00083B27"/>
    <w:pPr>
      <w:numPr>
        <w:ilvl w:val="1"/>
        <w:numId w:val="2"/>
      </w:numPr>
      <w:ind w:left="1440"/>
    </w:pPr>
    <w:rPr>
      <w:rFonts w:ascii="Arial" w:hAnsi="Arial" w:cs="Arial"/>
    </w:rPr>
  </w:style>
  <w:style w:type="character" w:customStyle="1" w:styleId="ConsolfigureCar">
    <w:name w:val="Consolfigure Car"/>
    <w:basedOn w:val="DicFigureCar"/>
    <w:link w:val="Consolfigure"/>
    <w:rsid w:val="00083B27"/>
    <w:rPr>
      <w:rFonts w:ascii="Arial" w:eastAsia="Calibri" w:hAnsi="Arial" w:cs="Arial"/>
      <w:i/>
      <w:sz w:val="22"/>
      <w:szCs w:val="22"/>
      <w:lang w:eastAsia="en-US"/>
    </w:rPr>
  </w:style>
  <w:style w:type="paragraph" w:customStyle="1" w:styleId="PCD1">
    <w:name w:val="PCD1"/>
    <w:basedOn w:val="Paragraphedeliste"/>
    <w:qFormat/>
    <w:rsid w:val="00083B27"/>
    <w:pPr>
      <w:numPr>
        <w:numId w:val="3"/>
      </w:numPr>
      <w:tabs>
        <w:tab w:val="left" w:pos="1701"/>
      </w:tabs>
      <w:spacing w:after="0" w:line="240" w:lineRule="auto"/>
      <w:jc w:val="center"/>
    </w:pPr>
    <w:rPr>
      <w:rFonts w:ascii="Arial" w:hAnsi="Arial" w:cs="Arial"/>
      <w:b/>
      <w:caps/>
      <w:sz w:val="52"/>
      <w:szCs w:val="52"/>
      <w:lang w:val="fr-FR"/>
    </w:rPr>
  </w:style>
  <w:style w:type="paragraph" w:customStyle="1" w:styleId="PCD2">
    <w:name w:val="PCD2"/>
    <w:basedOn w:val="PCD1"/>
    <w:link w:val="PCD2Car"/>
    <w:qFormat/>
    <w:rsid w:val="00083B27"/>
    <w:pPr>
      <w:numPr>
        <w:ilvl w:val="1"/>
      </w:numPr>
      <w:tabs>
        <w:tab w:val="clear" w:pos="1701"/>
      </w:tabs>
      <w:ind w:left="426"/>
      <w:jc w:val="both"/>
    </w:pPr>
    <w:rPr>
      <w:sz w:val="22"/>
      <w:szCs w:val="22"/>
    </w:rPr>
  </w:style>
  <w:style w:type="character" w:customStyle="1" w:styleId="PCD2Car">
    <w:name w:val="PCD2 Car"/>
    <w:basedOn w:val="Policepardfaut"/>
    <w:link w:val="PCD2"/>
    <w:rsid w:val="00083B27"/>
    <w:rPr>
      <w:rFonts w:ascii="Arial" w:eastAsia="Calibri" w:hAnsi="Arial" w:cs="Arial"/>
      <w:b/>
      <w:caps/>
      <w:sz w:val="22"/>
      <w:szCs w:val="22"/>
      <w:lang w:eastAsia="en-US"/>
    </w:rPr>
  </w:style>
  <w:style w:type="paragraph" w:customStyle="1" w:styleId="PCD3">
    <w:name w:val="PCD3"/>
    <w:basedOn w:val="PCD2"/>
    <w:link w:val="PCD3Car"/>
    <w:qFormat/>
    <w:rsid w:val="00083B27"/>
    <w:pPr>
      <w:numPr>
        <w:ilvl w:val="2"/>
      </w:numPr>
      <w:spacing w:before="60"/>
      <w:ind w:left="851" w:hanging="360"/>
    </w:pPr>
    <w:rPr>
      <w:caps w:val="0"/>
      <w:smallCaps/>
    </w:rPr>
  </w:style>
  <w:style w:type="character" w:customStyle="1" w:styleId="PCD3Car">
    <w:name w:val="PCD3 Car"/>
    <w:basedOn w:val="Policepardfaut"/>
    <w:link w:val="PCD3"/>
    <w:rsid w:val="00083B27"/>
    <w:rPr>
      <w:rFonts w:ascii="Arial" w:eastAsia="Calibri" w:hAnsi="Arial" w:cs="Arial"/>
      <w:b/>
      <w:smallCaps/>
      <w:sz w:val="22"/>
      <w:szCs w:val="22"/>
      <w:lang w:eastAsia="en-US"/>
    </w:rPr>
  </w:style>
  <w:style w:type="paragraph" w:customStyle="1" w:styleId="PCD4">
    <w:name w:val="PCD4"/>
    <w:basedOn w:val="PCD3"/>
    <w:link w:val="PCD4Car"/>
    <w:qFormat/>
    <w:rsid w:val="00083B27"/>
    <w:pPr>
      <w:numPr>
        <w:ilvl w:val="3"/>
      </w:numPr>
      <w:ind w:left="993" w:hanging="360"/>
    </w:pPr>
  </w:style>
  <w:style w:type="character" w:customStyle="1" w:styleId="PCD4Car">
    <w:name w:val="PCD4 Car"/>
    <w:basedOn w:val="PCD3Car"/>
    <w:link w:val="PCD4"/>
    <w:rsid w:val="00083B27"/>
    <w:rPr>
      <w:rFonts w:ascii="Arial" w:eastAsia="Calibri" w:hAnsi="Arial" w:cs="Arial"/>
      <w:b/>
      <w:smallCaps/>
      <w:sz w:val="22"/>
      <w:szCs w:val="22"/>
      <w:lang w:eastAsia="en-US"/>
    </w:rPr>
  </w:style>
  <w:style w:type="paragraph" w:styleId="Retraitcorpsdetexte3">
    <w:name w:val="Body Text Indent 3"/>
    <w:basedOn w:val="Normal"/>
    <w:link w:val="Retraitcorpsdetexte3Car"/>
    <w:uiPriority w:val="99"/>
    <w:rsid w:val="00083B27"/>
    <w:pPr>
      <w:spacing w:after="0" w:line="240" w:lineRule="auto"/>
      <w:ind w:left="1980" w:hanging="1260"/>
      <w:jc w:val="both"/>
    </w:pPr>
    <w:rPr>
      <w:rFonts w:ascii="Times New Roman" w:hAnsi="Times New Roman"/>
      <w:sz w:val="24"/>
      <w:szCs w:val="24"/>
    </w:rPr>
  </w:style>
  <w:style w:type="character" w:customStyle="1" w:styleId="Retraitcorpsdetexte3Car">
    <w:name w:val="Retrait corps de texte 3 Car"/>
    <w:basedOn w:val="Policepardfaut"/>
    <w:link w:val="Retraitcorpsdetexte3"/>
    <w:uiPriority w:val="99"/>
    <w:rsid w:val="00083B27"/>
    <w:rPr>
      <w:rFonts w:ascii="Times New Roman" w:hAnsi="Times New Roman"/>
      <w:sz w:val="24"/>
      <w:szCs w:val="24"/>
    </w:rPr>
  </w:style>
  <w:style w:type="paragraph" w:customStyle="1" w:styleId="BodyText21">
    <w:name w:val="Body Text 21"/>
    <w:basedOn w:val="Normal"/>
    <w:rsid w:val="00083B27"/>
    <w:pPr>
      <w:widowControl w:val="0"/>
      <w:spacing w:after="0" w:line="240" w:lineRule="auto"/>
      <w:jc w:val="both"/>
    </w:pPr>
    <w:rPr>
      <w:rFonts w:ascii="Arial" w:hAnsi="Arial"/>
      <w:snapToGrid w:val="0"/>
      <w:sz w:val="24"/>
      <w:szCs w:val="20"/>
    </w:rPr>
  </w:style>
  <w:style w:type="paragraph" w:styleId="Retraitnormal">
    <w:name w:val="Normal Indent"/>
    <w:basedOn w:val="Normal"/>
    <w:rsid w:val="00083B27"/>
    <w:pPr>
      <w:widowControl w:val="0"/>
      <w:spacing w:after="0" w:line="240" w:lineRule="auto"/>
      <w:ind w:left="708"/>
      <w:jc w:val="both"/>
    </w:pPr>
    <w:rPr>
      <w:rFonts w:ascii="Arial" w:hAnsi="Arial"/>
      <w:snapToGrid w:val="0"/>
      <w:szCs w:val="20"/>
    </w:rPr>
  </w:style>
  <w:style w:type="paragraph" w:customStyle="1" w:styleId="Titre41">
    <w:name w:val="Titre 4.1"/>
    <w:basedOn w:val="Titre4"/>
    <w:rsid w:val="00083B27"/>
    <w:pPr>
      <w:widowControl w:val="0"/>
      <w:spacing w:before="180"/>
      <w:ind w:left="709"/>
      <w:jc w:val="both"/>
      <w:outlineLvl w:val="9"/>
    </w:pPr>
    <w:rPr>
      <w:rFonts w:ascii="Arial" w:hAnsi="Arial"/>
      <w:bCs w:val="0"/>
      <w:snapToGrid w:val="0"/>
      <w:sz w:val="22"/>
      <w:szCs w:val="20"/>
    </w:rPr>
  </w:style>
  <w:style w:type="paragraph" w:customStyle="1" w:styleId="BodyText24">
    <w:name w:val="Body Text 24"/>
    <w:basedOn w:val="Normal"/>
    <w:rsid w:val="00083B27"/>
    <w:pPr>
      <w:widowControl w:val="0"/>
      <w:spacing w:after="0" w:line="240" w:lineRule="auto"/>
    </w:pPr>
    <w:rPr>
      <w:rFonts w:ascii="Arial" w:hAnsi="Arial"/>
      <w:snapToGrid w:val="0"/>
      <w:szCs w:val="20"/>
    </w:rPr>
  </w:style>
  <w:style w:type="paragraph" w:customStyle="1" w:styleId="xl35">
    <w:name w:val="xl35"/>
    <w:basedOn w:val="Normal"/>
    <w:rsid w:val="00083B27"/>
    <w:pPr>
      <w:spacing w:before="100" w:beforeAutospacing="1" w:after="100" w:afterAutospacing="1" w:line="240" w:lineRule="auto"/>
      <w:textAlignment w:val="center"/>
    </w:pPr>
    <w:rPr>
      <w:rFonts w:ascii="Arial" w:hAnsi="Arial" w:cs="Arial"/>
      <w:sz w:val="16"/>
      <w:szCs w:val="16"/>
    </w:rPr>
  </w:style>
  <w:style w:type="paragraph" w:customStyle="1" w:styleId="xl41">
    <w:name w:val="xl41"/>
    <w:basedOn w:val="Normal"/>
    <w:rsid w:val="00083B27"/>
    <w:pPr>
      <w:spacing w:before="100" w:beforeAutospacing="1" w:after="100" w:afterAutospacing="1" w:line="240" w:lineRule="auto"/>
      <w:jc w:val="center"/>
      <w:textAlignment w:val="center"/>
    </w:pPr>
    <w:rPr>
      <w:rFonts w:ascii="Arial" w:hAnsi="Arial" w:cs="Arial"/>
      <w:sz w:val="16"/>
      <w:szCs w:val="16"/>
    </w:rPr>
  </w:style>
  <w:style w:type="paragraph" w:customStyle="1" w:styleId="xl52">
    <w:name w:val="xl52"/>
    <w:basedOn w:val="Normal"/>
    <w:rsid w:val="00083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i/>
      <w:iCs/>
      <w:sz w:val="16"/>
      <w:szCs w:val="16"/>
    </w:rPr>
  </w:style>
  <w:style w:type="paragraph" w:customStyle="1" w:styleId="xl56">
    <w:name w:val="xl56"/>
    <w:basedOn w:val="Normal"/>
    <w:rsid w:val="00083B27"/>
    <w:pPr>
      <w:spacing w:before="100" w:beforeAutospacing="1" w:after="100" w:afterAutospacing="1" w:line="240" w:lineRule="auto"/>
      <w:textAlignment w:val="center"/>
    </w:pPr>
    <w:rPr>
      <w:rFonts w:ascii="Arial" w:hAnsi="Arial" w:cs="Arial"/>
      <w:i/>
      <w:iCs/>
      <w:sz w:val="16"/>
      <w:szCs w:val="16"/>
    </w:rPr>
  </w:style>
  <w:style w:type="paragraph" w:customStyle="1" w:styleId="xl59">
    <w:name w:val="xl59"/>
    <w:basedOn w:val="Normal"/>
    <w:rsid w:val="00083B27"/>
    <w:pPr>
      <w:spacing w:before="100" w:beforeAutospacing="1" w:after="100" w:afterAutospacing="1" w:line="240" w:lineRule="auto"/>
      <w:textAlignment w:val="center"/>
    </w:pPr>
    <w:rPr>
      <w:rFonts w:ascii="Arial" w:hAnsi="Arial" w:cs="Arial"/>
      <w:b/>
      <w:bCs/>
      <w:i/>
      <w:iCs/>
      <w:sz w:val="16"/>
      <w:szCs w:val="16"/>
    </w:rPr>
  </w:style>
  <w:style w:type="character" w:styleId="Accentuation">
    <w:name w:val="Emphasis"/>
    <w:qFormat/>
    <w:rsid w:val="00083B27"/>
    <w:rPr>
      <w:i/>
      <w:iCs/>
    </w:rPr>
  </w:style>
  <w:style w:type="paragraph" w:customStyle="1" w:styleId="CharChar1">
    <w:name w:val="Char Char1"/>
    <w:basedOn w:val="Normal"/>
    <w:rsid w:val="00083B27"/>
    <w:pPr>
      <w:spacing w:after="160" w:line="240" w:lineRule="exact"/>
    </w:pPr>
    <w:rPr>
      <w:rFonts w:ascii="Arial" w:hAnsi="Arial"/>
      <w:sz w:val="20"/>
      <w:szCs w:val="20"/>
      <w:lang w:val="en-US" w:eastAsia="en-US"/>
    </w:rPr>
  </w:style>
  <w:style w:type="character" w:customStyle="1" w:styleId="CarCar20">
    <w:name w:val="Car Car20"/>
    <w:rsid w:val="00083B27"/>
    <w:rPr>
      <w:b/>
      <w:bCs/>
      <w:sz w:val="28"/>
      <w:szCs w:val="24"/>
      <w:lang w:val="fr-FR" w:eastAsia="fr-FR" w:bidi="ar-SA"/>
    </w:rPr>
  </w:style>
  <w:style w:type="character" w:customStyle="1" w:styleId="CarCar18">
    <w:name w:val="Car Car18"/>
    <w:rsid w:val="00083B27"/>
    <w:rPr>
      <w:bCs/>
      <w:sz w:val="32"/>
      <w:szCs w:val="24"/>
      <w:lang w:val="fr-FR" w:eastAsia="fr-FR" w:bidi="ar-SA"/>
    </w:rPr>
  </w:style>
  <w:style w:type="paragraph" w:customStyle="1" w:styleId="Normal10">
    <w:name w:val="Normal 10"/>
    <w:basedOn w:val="Normal"/>
    <w:rsid w:val="00083B27"/>
    <w:pPr>
      <w:widowControl w:val="0"/>
      <w:spacing w:after="0" w:line="240" w:lineRule="auto"/>
      <w:jc w:val="both"/>
    </w:pPr>
    <w:rPr>
      <w:rFonts w:ascii="Times New Roman" w:hAnsi="Times New Roman"/>
      <w:sz w:val="20"/>
      <w:szCs w:val="20"/>
    </w:rPr>
  </w:style>
  <w:style w:type="paragraph" w:customStyle="1" w:styleId="Corpsdetexte31">
    <w:name w:val="Corps de texte 31"/>
    <w:basedOn w:val="Normal"/>
    <w:rsid w:val="00083B27"/>
    <w:pPr>
      <w:widowControl w:val="0"/>
      <w:overflowPunct w:val="0"/>
      <w:autoSpaceDE w:val="0"/>
      <w:autoSpaceDN w:val="0"/>
      <w:adjustRightInd w:val="0"/>
      <w:spacing w:after="0" w:line="240" w:lineRule="auto"/>
      <w:jc w:val="both"/>
      <w:textAlignment w:val="baseline"/>
    </w:pPr>
    <w:rPr>
      <w:rFonts w:ascii="Times" w:hAnsi="Times"/>
      <w:b/>
      <w:sz w:val="24"/>
      <w:szCs w:val="20"/>
    </w:rPr>
  </w:style>
  <w:style w:type="paragraph" w:customStyle="1" w:styleId="TITI1">
    <w:name w:val="TITI.1"/>
    <w:basedOn w:val="Normal"/>
    <w:rsid w:val="00083B27"/>
    <w:pPr>
      <w:keepNext/>
      <w:keepLines/>
      <w:widowControl w:val="0"/>
      <w:spacing w:after="0" w:line="240" w:lineRule="auto"/>
      <w:jc w:val="both"/>
    </w:pPr>
    <w:rPr>
      <w:rFonts w:ascii="Times New Roman" w:hAnsi="Times New Roman"/>
      <w:b/>
      <w:smallCaps/>
      <w:sz w:val="24"/>
      <w:szCs w:val="20"/>
    </w:rPr>
  </w:style>
  <w:style w:type="paragraph" w:customStyle="1" w:styleId="Outline">
    <w:name w:val="Outline"/>
    <w:basedOn w:val="Normal"/>
    <w:rsid w:val="00083B27"/>
    <w:pPr>
      <w:widowControl w:val="0"/>
      <w:adjustRightInd w:val="0"/>
      <w:spacing w:before="240" w:after="0" w:line="360" w:lineRule="atLeast"/>
      <w:jc w:val="both"/>
      <w:textAlignment w:val="baseline"/>
    </w:pPr>
    <w:rPr>
      <w:rFonts w:ascii="Times New Roman" w:hAnsi="Times New Roman"/>
      <w:kern w:val="28"/>
      <w:sz w:val="24"/>
      <w:szCs w:val="20"/>
      <w:lang w:eastAsia="en-US"/>
    </w:rPr>
  </w:style>
  <w:style w:type="paragraph" w:styleId="TM1">
    <w:name w:val="toc 1"/>
    <w:aliases w:val="TM 2.1"/>
    <w:basedOn w:val="Normal"/>
    <w:next w:val="Normal"/>
    <w:uiPriority w:val="39"/>
    <w:qFormat/>
    <w:rsid w:val="00083B27"/>
    <w:pPr>
      <w:widowControl w:val="0"/>
      <w:tabs>
        <w:tab w:val="right" w:leader="dot" w:pos="9000"/>
      </w:tabs>
      <w:suppressAutoHyphens/>
      <w:adjustRightInd w:val="0"/>
      <w:spacing w:before="240" w:after="0" w:line="360" w:lineRule="atLeast"/>
      <w:ind w:left="720" w:right="720" w:hanging="720"/>
      <w:jc w:val="both"/>
      <w:textAlignment w:val="baseline"/>
    </w:pPr>
    <w:rPr>
      <w:rFonts w:ascii="Times New Roman" w:hAnsi="Times New Roman"/>
      <w:b/>
      <w:sz w:val="24"/>
      <w:szCs w:val="20"/>
      <w:lang w:eastAsia="en-US"/>
    </w:rPr>
  </w:style>
  <w:style w:type="paragraph" w:styleId="TM7">
    <w:name w:val="toc 7"/>
    <w:basedOn w:val="Normal"/>
    <w:next w:val="Normal"/>
    <w:uiPriority w:val="39"/>
    <w:rsid w:val="00083B27"/>
    <w:pPr>
      <w:widowControl w:val="0"/>
      <w:suppressAutoHyphens/>
      <w:adjustRightInd w:val="0"/>
      <w:spacing w:after="0" w:line="360" w:lineRule="atLeast"/>
      <w:ind w:left="720" w:hanging="720"/>
      <w:jc w:val="both"/>
      <w:textAlignment w:val="baseline"/>
    </w:pPr>
    <w:rPr>
      <w:rFonts w:ascii="Times New Roman" w:hAnsi="Times New Roman"/>
      <w:sz w:val="24"/>
      <w:szCs w:val="20"/>
      <w:lang w:eastAsia="en-US"/>
    </w:rPr>
  </w:style>
  <w:style w:type="paragraph" w:styleId="TitreTR">
    <w:name w:val="toa heading"/>
    <w:basedOn w:val="Normal"/>
    <w:next w:val="Normal"/>
    <w:rsid w:val="00083B27"/>
    <w:pPr>
      <w:widowControl w:val="0"/>
      <w:tabs>
        <w:tab w:val="left" w:pos="9000"/>
        <w:tab w:val="right" w:pos="9360"/>
      </w:tabs>
      <w:suppressAutoHyphens/>
      <w:adjustRightInd w:val="0"/>
      <w:spacing w:after="0" w:line="360" w:lineRule="atLeast"/>
      <w:jc w:val="both"/>
      <w:textAlignment w:val="baseline"/>
    </w:pPr>
    <w:rPr>
      <w:rFonts w:ascii="Times New Roman" w:hAnsi="Times New Roman"/>
      <w:sz w:val="24"/>
      <w:szCs w:val="20"/>
      <w:lang w:eastAsia="en-US"/>
    </w:rPr>
  </w:style>
  <w:style w:type="paragraph" w:styleId="Normalcentr">
    <w:name w:val="Block Text"/>
    <w:basedOn w:val="Normal"/>
    <w:rsid w:val="00083B27"/>
    <w:pPr>
      <w:widowControl w:val="0"/>
      <w:suppressAutoHyphens/>
      <w:adjustRightInd w:val="0"/>
      <w:spacing w:after="0" w:line="360" w:lineRule="atLeast"/>
      <w:ind w:left="533" w:right="-72" w:hanging="533"/>
      <w:jc w:val="both"/>
      <w:textAlignment w:val="baseline"/>
    </w:pPr>
    <w:rPr>
      <w:rFonts w:ascii="Times New Roman" w:hAnsi="Times New Roman"/>
      <w:sz w:val="24"/>
      <w:szCs w:val="20"/>
      <w:lang w:eastAsia="en-US"/>
    </w:rPr>
  </w:style>
  <w:style w:type="paragraph" w:customStyle="1" w:styleId="Head22">
    <w:name w:val="Head 2.2"/>
    <w:basedOn w:val="Normal"/>
    <w:rsid w:val="00083B27"/>
    <w:pPr>
      <w:widowControl w:val="0"/>
      <w:suppressAutoHyphens/>
      <w:adjustRightInd w:val="0"/>
      <w:spacing w:after="0" w:line="360" w:lineRule="atLeast"/>
      <w:ind w:left="360" w:hanging="360"/>
      <w:jc w:val="both"/>
      <w:textAlignment w:val="baseline"/>
    </w:pPr>
    <w:rPr>
      <w:rFonts w:ascii="Times New Roman" w:hAnsi="Times New Roman"/>
      <w:b/>
      <w:sz w:val="24"/>
      <w:szCs w:val="20"/>
      <w:lang w:eastAsia="en-US"/>
    </w:rPr>
  </w:style>
  <w:style w:type="paragraph" w:customStyle="1" w:styleId="Titredetablejuridique">
    <w:name w:val="Titre de table juridique"/>
    <w:basedOn w:val="Normal"/>
    <w:rsid w:val="00083B27"/>
    <w:pPr>
      <w:widowControl w:val="0"/>
      <w:tabs>
        <w:tab w:val="right" w:pos="9360"/>
      </w:tabs>
      <w:suppressAutoHyphens/>
      <w:autoSpaceDE w:val="0"/>
      <w:autoSpaceDN w:val="0"/>
      <w:adjustRightInd w:val="0"/>
      <w:spacing w:after="0" w:line="240" w:lineRule="atLeast"/>
      <w:jc w:val="both"/>
      <w:textAlignment w:val="baseline"/>
    </w:pPr>
    <w:rPr>
      <w:rFonts w:ascii="Courier New" w:hAnsi="Courier New"/>
      <w:sz w:val="24"/>
      <w:szCs w:val="20"/>
      <w:lang w:val="en-US"/>
    </w:rPr>
  </w:style>
  <w:style w:type="paragraph" w:customStyle="1" w:styleId="Corpsdetexte21">
    <w:name w:val="Corps de texte 21"/>
    <w:basedOn w:val="Normal"/>
    <w:rsid w:val="00083B27"/>
    <w:pPr>
      <w:widowControl w:val="0"/>
      <w:adjustRightInd w:val="0"/>
      <w:spacing w:before="120" w:after="120" w:line="360" w:lineRule="atLeast"/>
      <w:jc w:val="both"/>
      <w:textAlignment w:val="baseline"/>
    </w:pPr>
    <w:rPr>
      <w:rFonts w:ascii="Times New Roman" w:hAnsi="Times New Roman"/>
    </w:rPr>
  </w:style>
  <w:style w:type="character" w:styleId="MachinecrireHTML">
    <w:name w:val="HTML Typewriter"/>
    <w:rsid w:val="00083B27"/>
    <w:rPr>
      <w:rFonts w:ascii="Courier New" w:eastAsia="Arial Unicode MS" w:hAnsi="Courier New" w:cs="Courier New" w:hint="default"/>
      <w:sz w:val="20"/>
      <w:szCs w:val="20"/>
    </w:rPr>
  </w:style>
  <w:style w:type="paragraph" w:styleId="PrformatHTML">
    <w:name w:val="HTML Preformatted"/>
    <w:basedOn w:val="Normal"/>
    <w:link w:val="PrformatHTMLCar"/>
    <w:rsid w:val="00083B2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textAlignment w:val="baseline"/>
    </w:pPr>
    <w:rPr>
      <w:rFonts w:ascii="Courier New" w:eastAsia="Arial Unicode MS" w:hAnsi="Courier New" w:cs="Courier New"/>
      <w:sz w:val="20"/>
      <w:szCs w:val="20"/>
    </w:rPr>
  </w:style>
  <w:style w:type="character" w:customStyle="1" w:styleId="PrformatHTMLCar">
    <w:name w:val="Préformaté HTML Car"/>
    <w:basedOn w:val="Policepardfaut"/>
    <w:link w:val="PrformatHTML"/>
    <w:rsid w:val="00083B27"/>
    <w:rPr>
      <w:rFonts w:ascii="Courier New" w:eastAsia="Arial Unicode MS" w:hAnsi="Courier New" w:cs="Courier New"/>
    </w:rPr>
  </w:style>
  <w:style w:type="paragraph" w:customStyle="1" w:styleId="BankNormal">
    <w:name w:val="BankNormal"/>
    <w:basedOn w:val="Normal"/>
    <w:rsid w:val="00083B27"/>
    <w:pPr>
      <w:widowControl w:val="0"/>
      <w:adjustRightInd w:val="0"/>
      <w:spacing w:after="240" w:line="360" w:lineRule="atLeast"/>
      <w:jc w:val="both"/>
      <w:textAlignment w:val="baseline"/>
    </w:pPr>
    <w:rPr>
      <w:rFonts w:ascii="Times New Roman" w:hAnsi="Times New Roman"/>
      <w:sz w:val="24"/>
      <w:szCs w:val="20"/>
      <w:lang w:val="en-US"/>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083B27"/>
    <w:pPr>
      <w:keepLines w:val="0"/>
      <w:widowControl w:val="0"/>
      <w:adjustRightInd w:val="0"/>
      <w:spacing w:after="120" w:line="320" w:lineRule="exact"/>
      <w:textAlignment w:val="baseline"/>
    </w:pPr>
    <w:rPr>
      <w:rFonts w:ascii="Arial" w:hAnsi="Arial"/>
      <w:noProof w:val="0"/>
      <w:snapToGrid w:val="0"/>
      <w:sz w:val="20"/>
      <w:lang w:val="de-DE" w:eastAsia="de-DE"/>
    </w:rPr>
  </w:style>
  <w:style w:type="paragraph" w:customStyle="1" w:styleId="xl24">
    <w:name w:val="xl24"/>
    <w:basedOn w:val="Normal"/>
    <w:rsid w:val="00083B27"/>
    <w:pPr>
      <w:widowControl w:val="0"/>
      <w:adjustRightInd w:val="0"/>
      <w:spacing w:before="100" w:beforeAutospacing="1" w:after="100" w:afterAutospacing="1" w:line="360" w:lineRule="atLeast"/>
      <w:jc w:val="center"/>
      <w:textAlignment w:val="baseline"/>
    </w:pPr>
    <w:rPr>
      <w:rFonts w:ascii="Arial" w:eastAsia="Arial Unicode MS" w:hAnsi="Arial" w:cs="Arial"/>
      <w:b/>
      <w:bCs/>
      <w:sz w:val="18"/>
      <w:szCs w:val="18"/>
    </w:rPr>
  </w:style>
  <w:style w:type="paragraph" w:customStyle="1" w:styleId="AnormalTexte">
    <w:name w:val="AnormalTexte"/>
    <w:basedOn w:val="Normal"/>
    <w:rsid w:val="00083B27"/>
    <w:pPr>
      <w:widowControl w:val="0"/>
      <w:adjustRightInd w:val="0"/>
      <w:spacing w:after="0" w:line="360" w:lineRule="atLeast"/>
      <w:jc w:val="both"/>
      <w:textAlignment w:val="baseline"/>
    </w:pPr>
    <w:rPr>
      <w:rFonts w:ascii="Times New Roman" w:hAnsi="Times New Roman"/>
      <w:bCs/>
      <w:spacing w:val="10"/>
      <w:szCs w:val="24"/>
    </w:rPr>
  </w:style>
  <w:style w:type="paragraph" w:styleId="Listepuces">
    <w:name w:val="List Bullet"/>
    <w:basedOn w:val="Normal"/>
    <w:autoRedefine/>
    <w:rsid w:val="00083B27"/>
    <w:pPr>
      <w:widowControl w:val="0"/>
      <w:tabs>
        <w:tab w:val="left" w:pos="3420"/>
      </w:tabs>
      <w:adjustRightInd w:val="0"/>
      <w:spacing w:before="160" w:after="0" w:line="360" w:lineRule="atLeast"/>
      <w:ind w:left="-177"/>
      <w:jc w:val="both"/>
      <w:textAlignment w:val="baseline"/>
    </w:pPr>
    <w:rPr>
      <w:rFonts w:ascii="Times New Roman" w:hAnsi="Times New Roman"/>
      <w:b/>
      <w:snapToGrid w:val="0"/>
      <w:lang w:eastAsia="en-US"/>
    </w:rPr>
  </w:style>
  <w:style w:type="paragraph" w:customStyle="1" w:styleId="TITREDAO1">
    <w:name w:val="TITREDAO1"/>
    <w:basedOn w:val="Normal"/>
    <w:next w:val="Corpsdetexte"/>
    <w:rsid w:val="00083B27"/>
    <w:pPr>
      <w:widowControl w:val="0"/>
      <w:adjustRightInd w:val="0"/>
      <w:spacing w:after="0" w:line="360" w:lineRule="atLeast"/>
      <w:jc w:val="center"/>
      <w:textAlignment w:val="baseline"/>
    </w:pPr>
    <w:rPr>
      <w:rFonts w:ascii="African" w:hAnsi="African" w:cs="African"/>
      <w:b/>
      <w:bCs/>
      <w:sz w:val="48"/>
      <w:szCs w:val="48"/>
    </w:rPr>
  </w:style>
  <w:style w:type="paragraph" w:styleId="TM6">
    <w:name w:val="toc 6"/>
    <w:basedOn w:val="Normal"/>
    <w:next w:val="Normal"/>
    <w:autoRedefine/>
    <w:uiPriority w:val="39"/>
    <w:rsid w:val="00083B27"/>
    <w:pPr>
      <w:widowControl w:val="0"/>
      <w:adjustRightInd w:val="0"/>
      <w:spacing w:after="0" w:line="360" w:lineRule="atLeast"/>
      <w:ind w:left="1200"/>
      <w:jc w:val="both"/>
      <w:textAlignment w:val="baseline"/>
    </w:pPr>
    <w:rPr>
      <w:rFonts w:ascii="Times New Roman" w:hAnsi="Times New Roman"/>
      <w:sz w:val="24"/>
      <w:szCs w:val="24"/>
    </w:rPr>
  </w:style>
  <w:style w:type="paragraph" w:styleId="TM5">
    <w:name w:val="toc 5"/>
    <w:basedOn w:val="Normal"/>
    <w:next w:val="Normal"/>
    <w:autoRedefine/>
    <w:uiPriority w:val="39"/>
    <w:rsid w:val="00083B27"/>
    <w:pPr>
      <w:widowControl w:val="0"/>
      <w:adjustRightInd w:val="0"/>
      <w:spacing w:after="0" w:line="360" w:lineRule="atLeast"/>
      <w:ind w:left="960"/>
      <w:jc w:val="both"/>
      <w:textAlignment w:val="baseline"/>
    </w:pPr>
    <w:rPr>
      <w:rFonts w:ascii="Times New Roman" w:hAnsi="Times New Roman"/>
      <w:sz w:val="24"/>
      <w:szCs w:val="24"/>
    </w:rPr>
  </w:style>
  <w:style w:type="paragraph" w:styleId="TM8">
    <w:name w:val="toc 8"/>
    <w:basedOn w:val="Normal"/>
    <w:next w:val="Normal"/>
    <w:autoRedefine/>
    <w:uiPriority w:val="39"/>
    <w:rsid w:val="00083B27"/>
    <w:pPr>
      <w:widowControl w:val="0"/>
      <w:adjustRightInd w:val="0"/>
      <w:spacing w:after="0" w:line="360" w:lineRule="atLeast"/>
      <w:ind w:left="1680"/>
      <w:jc w:val="both"/>
      <w:textAlignment w:val="baseline"/>
    </w:pPr>
    <w:rPr>
      <w:rFonts w:ascii="Times New Roman" w:hAnsi="Times New Roman"/>
      <w:sz w:val="24"/>
      <w:szCs w:val="24"/>
    </w:rPr>
  </w:style>
  <w:style w:type="paragraph" w:customStyle="1" w:styleId="C2">
    <w:name w:val="C2"/>
    <w:rsid w:val="00083B27"/>
    <w:pPr>
      <w:widowControl w:val="0"/>
      <w:adjustRightInd w:val="0"/>
      <w:spacing w:line="240" w:lineRule="exact"/>
      <w:jc w:val="center"/>
      <w:textAlignment w:val="baseline"/>
    </w:pPr>
    <w:rPr>
      <w:rFonts w:ascii="Helvetica-Narrow" w:hAnsi="Helvetica-Narrow"/>
      <w:b/>
      <w:bCs/>
      <w:caps/>
      <w:sz w:val="28"/>
      <w:szCs w:val="28"/>
    </w:rPr>
  </w:style>
  <w:style w:type="paragraph" w:customStyle="1" w:styleId="TI">
    <w:name w:val="TI"/>
    <w:uiPriority w:val="99"/>
    <w:rsid w:val="00083B27"/>
    <w:pPr>
      <w:widowControl w:val="0"/>
      <w:tabs>
        <w:tab w:val="left" w:pos="1008"/>
      </w:tabs>
      <w:adjustRightInd w:val="0"/>
      <w:spacing w:line="360" w:lineRule="atLeast"/>
      <w:ind w:left="340" w:hanging="340"/>
      <w:jc w:val="both"/>
      <w:textAlignment w:val="baseline"/>
    </w:pPr>
    <w:rPr>
      <w:rFonts w:ascii="Times New Roman" w:hAnsi="Times New Roman"/>
      <w:sz w:val="24"/>
      <w:szCs w:val="24"/>
    </w:rPr>
  </w:style>
  <w:style w:type="paragraph" w:customStyle="1" w:styleId="T1">
    <w:name w:val="T1"/>
    <w:uiPriority w:val="99"/>
    <w:rsid w:val="00083B27"/>
    <w:pPr>
      <w:widowControl w:val="0"/>
      <w:tabs>
        <w:tab w:val="left" w:pos="576"/>
      </w:tabs>
      <w:adjustRightInd w:val="0"/>
      <w:spacing w:line="360" w:lineRule="atLeast"/>
      <w:ind w:left="454" w:hanging="454"/>
      <w:jc w:val="both"/>
      <w:textAlignment w:val="baseline"/>
    </w:pPr>
    <w:rPr>
      <w:rFonts w:ascii="Times New Roman" w:hAnsi="Times New Roman"/>
      <w:b/>
      <w:bCs/>
      <w:caps/>
      <w:sz w:val="28"/>
      <w:szCs w:val="28"/>
    </w:rPr>
  </w:style>
  <w:style w:type="paragraph" w:customStyle="1" w:styleId="T2">
    <w:name w:val="T2"/>
    <w:uiPriority w:val="99"/>
    <w:rsid w:val="00083B27"/>
    <w:pPr>
      <w:widowControl w:val="0"/>
      <w:tabs>
        <w:tab w:val="left" w:pos="1152"/>
      </w:tabs>
      <w:adjustRightInd w:val="0"/>
      <w:spacing w:line="360" w:lineRule="atLeast"/>
      <w:ind w:left="567" w:hanging="567"/>
      <w:jc w:val="both"/>
      <w:textAlignment w:val="baseline"/>
    </w:pPr>
    <w:rPr>
      <w:rFonts w:ascii="Times New Roman" w:hAnsi="Times New Roman"/>
      <w:b/>
      <w:bCs/>
      <w:caps/>
      <w:sz w:val="24"/>
      <w:szCs w:val="24"/>
    </w:rPr>
  </w:style>
  <w:style w:type="paragraph" w:customStyle="1" w:styleId="T4">
    <w:name w:val="T4"/>
    <w:uiPriority w:val="99"/>
    <w:rsid w:val="00083B27"/>
    <w:pPr>
      <w:widowControl w:val="0"/>
      <w:tabs>
        <w:tab w:val="left" w:pos="1440"/>
      </w:tabs>
      <w:adjustRightInd w:val="0"/>
      <w:spacing w:line="240" w:lineRule="exact"/>
      <w:ind w:left="1440" w:hanging="873"/>
      <w:jc w:val="both"/>
      <w:textAlignment w:val="baseline"/>
    </w:pPr>
    <w:rPr>
      <w:rFonts w:ascii="Helvetica-Narrow" w:hAnsi="Helvetica-Narrow"/>
      <w:i/>
      <w:iCs/>
      <w:sz w:val="24"/>
      <w:szCs w:val="24"/>
    </w:rPr>
  </w:style>
  <w:style w:type="paragraph" w:customStyle="1" w:styleId="T3">
    <w:name w:val="T3"/>
    <w:uiPriority w:val="99"/>
    <w:rsid w:val="00083B27"/>
    <w:pPr>
      <w:widowControl w:val="0"/>
      <w:tabs>
        <w:tab w:val="left" w:pos="1152"/>
        <w:tab w:val="left" w:pos="1291"/>
      </w:tabs>
      <w:adjustRightInd w:val="0"/>
      <w:spacing w:line="360" w:lineRule="atLeast"/>
      <w:ind w:left="567" w:hanging="567"/>
      <w:jc w:val="both"/>
      <w:textAlignment w:val="baseline"/>
    </w:pPr>
    <w:rPr>
      <w:rFonts w:ascii="Times New Roman" w:hAnsi="Times New Roman"/>
      <w:b/>
      <w:bCs/>
      <w:sz w:val="24"/>
      <w:szCs w:val="24"/>
    </w:rPr>
  </w:style>
  <w:style w:type="paragraph" w:customStyle="1" w:styleId="S1">
    <w:name w:val="S1"/>
    <w:uiPriority w:val="99"/>
    <w:rsid w:val="00083B27"/>
    <w:pPr>
      <w:widowControl w:val="0"/>
      <w:tabs>
        <w:tab w:val="left" w:pos="432"/>
        <w:tab w:val="right" w:pos="8928"/>
      </w:tabs>
      <w:adjustRightInd w:val="0"/>
      <w:spacing w:line="240" w:lineRule="exact"/>
      <w:jc w:val="both"/>
      <w:textAlignment w:val="baseline"/>
    </w:pPr>
    <w:rPr>
      <w:rFonts w:ascii="Helvetica-Narrow" w:hAnsi="Helvetica-Narrow"/>
      <w:b/>
      <w:bCs/>
      <w:caps/>
      <w:sz w:val="24"/>
      <w:szCs w:val="24"/>
    </w:rPr>
  </w:style>
  <w:style w:type="paragraph" w:customStyle="1" w:styleId="S2">
    <w:name w:val="S2"/>
    <w:uiPriority w:val="99"/>
    <w:rsid w:val="00083B27"/>
    <w:pPr>
      <w:widowControl w:val="0"/>
      <w:tabs>
        <w:tab w:val="left" w:pos="1008"/>
        <w:tab w:val="right" w:pos="8928"/>
      </w:tabs>
      <w:adjustRightInd w:val="0"/>
      <w:spacing w:line="240" w:lineRule="exact"/>
      <w:ind w:left="432"/>
      <w:jc w:val="both"/>
      <w:textAlignment w:val="baseline"/>
    </w:pPr>
    <w:rPr>
      <w:rFonts w:ascii="Helvetica-Narrow" w:hAnsi="Helvetica-Narrow"/>
      <w:b/>
      <w:bCs/>
      <w:caps/>
    </w:rPr>
  </w:style>
  <w:style w:type="paragraph" w:customStyle="1" w:styleId="S3">
    <w:name w:val="S3"/>
    <w:uiPriority w:val="99"/>
    <w:rsid w:val="00083B27"/>
    <w:pPr>
      <w:widowControl w:val="0"/>
      <w:tabs>
        <w:tab w:val="left" w:pos="1728"/>
        <w:tab w:val="right" w:pos="8928"/>
      </w:tabs>
      <w:adjustRightInd w:val="0"/>
      <w:spacing w:line="240" w:lineRule="exact"/>
      <w:ind w:left="1008"/>
      <w:jc w:val="both"/>
      <w:textAlignment w:val="baseline"/>
    </w:pPr>
    <w:rPr>
      <w:rFonts w:ascii="Helvetica-Narrow" w:hAnsi="Helvetica-Narrow"/>
      <w:sz w:val="24"/>
      <w:szCs w:val="24"/>
    </w:rPr>
  </w:style>
  <w:style w:type="paragraph" w:customStyle="1" w:styleId="R1">
    <w:name w:val="R1"/>
    <w:uiPriority w:val="99"/>
    <w:rsid w:val="00083B27"/>
    <w:pPr>
      <w:widowControl w:val="0"/>
      <w:adjustRightInd w:val="0"/>
      <w:spacing w:line="240" w:lineRule="exact"/>
      <w:ind w:firstLine="1134"/>
      <w:jc w:val="both"/>
      <w:textAlignment w:val="baseline"/>
    </w:pPr>
    <w:rPr>
      <w:rFonts w:ascii="Times New Roman" w:hAnsi="Times New Roman"/>
      <w:i/>
      <w:iCs/>
      <w:sz w:val="24"/>
      <w:szCs w:val="24"/>
    </w:rPr>
  </w:style>
  <w:style w:type="paragraph" w:customStyle="1" w:styleId="AV">
    <w:name w:val="AV"/>
    <w:uiPriority w:val="99"/>
    <w:rsid w:val="00083B27"/>
    <w:pPr>
      <w:widowControl w:val="0"/>
      <w:adjustRightInd w:val="0"/>
      <w:spacing w:line="240" w:lineRule="exact"/>
      <w:ind w:firstLine="1134"/>
      <w:jc w:val="both"/>
      <w:textAlignment w:val="baseline"/>
    </w:pPr>
    <w:rPr>
      <w:rFonts w:ascii="Times New Roman" w:hAnsi="Times New Roman"/>
      <w:sz w:val="24"/>
      <w:szCs w:val="24"/>
    </w:rPr>
  </w:style>
  <w:style w:type="paragraph" w:customStyle="1" w:styleId="F1">
    <w:name w:val="F1"/>
    <w:uiPriority w:val="99"/>
    <w:rsid w:val="00083B27"/>
    <w:pPr>
      <w:widowControl w:val="0"/>
      <w:tabs>
        <w:tab w:val="left" w:pos="1459"/>
        <w:tab w:val="left" w:pos="1740"/>
        <w:tab w:val="right" w:pos="8928"/>
      </w:tabs>
      <w:adjustRightInd w:val="0"/>
      <w:spacing w:line="240" w:lineRule="exact"/>
      <w:ind w:left="1740" w:hanging="1740"/>
      <w:jc w:val="both"/>
      <w:textAlignment w:val="baseline"/>
    </w:pPr>
    <w:rPr>
      <w:rFonts w:ascii="Helvetica-Narrow" w:hAnsi="Helvetica-Narrow"/>
      <w:b/>
      <w:bCs/>
      <w:caps/>
      <w:sz w:val="24"/>
      <w:szCs w:val="24"/>
    </w:rPr>
  </w:style>
  <w:style w:type="paragraph" w:customStyle="1" w:styleId="IT">
    <w:name w:val="IT"/>
    <w:uiPriority w:val="99"/>
    <w:rsid w:val="00083B27"/>
    <w:pPr>
      <w:widowControl w:val="0"/>
      <w:tabs>
        <w:tab w:val="left" w:pos="1435"/>
      </w:tabs>
      <w:adjustRightInd w:val="0"/>
      <w:spacing w:line="240" w:lineRule="exact"/>
      <w:ind w:left="1435" w:hanging="227"/>
      <w:jc w:val="both"/>
      <w:textAlignment w:val="baseline"/>
    </w:pPr>
    <w:rPr>
      <w:rFonts w:ascii="Times New Roman" w:hAnsi="Times New Roman"/>
      <w:sz w:val="24"/>
      <w:szCs w:val="24"/>
    </w:rPr>
  </w:style>
  <w:style w:type="paragraph" w:customStyle="1" w:styleId="ON">
    <w:name w:val="ON"/>
    <w:uiPriority w:val="99"/>
    <w:rsid w:val="00083B27"/>
    <w:pPr>
      <w:widowControl w:val="0"/>
      <w:tabs>
        <w:tab w:val="left" w:pos="432"/>
      </w:tabs>
      <w:adjustRightInd w:val="0"/>
      <w:spacing w:line="240" w:lineRule="exact"/>
      <w:ind w:left="431" w:hanging="431"/>
      <w:jc w:val="both"/>
      <w:textAlignment w:val="baseline"/>
    </w:pPr>
    <w:rPr>
      <w:rFonts w:ascii="Times New Roman" w:hAnsi="Times New Roman"/>
    </w:rPr>
  </w:style>
  <w:style w:type="paragraph" w:customStyle="1" w:styleId="C1">
    <w:name w:val="C1"/>
    <w:rsid w:val="00083B27"/>
    <w:pPr>
      <w:widowControl w:val="0"/>
      <w:adjustRightInd w:val="0"/>
      <w:spacing w:line="240" w:lineRule="exact"/>
      <w:jc w:val="center"/>
      <w:textAlignment w:val="baseline"/>
    </w:pPr>
    <w:rPr>
      <w:rFonts w:ascii="Helvetica-Narrow" w:hAnsi="Helvetica-Narrow"/>
      <w:b/>
      <w:bCs/>
      <w:caps/>
      <w:sz w:val="32"/>
      <w:szCs w:val="32"/>
    </w:rPr>
  </w:style>
  <w:style w:type="paragraph" w:customStyle="1" w:styleId="T5">
    <w:name w:val="T5"/>
    <w:uiPriority w:val="99"/>
    <w:rsid w:val="00083B27"/>
    <w:pPr>
      <w:widowControl w:val="0"/>
      <w:tabs>
        <w:tab w:val="left" w:pos="1008"/>
      </w:tabs>
      <w:adjustRightInd w:val="0"/>
      <w:spacing w:line="240" w:lineRule="exact"/>
      <w:ind w:left="1008" w:hanging="441"/>
      <w:jc w:val="both"/>
      <w:textAlignment w:val="baseline"/>
    </w:pPr>
    <w:rPr>
      <w:rFonts w:ascii="Helvetica-Narrow" w:hAnsi="Helvetica-Narrow"/>
      <w:b/>
      <w:bCs/>
      <w:sz w:val="22"/>
      <w:szCs w:val="22"/>
    </w:rPr>
  </w:style>
  <w:style w:type="paragraph" w:customStyle="1" w:styleId="S4">
    <w:name w:val="S4"/>
    <w:uiPriority w:val="99"/>
    <w:rsid w:val="00083B27"/>
    <w:pPr>
      <w:widowControl w:val="0"/>
      <w:tabs>
        <w:tab w:val="left" w:pos="2480"/>
        <w:tab w:val="right" w:pos="8928"/>
      </w:tabs>
      <w:adjustRightInd w:val="0"/>
      <w:spacing w:line="240" w:lineRule="exact"/>
      <w:ind w:left="1728"/>
      <w:jc w:val="both"/>
      <w:textAlignment w:val="baseline"/>
    </w:pPr>
    <w:rPr>
      <w:rFonts w:ascii="Helvetica-Narrow" w:hAnsi="Helvetica-Narrow"/>
      <w:i/>
      <w:iCs/>
      <w:sz w:val="22"/>
      <w:szCs w:val="22"/>
    </w:rPr>
  </w:style>
  <w:style w:type="paragraph" w:customStyle="1" w:styleId="T6">
    <w:name w:val="T6"/>
    <w:uiPriority w:val="99"/>
    <w:rsid w:val="00083B27"/>
    <w:pPr>
      <w:widowControl w:val="0"/>
      <w:adjustRightInd w:val="0"/>
      <w:spacing w:line="240" w:lineRule="exact"/>
      <w:ind w:left="1418" w:hanging="284"/>
      <w:jc w:val="both"/>
      <w:textAlignment w:val="baseline"/>
    </w:pPr>
    <w:rPr>
      <w:rFonts w:ascii="ZapfDingbats" w:hAnsi="ZapfDingbats"/>
    </w:rPr>
  </w:style>
  <w:style w:type="paragraph" w:customStyle="1" w:styleId="C3">
    <w:name w:val="C3"/>
    <w:uiPriority w:val="99"/>
    <w:rsid w:val="00083B27"/>
    <w:pPr>
      <w:widowControl w:val="0"/>
      <w:adjustRightInd w:val="0"/>
      <w:spacing w:line="240" w:lineRule="exact"/>
      <w:jc w:val="center"/>
      <w:textAlignment w:val="baseline"/>
    </w:pPr>
    <w:rPr>
      <w:rFonts w:ascii="Helvetica-Narrow" w:hAnsi="Helvetica-Narrow"/>
      <w:b/>
      <w:bCs/>
      <w:caps/>
      <w:sz w:val="24"/>
      <w:szCs w:val="24"/>
    </w:rPr>
  </w:style>
  <w:style w:type="paragraph" w:customStyle="1" w:styleId="TT">
    <w:name w:val="TT"/>
    <w:uiPriority w:val="99"/>
    <w:rsid w:val="00083B27"/>
    <w:pPr>
      <w:widowControl w:val="0"/>
      <w:tabs>
        <w:tab w:val="left" w:pos="1584"/>
        <w:tab w:val="left" w:pos="1723"/>
      </w:tabs>
      <w:adjustRightInd w:val="0"/>
      <w:spacing w:line="240" w:lineRule="exact"/>
      <w:ind w:left="1584" w:hanging="149"/>
      <w:jc w:val="both"/>
      <w:textAlignment w:val="baseline"/>
    </w:pPr>
    <w:rPr>
      <w:rFonts w:ascii="Times New Roman" w:hAnsi="Times New Roman"/>
      <w:sz w:val="24"/>
      <w:szCs w:val="24"/>
    </w:rPr>
  </w:style>
  <w:style w:type="paragraph" w:customStyle="1" w:styleId="NN">
    <w:name w:val="NN"/>
    <w:uiPriority w:val="99"/>
    <w:rsid w:val="00083B27"/>
    <w:pPr>
      <w:widowControl w:val="0"/>
      <w:tabs>
        <w:tab w:val="left" w:pos="576"/>
      </w:tabs>
      <w:adjustRightInd w:val="0"/>
      <w:spacing w:line="240" w:lineRule="exact"/>
      <w:ind w:left="576" w:hanging="145"/>
      <w:jc w:val="both"/>
      <w:textAlignment w:val="baseline"/>
    </w:pPr>
    <w:rPr>
      <w:rFonts w:ascii="Times New Roman" w:hAnsi="Times New Roman"/>
      <w:i/>
      <w:iCs/>
      <w:sz w:val="18"/>
      <w:szCs w:val="18"/>
    </w:rPr>
  </w:style>
  <w:style w:type="paragraph" w:customStyle="1" w:styleId="OO">
    <w:name w:val="OO"/>
    <w:uiPriority w:val="99"/>
    <w:rsid w:val="00083B27"/>
    <w:pPr>
      <w:widowControl w:val="0"/>
      <w:tabs>
        <w:tab w:val="left" w:pos="864"/>
      </w:tabs>
      <w:adjustRightInd w:val="0"/>
      <w:spacing w:line="240" w:lineRule="exact"/>
      <w:ind w:left="864" w:hanging="288"/>
      <w:jc w:val="both"/>
      <w:textAlignment w:val="baseline"/>
    </w:pPr>
    <w:rPr>
      <w:rFonts w:ascii="Times New Roman" w:hAnsi="Times New Roman"/>
      <w:i/>
      <w:iCs/>
      <w:sz w:val="18"/>
      <w:szCs w:val="18"/>
    </w:rPr>
  </w:style>
  <w:style w:type="paragraph" w:customStyle="1" w:styleId="N2">
    <w:name w:val="N2"/>
    <w:basedOn w:val="Normal"/>
    <w:uiPriority w:val="99"/>
    <w:rsid w:val="00083B2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after="0" w:line="360" w:lineRule="atLeast"/>
      <w:jc w:val="both"/>
      <w:textAlignment w:val="baseline"/>
    </w:pPr>
    <w:rPr>
      <w:rFonts w:ascii="Arial" w:hAnsi="Arial" w:cs="Arial"/>
      <w:sz w:val="20"/>
      <w:szCs w:val="20"/>
    </w:rPr>
  </w:style>
  <w:style w:type="paragraph" w:customStyle="1" w:styleId="BEN">
    <w:name w:val="BEN"/>
    <w:basedOn w:val="Normal"/>
    <w:uiPriority w:val="99"/>
    <w:rsid w:val="00083B27"/>
    <w:pPr>
      <w:widowControl w:val="0"/>
      <w:adjustRightInd w:val="0"/>
      <w:spacing w:after="0" w:line="360" w:lineRule="atLeast"/>
      <w:jc w:val="both"/>
      <w:textAlignment w:val="baseline"/>
    </w:pPr>
    <w:rPr>
      <w:rFonts w:ascii="Times New Roman" w:hAnsi="Times New Roman"/>
      <w:sz w:val="24"/>
      <w:szCs w:val="24"/>
    </w:rPr>
  </w:style>
  <w:style w:type="paragraph" w:customStyle="1" w:styleId="GT">
    <w:name w:val="GT"/>
    <w:uiPriority w:val="99"/>
    <w:rsid w:val="00083B27"/>
    <w:pPr>
      <w:widowControl w:val="0"/>
      <w:adjustRightInd w:val="0"/>
      <w:spacing w:line="240" w:lineRule="exact"/>
      <w:jc w:val="center"/>
      <w:textAlignment w:val="baseline"/>
    </w:pPr>
    <w:rPr>
      <w:rFonts w:ascii="Arial" w:hAnsi="Arial"/>
      <w:b/>
      <w:bCs/>
      <w:sz w:val="28"/>
      <w:szCs w:val="28"/>
    </w:rPr>
  </w:style>
  <w:style w:type="paragraph" w:customStyle="1" w:styleId="HO">
    <w:name w:val="HO"/>
    <w:basedOn w:val="Normal"/>
    <w:uiPriority w:val="99"/>
    <w:rsid w:val="00083B27"/>
    <w:pPr>
      <w:widowControl w:val="0"/>
      <w:adjustRightInd w:val="0"/>
      <w:spacing w:after="0" w:line="360" w:lineRule="atLeast"/>
      <w:jc w:val="both"/>
      <w:textAlignment w:val="baseline"/>
    </w:pPr>
    <w:rPr>
      <w:rFonts w:ascii="Helvetica-Narrow" w:hAnsi="Helvetica-Narrow" w:cs="Helvetica-Narrow"/>
    </w:rPr>
  </w:style>
  <w:style w:type="paragraph" w:styleId="Index1">
    <w:name w:val="index 1"/>
    <w:basedOn w:val="Normal"/>
    <w:next w:val="Normal"/>
    <w:autoRedefine/>
    <w:rsid w:val="00083B27"/>
    <w:pPr>
      <w:widowControl w:val="0"/>
      <w:tabs>
        <w:tab w:val="left" w:leader="dot" w:pos="9000"/>
        <w:tab w:val="right" w:pos="9360"/>
      </w:tabs>
      <w:adjustRightInd w:val="0"/>
      <w:spacing w:after="0" w:line="264" w:lineRule="atLeast"/>
      <w:ind w:left="1440" w:right="720" w:hanging="1440"/>
      <w:jc w:val="both"/>
      <w:textAlignment w:val="baseline"/>
    </w:pPr>
    <w:rPr>
      <w:rFonts w:ascii="Arial" w:hAnsi="Arial" w:cs="Arial"/>
      <w:sz w:val="24"/>
      <w:szCs w:val="24"/>
      <w:lang w:val="en-US"/>
    </w:rPr>
  </w:style>
  <w:style w:type="paragraph" w:styleId="Titreindex">
    <w:name w:val="index heading"/>
    <w:basedOn w:val="Normal"/>
    <w:next w:val="Index1"/>
    <w:uiPriority w:val="99"/>
    <w:rsid w:val="00083B27"/>
    <w:pPr>
      <w:widowControl w:val="0"/>
      <w:adjustRightInd w:val="0"/>
      <w:spacing w:after="0" w:line="360" w:lineRule="atLeast"/>
      <w:jc w:val="both"/>
      <w:textAlignment w:val="baseline"/>
    </w:pPr>
    <w:rPr>
      <w:rFonts w:ascii="Times New Roman" w:hAnsi="Times New Roman"/>
      <w:sz w:val="24"/>
      <w:szCs w:val="24"/>
    </w:rPr>
  </w:style>
  <w:style w:type="paragraph" w:customStyle="1" w:styleId="par2">
    <w:name w:val="par2"/>
    <w:basedOn w:val="Normal"/>
    <w:rsid w:val="00083B27"/>
    <w:pPr>
      <w:widowControl w:val="0"/>
      <w:tabs>
        <w:tab w:val="left" w:pos="851"/>
      </w:tabs>
      <w:adjustRightInd w:val="0"/>
      <w:spacing w:after="120" w:line="360" w:lineRule="atLeast"/>
      <w:jc w:val="both"/>
      <w:textAlignment w:val="baseline"/>
    </w:pPr>
    <w:rPr>
      <w:rFonts w:ascii="Times New Roman" w:hAnsi="Times New Roman"/>
      <w:sz w:val="24"/>
      <w:szCs w:val="24"/>
    </w:rPr>
  </w:style>
  <w:style w:type="paragraph" w:customStyle="1" w:styleId="TIT">
    <w:name w:val="TIT"/>
    <w:basedOn w:val="Normal"/>
    <w:next w:val="Normal"/>
    <w:rsid w:val="00083B27"/>
    <w:pPr>
      <w:widowControl w:val="0"/>
      <w:adjustRightInd w:val="0"/>
      <w:spacing w:before="240" w:after="240" w:line="360" w:lineRule="atLeast"/>
      <w:jc w:val="center"/>
      <w:textAlignment w:val="baseline"/>
    </w:pPr>
    <w:rPr>
      <w:rFonts w:ascii="Times New Roman" w:hAnsi="Times New Roman"/>
      <w:b/>
      <w:bCs/>
      <w:sz w:val="24"/>
      <w:szCs w:val="24"/>
    </w:rPr>
  </w:style>
  <w:style w:type="paragraph" w:customStyle="1" w:styleId="xl26">
    <w:name w:val="xl26"/>
    <w:basedOn w:val="Normal"/>
    <w:rsid w:val="00083B27"/>
    <w:pPr>
      <w:widowControl w:val="0"/>
      <w:pBdr>
        <w:lef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27">
    <w:name w:val="xl27"/>
    <w:basedOn w:val="Normal"/>
    <w:rsid w:val="00083B27"/>
    <w:pPr>
      <w:widowControl w:val="0"/>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styleId="Index5">
    <w:name w:val="index 5"/>
    <w:basedOn w:val="Normal"/>
    <w:next w:val="Normal"/>
    <w:autoRedefine/>
    <w:uiPriority w:val="99"/>
    <w:rsid w:val="00083B27"/>
    <w:pPr>
      <w:widowControl w:val="0"/>
      <w:adjustRightInd w:val="0"/>
      <w:spacing w:after="0" w:line="360" w:lineRule="atLeast"/>
      <w:ind w:left="1200" w:hanging="240"/>
      <w:jc w:val="both"/>
      <w:textAlignment w:val="baseline"/>
    </w:pPr>
    <w:rPr>
      <w:rFonts w:ascii="Times New Roman" w:hAnsi="Times New Roman"/>
      <w:sz w:val="24"/>
      <w:szCs w:val="24"/>
    </w:rPr>
  </w:style>
  <w:style w:type="paragraph" w:customStyle="1" w:styleId="siliacII">
    <w:name w:val="siliac II"/>
    <w:basedOn w:val="Normal"/>
    <w:rsid w:val="00083B27"/>
    <w:pPr>
      <w:widowControl w:val="0"/>
      <w:adjustRightInd w:val="0"/>
      <w:spacing w:before="100" w:beforeAutospacing="1" w:after="120" w:line="300" w:lineRule="exact"/>
      <w:ind w:left="284"/>
      <w:jc w:val="both"/>
      <w:textAlignment w:val="baseline"/>
      <w:outlineLvl w:val="2"/>
    </w:pPr>
    <w:rPr>
      <w:rFonts w:ascii="Arial" w:hAnsi="Arial" w:cs="Arial"/>
      <w:b/>
      <w:bCs/>
      <w:sz w:val="24"/>
      <w:szCs w:val="24"/>
    </w:rPr>
  </w:style>
  <w:style w:type="paragraph" w:customStyle="1" w:styleId="corpsdetexte0">
    <w:name w:val="corps de texte"/>
    <w:basedOn w:val="Normal"/>
    <w:rsid w:val="00083B27"/>
    <w:pPr>
      <w:widowControl w:val="0"/>
      <w:adjustRightInd w:val="0"/>
      <w:spacing w:after="160" w:line="300" w:lineRule="exact"/>
      <w:jc w:val="both"/>
      <w:textAlignment w:val="baseline"/>
    </w:pPr>
    <w:rPr>
      <w:rFonts w:ascii="Times New Roman" w:hAnsi="Times New Roman"/>
      <w:sz w:val="24"/>
      <w:szCs w:val="24"/>
    </w:rPr>
  </w:style>
  <w:style w:type="paragraph" w:styleId="Sous-titre">
    <w:name w:val="Subtitle"/>
    <w:aliases w:val="1.1"/>
    <w:basedOn w:val="Normal"/>
    <w:link w:val="Sous-titreCar"/>
    <w:uiPriority w:val="11"/>
    <w:qFormat/>
    <w:rsid w:val="00083B27"/>
    <w:pPr>
      <w:widowControl w:val="0"/>
      <w:adjustRightInd w:val="0"/>
      <w:spacing w:after="0" w:line="360" w:lineRule="atLeast"/>
      <w:jc w:val="center"/>
      <w:textAlignment w:val="baseline"/>
    </w:pPr>
    <w:rPr>
      <w:rFonts w:ascii="Times New Roman" w:hAnsi="Times New Roman"/>
      <w:sz w:val="24"/>
      <w:szCs w:val="24"/>
    </w:rPr>
  </w:style>
  <w:style w:type="character" w:customStyle="1" w:styleId="Sous-titreCar">
    <w:name w:val="Sous-titre Car"/>
    <w:aliases w:val="1.1 Car"/>
    <w:basedOn w:val="Policepardfaut"/>
    <w:link w:val="Sous-titre"/>
    <w:uiPriority w:val="11"/>
    <w:rsid w:val="00083B27"/>
    <w:rPr>
      <w:rFonts w:ascii="Times New Roman" w:hAnsi="Times New Roman"/>
      <w:sz w:val="24"/>
      <w:szCs w:val="24"/>
    </w:rPr>
  </w:style>
  <w:style w:type="paragraph" w:customStyle="1" w:styleId="tx5">
    <w:name w:val="tx5"/>
    <w:basedOn w:val="Normal"/>
    <w:rsid w:val="00083B27"/>
    <w:pPr>
      <w:widowControl w:val="0"/>
      <w:tabs>
        <w:tab w:val="left" w:pos="142"/>
        <w:tab w:val="left" w:pos="284"/>
        <w:tab w:val="left" w:pos="1134"/>
        <w:tab w:val="left" w:pos="1418"/>
      </w:tabs>
      <w:adjustRightInd w:val="0"/>
      <w:spacing w:before="120" w:after="120" w:line="216" w:lineRule="atLeast"/>
      <w:ind w:left="284"/>
      <w:jc w:val="both"/>
      <w:textAlignment w:val="baseline"/>
    </w:pPr>
    <w:rPr>
      <w:rFonts w:ascii="Arial" w:hAnsi="Arial" w:cs="Arial"/>
    </w:rPr>
  </w:style>
  <w:style w:type="paragraph" w:customStyle="1" w:styleId="Normalavantnumration">
    <w:name w:val="Normal (avant énumération)"/>
    <w:basedOn w:val="Normal"/>
    <w:rsid w:val="00083B27"/>
    <w:pPr>
      <w:keepNext/>
      <w:widowControl w:val="0"/>
      <w:adjustRightInd w:val="0"/>
      <w:spacing w:before="120" w:after="120" w:line="360" w:lineRule="atLeast"/>
      <w:jc w:val="both"/>
      <w:textAlignment w:val="baseline"/>
    </w:pPr>
    <w:rPr>
      <w:rFonts w:ascii="Arial" w:hAnsi="Arial" w:cs="Arial"/>
    </w:rPr>
  </w:style>
  <w:style w:type="paragraph" w:styleId="Explorateurdedocuments">
    <w:name w:val="Document Map"/>
    <w:basedOn w:val="Normal"/>
    <w:link w:val="ExplorateurdedocumentsCar"/>
    <w:uiPriority w:val="99"/>
    <w:rsid w:val="00083B27"/>
    <w:pPr>
      <w:widowControl w:val="0"/>
      <w:adjustRightInd w:val="0"/>
      <w:spacing w:after="0" w:line="360" w:lineRule="atLeast"/>
      <w:jc w:val="both"/>
      <w:textAlignment w:val="baseline"/>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083B27"/>
    <w:rPr>
      <w:rFonts w:ascii="Tahoma" w:hAnsi="Tahoma" w:cs="Tahoma"/>
      <w:sz w:val="16"/>
      <w:szCs w:val="16"/>
    </w:rPr>
  </w:style>
  <w:style w:type="paragraph" w:customStyle="1" w:styleId="Car">
    <w:name w:val="Car"/>
    <w:basedOn w:val="Normal"/>
    <w:uiPriority w:val="99"/>
    <w:rsid w:val="00083B27"/>
    <w:pPr>
      <w:widowControl w:val="0"/>
      <w:adjustRightInd w:val="0"/>
      <w:spacing w:after="160" w:line="240" w:lineRule="exact"/>
      <w:jc w:val="both"/>
      <w:textAlignment w:val="baseline"/>
    </w:pPr>
    <w:rPr>
      <w:rFonts w:ascii="Arial" w:hAnsi="Arial"/>
      <w:sz w:val="20"/>
      <w:szCs w:val="20"/>
      <w:lang w:val="en-US" w:eastAsia="en-US"/>
    </w:rPr>
  </w:style>
  <w:style w:type="paragraph" w:styleId="Liste">
    <w:name w:val="List"/>
    <w:basedOn w:val="Normal"/>
    <w:rsid w:val="00083B27"/>
    <w:pPr>
      <w:widowControl w:val="0"/>
      <w:adjustRightInd w:val="0"/>
      <w:spacing w:after="0" w:line="360" w:lineRule="atLeast"/>
      <w:ind w:left="283" w:hanging="283"/>
      <w:jc w:val="both"/>
      <w:textAlignment w:val="baseline"/>
    </w:pPr>
    <w:rPr>
      <w:rFonts w:ascii="Times New Roman" w:hAnsi="Times New Roman"/>
      <w:sz w:val="24"/>
      <w:szCs w:val="24"/>
    </w:rPr>
  </w:style>
  <w:style w:type="paragraph" w:styleId="Liste2">
    <w:name w:val="List 2"/>
    <w:basedOn w:val="Normal"/>
    <w:rsid w:val="00083B27"/>
    <w:pPr>
      <w:widowControl w:val="0"/>
      <w:adjustRightInd w:val="0"/>
      <w:spacing w:after="0" w:line="360" w:lineRule="atLeast"/>
      <w:ind w:left="566" w:hanging="283"/>
      <w:jc w:val="both"/>
      <w:textAlignment w:val="baseline"/>
    </w:pPr>
    <w:rPr>
      <w:rFonts w:ascii="Times New Roman" w:hAnsi="Times New Roman"/>
      <w:sz w:val="24"/>
      <w:szCs w:val="24"/>
    </w:rPr>
  </w:style>
  <w:style w:type="paragraph" w:styleId="Liste3">
    <w:name w:val="List 3"/>
    <w:basedOn w:val="Normal"/>
    <w:rsid w:val="00083B27"/>
    <w:pPr>
      <w:widowControl w:val="0"/>
      <w:adjustRightInd w:val="0"/>
      <w:spacing w:after="0" w:line="360" w:lineRule="atLeast"/>
      <w:ind w:left="849" w:hanging="283"/>
      <w:jc w:val="both"/>
      <w:textAlignment w:val="baseline"/>
    </w:pPr>
    <w:rPr>
      <w:rFonts w:ascii="Times New Roman" w:hAnsi="Times New Roman"/>
      <w:sz w:val="24"/>
      <w:szCs w:val="24"/>
    </w:rPr>
  </w:style>
  <w:style w:type="paragraph" w:styleId="Listepuces2">
    <w:name w:val="List Bullet 2"/>
    <w:basedOn w:val="Normal"/>
    <w:rsid w:val="00083B27"/>
    <w:pPr>
      <w:widowControl w:val="0"/>
      <w:numPr>
        <w:numId w:val="4"/>
      </w:numPr>
      <w:tabs>
        <w:tab w:val="clear" w:pos="643"/>
        <w:tab w:val="num" w:pos="360"/>
      </w:tabs>
      <w:adjustRightInd w:val="0"/>
      <w:spacing w:after="0" w:line="360" w:lineRule="atLeast"/>
      <w:ind w:left="0" w:firstLine="0"/>
      <w:jc w:val="both"/>
      <w:textAlignment w:val="baseline"/>
    </w:pPr>
    <w:rPr>
      <w:rFonts w:ascii="Times New Roman" w:hAnsi="Times New Roman"/>
      <w:sz w:val="24"/>
      <w:szCs w:val="24"/>
    </w:rPr>
  </w:style>
  <w:style w:type="paragraph" w:styleId="Listepuces3">
    <w:name w:val="List Bullet 3"/>
    <w:basedOn w:val="Normal"/>
    <w:rsid w:val="00083B27"/>
    <w:pPr>
      <w:widowControl w:val="0"/>
      <w:numPr>
        <w:numId w:val="5"/>
      </w:numPr>
      <w:tabs>
        <w:tab w:val="clear" w:pos="926"/>
        <w:tab w:val="num" w:pos="360"/>
      </w:tabs>
      <w:adjustRightInd w:val="0"/>
      <w:spacing w:after="0" w:line="360" w:lineRule="atLeast"/>
      <w:ind w:left="0" w:firstLine="0"/>
      <w:jc w:val="both"/>
      <w:textAlignment w:val="baseline"/>
    </w:pPr>
    <w:rPr>
      <w:rFonts w:ascii="Times New Roman" w:hAnsi="Times New Roman"/>
      <w:sz w:val="24"/>
      <w:szCs w:val="24"/>
    </w:rPr>
  </w:style>
  <w:style w:type="paragraph" w:styleId="Formuledepolitesse">
    <w:name w:val="Closing"/>
    <w:basedOn w:val="Normal"/>
    <w:link w:val="FormuledepolitesseCar"/>
    <w:rsid w:val="00083B27"/>
    <w:pPr>
      <w:widowControl w:val="0"/>
      <w:adjustRightInd w:val="0"/>
      <w:spacing w:after="0" w:line="360" w:lineRule="atLeast"/>
      <w:ind w:left="4252"/>
      <w:jc w:val="both"/>
      <w:textAlignment w:val="baseline"/>
    </w:pPr>
    <w:rPr>
      <w:rFonts w:ascii="Times New Roman" w:hAnsi="Times New Roman"/>
      <w:sz w:val="24"/>
      <w:szCs w:val="24"/>
    </w:rPr>
  </w:style>
  <w:style w:type="character" w:customStyle="1" w:styleId="FormuledepolitesseCar">
    <w:name w:val="Formule de politesse Car"/>
    <w:basedOn w:val="Policepardfaut"/>
    <w:link w:val="Formuledepolitesse"/>
    <w:rsid w:val="00083B27"/>
    <w:rPr>
      <w:rFonts w:ascii="Times New Roman" w:hAnsi="Times New Roman"/>
      <w:sz w:val="24"/>
      <w:szCs w:val="24"/>
    </w:rPr>
  </w:style>
  <w:style w:type="paragraph" w:styleId="Signature">
    <w:name w:val="Signature"/>
    <w:basedOn w:val="Normal"/>
    <w:link w:val="SignatureCar"/>
    <w:rsid w:val="00083B27"/>
    <w:pPr>
      <w:widowControl w:val="0"/>
      <w:adjustRightInd w:val="0"/>
      <w:spacing w:after="0" w:line="360" w:lineRule="atLeast"/>
      <w:ind w:left="4252"/>
      <w:jc w:val="both"/>
      <w:textAlignment w:val="baseline"/>
    </w:pPr>
    <w:rPr>
      <w:rFonts w:ascii="Times New Roman" w:hAnsi="Times New Roman"/>
      <w:sz w:val="24"/>
      <w:szCs w:val="24"/>
    </w:rPr>
  </w:style>
  <w:style w:type="character" w:customStyle="1" w:styleId="SignatureCar">
    <w:name w:val="Signature Car"/>
    <w:basedOn w:val="Policepardfaut"/>
    <w:link w:val="Signature"/>
    <w:rsid w:val="00083B27"/>
    <w:rPr>
      <w:rFonts w:ascii="Times New Roman" w:hAnsi="Times New Roman"/>
      <w:sz w:val="24"/>
      <w:szCs w:val="24"/>
    </w:rPr>
  </w:style>
  <w:style w:type="paragraph" w:customStyle="1" w:styleId="Adressedelexpditeursimplifie">
    <w:name w:val="Adresse de l'expéditeur simplifiée"/>
    <w:basedOn w:val="Normal"/>
    <w:rsid w:val="00083B27"/>
    <w:pPr>
      <w:widowControl w:val="0"/>
      <w:adjustRightInd w:val="0"/>
      <w:spacing w:after="0" w:line="360" w:lineRule="atLeast"/>
      <w:jc w:val="both"/>
      <w:textAlignment w:val="baseline"/>
    </w:pPr>
    <w:rPr>
      <w:rFonts w:ascii="Times New Roman" w:hAnsi="Times New Roman"/>
      <w:sz w:val="24"/>
      <w:szCs w:val="24"/>
    </w:rPr>
  </w:style>
  <w:style w:type="paragraph" w:customStyle="1" w:styleId="LignePo">
    <w:name w:val="Ligne Po"/>
    <w:basedOn w:val="Signature"/>
    <w:rsid w:val="00083B27"/>
  </w:style>
  <w:style w:type="paragraph" w:customStyle="1" w:styleId="xl25">
    <w:name w:val="xl25"/>
    <w:basedOn w:val="Normal"/>
    <w:rsid w:val="00083B27"/>
    <w:pPr>
      <w:widowControl w:val="0"/>
      <w:numPr>
        <w:numId w:val="6"/>
      </w:numPr>
      <w:tabs>
        <w:tab w:val="clear" w:pos="1209"/>
      </w:tabs>
      <w:adjustRightInd w:val="0"/>
      <w:spacing w:before="100" w:beforeAutospacing="1" w:after="100" w:afterAutospacing="1" w:line="360" w:lineRule="atLeast"/>
      <w:ind w:left="0" w:firstLine="0"/>
      <w:jc w:val="center"/>
      <w:textAlignment w:val="baseline"/>
    </w:pPr>
    <w:rPr>
      <w:rFonts w:ascii="Arial" w:hAnsi="Arial" w:cs="Arial"/>
      <w:b/>
      <w:bCs/>
      <w:sz w:val="24"/>
      <w:szCs w:val="24"/>
    </w:rPr>
  </w:style>
  <w:style w:type="paragraph" w:customStyle="1" w:styleId="Technical5">
    <w:name w:val="Technical 5"/>
    <w:rsid w:val="00083B27"/>
    <w:pPr>
      <w:widowControl w:val="0"/>
      <w:tabs>
        <w:tab w:val="left" w:pos="-720"/>
      </w:tabs>
      <w:suppressAutoHyphens/>
      <w:adjustRightInd w:val="0"/>
      <w:snapToGrid w:val="0"/>
      <w:spacing w:line="360" w:lineRule="atLeast"/>
      <w:jc w:val="both"/>
      <w:textAlignment w:val="baseline"/>
    </w:pPr>
    <w:rPr>
      <w:rFonts w:ascii="CG Times" w:hAnsi="CG Times"/>
      <w:b/>
      <w:sz w:val="24"/>
      <w:lang w:val="en-US" w:eastAsia="en-US"/>
    </w:rPr>
  </w:style>
  <w:style w:type="paragraph" w:customStyle="1" w:styleId="xl28">
    <w:name w:val="xl28"/>
    <w:basedOn w:val="Normal"/>
    <w:rsid w:val="00083B27"/>
    <w:pPr>
      <w:widowControl w:val="0"/>
      <w:pBdr>
        <w:left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29">
    <w:name w:val="xl29"/>
    <w:basedOn w:val="Normal"/>
    <w:rsid w:val="00083B27"/>
    <w:pPr>
      <w:widowControl w:val="0"/>
      <w:pBdr>
        <w:left w:val="single" w:sz="8" w:space="0" w:color="auto"/>
        <w:bottom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30">
    <w:name w:val="xl30"/>
    <w:basedOn w:val="Normal"/>
    <w:rsid w:val="00083B27"/>
    <w:pPr>
      <w:widowControl w:val="0"/>
      <w:adjustRightInd w:val="0"/>
      <w:spacing w:before="100" w:beforeAutospacing="1" w:after="100" w:afterAutospacing="1" w:line="360" w:lineRule="atLeast"/>
      <w:jc w:val="center"/>
      <w:textAlignment w:val="baseline"/>
    </w:pPr>
    <w:rPr>
      <w:rFonts w:ascii="Arial" w:eastAsia="Arial Unicode MS" w:hAnsi="Arial" w:cs="Arial"/>
      <w:sz w:val="24"/>
      <w:szCs w:val="24"/>
    </w:rPr>
  </w:style>
  <w:style w:type="paragraph" w:customStyle="1" w:styleId="xl31">
    <w:name w:val="xl31"/>
    <w:basedOn w:val="Normal"/>
    <w:rsid w:val="00083B27"/>
    <w:pPr>
      <w:widowControl w:val="0"/>
      <w:adjustRightInd w:val="0"/>
      <w:spacing w:before="100" w:beforeAutospacing="1" w:after="100" w:afterAutospacing="1" w:line="360" w:lineRule="atLeast"/>
      <w:jc w:val="center"/>
      <w:textAlignment w:val="baseline"/>
    </w:pPr>
    <w:rPr>
      <w:rFonts w:ascii="Arial" w:eastAsia="Arial Unicode MS" w:hAnsi="Arial" w:cs="Arial"/>
      <w:b/>
      <w:bCs/>
      <w:sz w:val="24"/>
      <w:szCs w:val="24"/>
    </w:rPr>
  </w:style>
  <w:style w:type="paragraph" w:customStyle="1" w:styleId="xl32">
    <w:name w:val="xl32"/>
    <w:basedOn w:val="Normal"/>
    <w:rsid w:val="00083B27"/>
    <w:pPr>
      <w:widowControl w:val="0"/>
      <w:adjustRightInd w:val="0"/>
      <w:spacing w:before="100" w:beforeAutospacing="1" w:after="100" w:afterAutospacing="1" w:line="360" w:lineRule="atLeast"/>
      <w:jc w:val="center"/>
      <w:textAlignment w:val="baseline"/>
    </w:pPr>
    <w:rPr>
      <w:rFonts w:ascii="Arial" w:eastAsia="Arial Unicode MS" w:hAnsi="Arial" w:cs="Arial"/>
      <w:b/>
      <w:bCs/>
      <w:sz w:val="24"/>
      <w:szCs w:val="24"/>
    </w:rPr>
  </w:style>
  <w:style w:type="paragraph" w:customStyle="1" w:styleId="xl33">
    <w:name w:val="xl33"/>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34">
    <w:name w:val="xl34"/>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i/>
      <w:iCs/>
      <w:sz w:val="24"/>
      <w:szCs w:val="24"/>
    </w:rPr>
  </w:style>
  <w:style w:type="paragraph" w:customStyle="1" w:styleId="xl36">
    <w:name w:val="xl36"/>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37">
    <w:name w:val="xl37"/>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38">
    <w:name w:val="xl38"/>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39">
    <w:name w:val="xl39"/>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40">
    <w:name w:val="xl40"/>
    <w:basedOn w:val="Normal"/>
    <w:rsid w:val="00083B27"/>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42">
    <w:name w:val="xl42"/>
    <w:basedOn w:val="Normal"/>
    <w:rsid w:val="00083B27"/>
    <w:pPr>
      <w:widowControl w:val="0"/>
      <w:numPr>
        <w:numId w:val="8"/>
      </w:numPr>
      <w:pBdr>
        <w:top w:val="single" w:sz="4" w:space="0" w:color="auto"/>
        <w:left w:val="single" w:sz="4" w:space="0" w:color="auto"/>
        <w:bottom w:val="single" w:sz="4" w:space="0" w:color="auto"/>
        <w:right w:val="single" w:sz="4" w:space="0" w:color="auto"/>
      </w:pBdr>
      <w:tabs>
        <w:tab w:val="clear" w:pos="1492"/>
      </w:tabs>
      <w:adjustRightInd w:val="0"/>
      <w:spacing w:before="100" w:beforeAutospacing="1" w:after="100" w:afterAutospacing="1" w:line="360" w:lineRule="atLeast"/>
      <w:ind w:left="0" w:firstLine="0"/>
      <w:jc w:val="center"/>
      <w:textAlignment w:val="baseline"/>
    </w:pPr>
    <w:rPr>
      <w:rFonts w:ascii="Bookman Old Style" w:eastAsia="Arial Unicode MS" w:hAnsi="Bookman Old Style" w:cs="Arial Unicode MS"/>
      <w:i/>
      <w:iCs/>
      <w:sz w:val="24"/>
      <w:szCs w:val="24"/>
    </w:rPr>
  </w:style>
  <w:style w:type="paragraph" w:customStyle="1" w:styleId="xl43">
    <w:name w:val="xl43"/>
    <w:basedOn w:val="Normal"/>
    <w:rsid w:val="00083B27"/>
    <w:pPr>
      <w:widowControl w:val="0"/>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44">
    <w:name w:val="xl44"/>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45">
    <w:name w:val="xl45"/>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46">
    <w:name w:val="xl46"/>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color w:val="000000"/>
      <w:sz w:val="24"/>
      <w:szCs w:val="24"/>
    </w:rPr>
  </w:style>
  <w:style w:type="paragraph" w:customStyle="1" w:styleId="xl47">
    <w:name w:val="xl47"/>
    <w:basedOn w:val="Normal"/>
    <w:rsid w:val="00083B27"/>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48">
    <w:name w:val="xl48"/>
    <w:basedOn w:val="Normal"/>
    <w:rsid w:val="00083B27"/>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49">
    <w:name w:val="xl49"/>
    <w:basedOn w:val="Normal"/>
    <w:rsid w:val="00083B27"/>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0">
    <w:name w:val="xl50"/>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51">
    <w:name w:val="xl51"/>
    <w:basedOn w:val="Normal"/>
    <w:rsid w:val="00083B27"/>
    <w:pPr>
      <w:widowControl w:val="0"/>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3">
    <w:name w:val="xl53"/>
    <w:basedOn w:val="Normal"/>
    <w:rsid w:val="00083B27"/>
    <w:pPr>
      <w:widowControl w:val="0"/>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4">
    <w:name w:val="xl54"/>
    <w:basedOn w:val="Normal"/>
    <w:rsid w:val="00083B27"/>
    <w:pPr>
      <w:widowControl w:val="0"/>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55">
    <w:name w:val="xl55"/>
    <w:basedOn w:val="Normal"/>
    <w:rsid w:val="00083B27"/>
    <w:pPr>
      <w:widowControl w:val="0"/>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7">
    <w:name w:val="xl57"/>
    <w:basedOn w:val="Normal"/>
    <w:rsid w:val="00083B27"/>
    <w:pPr>
      <w:widowControl w:val="0"/>
      <w:pBdr>
        <w:top w:val="single" w:sz="8" w:space="0" w:color="auto"/>
        <w:lef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8">
    <w:name w:val="xl58"/>
    <w:basedOn w:val="Normal"/>
    <w:rsid w:val="00083B27"/>
    <w:pPr>
      <w:widowControl w:val="0"/>
      <w:pBdr>
        <w:top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60">
    <w:name w:val="xl60"/>
    <w:basedOn w:val="Normal"/>
    <w:rsid w:val="00083B27"/>
    <w:pPr>
      <w:widowControl w:val="0"/>
      <w:pBdr>
        <w:top w:val="single" w:sz="8" w:space="0" w:color="auto"/>
        <w:left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61">
    <w:name w:val="xl61"/>
    <w:basedOn w:val="Normal"/>
    <w:rsid w:val="00083B27"/>
    <w:pPr>
      <w:widowControl w:val="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2">
    <w:name w:val="xl62"/>
    <w:basedOn w:val="Normal"/>
    <w:rsid w:val="00083B27"/>
    <w:pPr>
      <w:widowControl w:val="0"/>
      <w:pBdr>
        <w:left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3">
    <w:name w:val="xl63"/>
    <w:basedOn w:val="Normal"/>
    <w:rsid w:val="00083B27"/>
    <w:pPr>
      <w:widowControl w:val="0"/>
      <w:pBdr>
        <w:lef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4">
    <w:name w:val="xl64"/>
    <w:basedOn w:val="Normal"/>
    <w:rsid w:val="00083B27"/>
    <w:pPr>
      <w:widowControl w:val="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5">
    <w:name w:val="xl65"/>
    <w:basedOn w:val="Normal"/>
    <w:rsid w:val="00083B27"/>
    <w:pPr>
      <w:widowControl w:val="0"/>
      <w:pBdr>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6">
    <w:name w:val="xl66"/>
    <w:basedOn w:val="Normal"/>
    <w:rsid w:val="00083B27"/>
    <w:pPr>
      <w:widowControl w:val="0"/>
      <w:pBdr>
        <w:left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7">
    <w:name w:val="xl67"/>
    <w:basedOn w:val="Normal"/>
    <w:rsid w:val="00083B27"/>
    <w:pPr>
      <w:widowControl w:val="0"/>
      <w:pBdr>
        <w:left w:val="single" w:sz="8" w:space="0" w:color="auto"/>
        <w:bottom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8">
    <w:name w:val="xl68"/>
    <w:basedOn w:val="Normal"/>
    <w:rsid w:val="00083B27"/>
    <w:pPr>
      <w:widowControl w:val="0"/>
      <w:pBdr>
        <w:left w:val="single" w:sz="8" w:space="0" w:color="auto"/>
        <w:bottom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9">
    <w:name w:val="xl69"/>
    <w:basedOn w:val="Normal"/>
    <w:rsid w:val="00083B27"/>
    <w:pPr>
      <w:widowControl w:val="0"/>
      <w:pBdr>
        <w:bottom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70">
    <w:name w:val="xl70"/>
    <w:basedOn w:val="Normal"/>
    <w:rsid w:val="00083B27"/>
    <w:pPr>
      <w:widowControl w:val="0"/>
      <w:pBdr>
        <w:bottom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71">
    <w:name w:val="xl71"/>
    <w:basedOn w:val="Normal"/>
    <w:rsid w:val="00083B27"/>
    <w:pPr>
      <w:widowControl w:val="0"/>
      <w:pBdr>
        <w:left w:val="single" w:sz="8" w:space="0" w:color="auto"/>
        <w:bottom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72">
    <w:name w:val="xl72"/>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3">
    <w:name w:val="xl73"/>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4">
    <w:name w:val="xl74"/>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5">
    <w:name w:val="xl75"/>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6">
    <w:name w:val="xl76"/>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7">
    <w:name w:val="xl77"/>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tit0">
    <w:name w:val="tit"/>
    <w:basedOn w:val="Normal"/>
    <w:rsid w:val="00083B27"/>
    <w:pPr>
      <w:widowControl w:val="0"/>
      <w:numPr>
        <w:ilvl w:val="12"/>
      </w:numPr>
      <w:tabs>
        <w:tab w:val="left" w:pos="851"/>
      </w:tabs>
      <w:adjustRightInd w:val="0"/>
      <w:spacing w:after="0" w:line="360" w:lineRule="atLeast"/>
      <w:ind w:left="850" w:hanging="425"/>
      <w:jc w:val="both"/>
      <w:textAlignment w:val="baseline"/>
    </w:pPr>
    <w:rPr>
      <w:rFonts w:ascii="Times New Roman" w:hAnsi="Times New Roman"/>
      <w:b/>
      <w:sz w:val="24"/>
      <w:szCs w:val="20"/>
    </w:rPr>
  </w:style>
  <w:style w:type="paragraph" w:customStyle="1" w:styleId="TITREAAO">
    <w:name w:val="TITRE AAO"/>
    <w:basedOn w:val="Normal"/>
    <w:rsid w:val="00083B27"/>
    <w:pPr>
      <w:widowControl w:val="0"/>
      <w:adjustRightInd w:val="0"/>
      <w:spacing w:after="0" w:line="360" w:lineRule="atLeast"/>
      <w:jc w:val="both"/>
      <w:textAlignment w:val="baseline"/>
    </w:pPr>
    <w:rPr>
      <w:rFonts w:ascii="Antique Olive Compact" w:hAnsi="Antique Olive Compact" w:cs="Antique Olive Compact"/>
      <w:b/>
      <w:bCs/>
    </w:rPr>
  </w:style>
  <w:style w:type="paragraph" w:customStyle="1" w:styleId="Textedebulles1">
    <w:name w:val="Texte de bulles1"/>
    <w:basedOn w:val="Normal"/>
    <w:rsid w:val="00083B27"/>
    <w:pPr>
      <w:widowControl w:val="0"/>
      <w:adjustRightInd w:val="0"/>
      <w:spacing w:after="0" w:line="360" w:lineRule="atLeast"/>
      <w:jc w:val="both"/>
      <w:textAlignment w:val="baseline"/>
    </w:pPr>
    <w:rPr>
      <w:rFonts w:ascii="Tahoma" w:hAnsi="Tahoma" w:cs="Tahoma"/>
      <w:sz w:val="16"/>
      <w:szCs w:val="16"/>
    </w:rPr>
  </w:style>
  <w:style w:type="paragraph" w:customStyle="1" w:styleId="Technical4">
    <w:name w:val="Technical 4"/>
    <w:rsid w:val="00083B27"/>
    <w:pPr>
      <w:widowControl w:val="0"/>
      <w:tabs>
        <w:tab w:val="left" w:pos="-720"/>
      </w:tabs>
      <w:suppressAutoHyphens/>
      <w:adjustRightInd w:val="0"/>
      <w:spacing w:line="360" w:lineRule="atLeast"/>
      <w:jc w:val="both"/>
      <w:textAlignment w:val="baseline"/>
    </w:pPr>
    <w:rPr>
      <w:rFonts w:ascii="CG Times" w:hAnsi="CG Times"/>
      <w:b/>
      <w:bCs/>
      <w:sz w:val="24"/>
      <w:szCs w:val="24"/>
      <w:lang w:val="en-US"/>
    </w:rPr>
  </w:style>
  <w:style w:type="paragraph" w:customStyle="1" w:styleId="soussection1">
    <w:name w:val="soussection1"/>
    <w:basedOn w:val="Normal"/>
    <w:rsid w:val="00083B27"/>
    <w:pPr>
      <w:widowControl w:val="0"/>
      <w:numPr>
        <w:numId w:val="7"/>
      </w:numPr>
      <w:adjustRightInd w:val="0"/>
      <w:spacing w:after="0" w:line="360" w:lineRule="auto"/>
      <w:jc w:val="both"/>
      <w:textAlignment w:val="baseline"/>
    </w:pPr>
    <w:rPr>
      <w:rFonts w:ascii="Times New Roman" w:hAnsi="Times New Roman"/>
      <w:b/>
      <w:bCs/>
      <w:sz w:val="24"/>
      <w:szCs w:val="24"/>
    </w:rPr>
  </w:style>
  <w:style w:type="paragraph" w:customStyle="1" w:styleId="soussection63">
    <w:name w:val="soussection6.3"/>
    <w:basedOn w:val="Retraitcorpsdetexte"/>
    <w:rsid w:val="00083B27"/>
    <w:pPr>
      <w:widowControl w:val="0"/>
      <w:tabs>
        <w:tab w:val="left" w:pos="3828"/>
        <w:tab w:val="left" w:pos="5103"/>
      </w:tabs>
      <w:adjustRightInd w:val="0"/>
      <w:spacing w:after="0" w:line="360" w:lineRule="atLeast"/>
      <w:ind w:left="0"/>
      <w:jc w:val="both"/>
      <w:textAlignment w:val="baseline"/>
    </w:pPr>
    <w:rPr>
      <w:rFonts w:ascii="Times New Roman" w:eastAsia="Times New Roman" w:hAnsi="Times New Roman" w:cs="Times New Roman"/>
      <w:b/>
      <w:bCs/>
      <w:sz w:val="24"/>
      <w:szCs w:val="24"/>
      <w:lang w:eastAsia="fr-FR"/>
    </w:rPr>
  </w:style>
  <w:style w:type="paragraph" w:customStyle="1" w:styleId="xl78">
    <w:name w:val="xl78"/>
    <w:basedOn w:val="Normal"/>
    <w:rsid w:val="00083B27"/>
    <w:pPr>
      <w:widowControl w:val="0"/>
      <w:adjustRightInd w:val="0"/>
      <w:spacing w:before="100" w:beforeAutospacing="1" w:after="100" w:afterAutospacing="1" w:line="360" w:lineRule="atLeast"/>
      <w:jc w:val="center"/>
      <w:textAlignment w:val="baseline"/>
    </w:pPr>
    <w:rPr>
      <w:rFonts w:ascii="Arial Unicode MS" w:eastAsia="Arial Unicode MS" w:hAnsi="Arial Unicode MS"/>
      <w:sz w:val="24"/>
      <w:szCs w:val="24"/>
    </w:rPr>
  </w:style>
  <w:style w:type="paragraph" w:customStyle="1" w:styleId="a1">
    <w:name w:val="a1"/>
    <w:basedOn w:val="Titre4"/>
    <w:autoRedefine/>
    <w:rsid w:val="00083B27"/>
    <w:pPr>
      <w:widowControl w:val="0"/>
      <w:tabs>
        <w:tab w:val="left" w:pos="5940"/>
      </w:tabs>
      <w:adjustRightInd w:val="0"/>
      <w:spacing w:before="0" w:after="0" w:line="360" w:lineRule="atLeast"/>
      <w:jc w:val="center"/>
      <w:textAlignment w:val="baseline"/>
    </w:pPr>
    <w:rPr>
      <w:rFonts w:ascii="Arial" w:hAnsi="Arial" w:cs="Arial"/>
      <w:sz w:val="32"/>
      <w:szCs w:val="32"/>
      <w:lang w:val="fr-CA" w:eastAsia="en-US"/>
    </w:rPr>
  </w:style>
  <w:style w:type="paragraph" w:customStyle="1" w:styleId="a2">
    <w:name w:val="a2"/>
    <w:basedOn w:val="Normal"/>
    <w:autoRedefine/>
    <w:rsid w:val="00083B27"/>
    <w:pPr>
      <w:widowControl w:val="0"/>
      <w:adjustRightInd w:val="0"/>
      <w:snapToGrid w:val="0"/>
      <w:spacing w:after="0" w:line="360" w:lineRule="atLeast"/>
      <w:jc w:val="both"/>
      <w:textAlignment w:val="baseline"/>
    </w:pPr>
    <w:rPr>
      <w:rFonts w:ascii="Times New Roman" w:hAnsi="Times New Roman"/>
      <w:b/>
      <w:bCs/>
      <w:color w:val="000000"/>
      <w:sz w:val="24"/>
      <w:szCs w:val="24"/>
      <w:lang w:eastAsia="en-US"/>
    </w:rPr>
  </w:style>
  <w:style w:type="paragraph" w:customStyle="1" w:styleId="a3">
    <w:name w:val="a3"/>
    <w:basedOn w:val="Normal"/>
    <w:autoRedefine/>
    <w:rsid w:val="00083B27"/>
    <w:pPr>
      <w:widowControl w:val="0"/>
      <w:tabs>
        <w:tab w:val="left" w:pos="0"/>
        <w:tab w:val="num" w:pos="1440"/>
      </w:tabs>
      <w:suppressAutoHyphens/>
      <w:adjustRightInd w:val="0"/>
      <w:snapToGrid w:val="0"/>
      <w:spacing w:after="0" w:line="360" w:lineRule="atLeast"/>
      <w:ind w:left="1418" w:hanging="360"/>
      <w:jc w:val="both"/>
      <w:textAlignment w:val="baseline"/>
    </w:pPr>
    <w:rPr>
      <w:rFonts w:ascii="CG Times" w:hAnsi="CG Times"/>
      <w:spacing w:val="-3"/>
      <w:sz w:val="24"/>
      <w:szCs w:val="24"/>
      <w:lang w:eastAsia="en-US"/>
    </w:rPr>
  </w:style>
  <w:style w:type="paragraph" w:customStyle="1" w:styleId="sectionvolume2">
    <w:name w:val="sectionvolume2"/>
    <w:basedOn w:val="Retraitcorpsdetexte2"/>
    <w:rsid w:val="00083B27"/>
    <w:pPr>
      <w:widowControl w:val="0"/>
      <w:adjustRightInd w:val="0"/>
      <w:spacing w:after="0" w:line="240" w:lineRule="auto"/>
      <w:ind w:left="0"/>
      <w:jc w:val="center"/>
      <w:textAlignment w:val="baseline"/>
    </w:pPr>
    <w:rPr>
      <w:rFonts w:ascii="Times New Roman" w:hAnsi="Times New Roman"/>
      <w:b/>
      <w:bCs/>
      <w:sz w:val="40"/>
      <w:szCs w:val="40"/>
      <w:lang w:val="fr-FR" w:eastAsia="fr-FR"/>
    </w:rPr>
  </w:style>
  <w:style w:type="paragraph" w:customStyle="1" w:styleId="Head32">
    <w:name w:val="Head 3.2"/>
    <w:rsid w:val="00083B27"/>
    <w:pPr>
      <w:widowControl w:val="0"/>
      <w:tabs>
        <w:tab w:val="left" w:pos="-720"/>
      </w:tabs>
      <w:suppressAutoHyphens/>
      <w:adjustRightInd w:val="0"/>
      <w:snapToGrid w:val="0"/>
      <w:spacing w:line="360" w:lineRule="atLeast"/>
      <w:jc w:val="both"/>
      <w:textAlignment w:val="baseline"/>
    </w:pPr>
    <w:rPr>
      <w:rFonts w:ascii="Courier New" w:hAnsi="Courier New"/>
      <w:b/>
      <w:bCs/>
      <w:lang w:eastAsia="en-US"/>
    </w:rPr>
  </w:style>
  <w:style w:type="paragraph" w:customStyle="1" w:styleId="a4">
    <w:name w:val="a4"/>
    <w:basedOn w:val="Titre2"/>
    <w:autoRedefine/>
    <w:rsid w:val="00083B27"/>
    <w:pPr>
      <w:keepNext w:val="0"/>
      <w:widowControl w:val="0"/>
      <w:adjustRightInd w:val="0"/>
      <w:snapToGrid w:val="0"/>
      <w:spacing w:before="0" w:after="0" w:line="360" w:lineRule="atLeast"/>
      <w:jc w:val="center"/>
      <w:textAlignment w:val="baseline"/>
    </w:pPr>
    <w:rPr>
      <w:rFonts w:ascii="CG Times" w:hAnsi="CG Times"/>
      <w:i w:val="0"/>
      <w:iCs w:val="0"/>
      <w:lang w:val="fr-FR" w:eastAsia="en-US"/>
    </w:rPr>
  </w:style>
  <w:style w:type="paragraph" w:customStyle="1" w:styleId="Head52">
    <w:name w:val="Head 5.2"/>
    <w:rsid w:val="00083B27"/>
    <w:pPr>
      <w:widowControl w:val="0"/>
      <w:tabs>
        <w:tab w:val="left" w:pos="-720"/>
      </w:tabs>
      <w:suppressAutoHyphens/>
      <w:adjustRightInd w:val="0"/>
      <w:snapToGrid w:val="0"/>
      <w:spacing w:line="360" w:lineRule="atLeast"/>
      <w:jc w:val="both"/>
      <w:textAlignment w:val="baseline"/>
    </w:pPr>
    <w:rPr>
      <w:rFonts w:ascii="Courier New" w:hAnsi="Courier New"/>
      <w:b/>
      <w:bCs/>
      <w:spacing w:val="-2"/>
      <w:lang w:eastAsia="en-US"/>
    </w:rPr>
  </w:style>
  <w:style w:type="paragraph" w:customStyle="1" w:styleId="puces">
    <w:name w:val="puces"/>
    <w:basedOn w:val="Normal"/>
    <w:rsid w:val="00083B27"/>
    <w:pPr>
      <w:widowControl w:val="0"/>
      <w:tabs>
        <w:tab w:val="num" w:pos="530"/>
        <w:tab w:val="num" w:pos="1099"/>
      </w:tabs>
      <w:adjustRightInd w:val="0"/>
      <w:spacing w:after="0" w:line="360" w:lineRule="atLeast"/>
      <w:ind w:left="454" w:hanging="284"/>
      <w:jc w:val="both"/>
      <w:textAlignment w:val="baseline"/>
    </w:pPr>
    <w:rPr>
      <w:rFonts w:ascii="Times New Roman" w:hAnsi="Times New Roman"/>
      <w:sz w:val="24"/>
      <w:szCs w:val="24"/>
    </w:rPr>
  </w:style>
  <w:style w:type="paragraph" w:customStyle="1" w:styleId="font6">
    <w:name w:val="font6"/>
    <w:basedOn w:val="Normal"/>
    <w:rsid w:val="00083B27"/>
    <w:pPr>
      <w:widowControl w:val="0"/>
      <w:adjustRightInd w:val="0"/>
      <w:spacing w:before="100" w:beforeAutospacing="1" w:after="100" w:afterAutospacing="1" w:line="360" w:lineRule="atLeast"/>
      <w:jc w:val="both"/>
      <w:textAlignment w:val="baseline"/>
    </w:pPr>
    <w:rPr>
      <w:rFonts w:ascii="Arial" w:hAnsi="Arial" w:cs="Arial"/>
      <w:sz w:val="16"/>
      <w:szCs w:val="16"/>
    </w:rPr>
  </w:style>
  <w:style w:type="paragraph" w:customStyle="1" w:styleId="Retraitcorpsdetexte1">
    <w:name w:val="Retrait corps de texte1"/>
    <w:basedOn w:val="Normal"/>
    <w:rsid w:val="00083B27"/>
    <w:pPr>
      <w:widowControl w:val="0"/>
      <w:adjustRightInd w:val="0"/>
      <w:spacing w:after="120" w:line="360" w:lineRule="atLeast"/>
      <w:ind w:left="283"/>
      <w:jc w:val="both"/>
      <w:textAlignment w:val="baseline"/>
    </w:pPr>
    <w:rPr>
      <w:rFonts w:ascii="Times New Roman" w:hAnsi="Times New Roman"/>
      <w:sz w:val="24"/>
      <w:szCs w:val="24"/>
    </w:rPr>
  </w:style>
  <w:style w:type="paragraph" w:customStyle="1" w:styleId="Car1">
    <w:name w:val="Car1"/>
    <w:basedOn w:val="Normal"/>
    <w:rsid w:val="00083B27"/>
    <w:pPr>
      <w:widowControl w:val="0"/>
      <w:adjustRightInd w:val="0"/>
      <w:spacing w:after="160" w:line="240" w:lineRule="exact"/>
      <w:jc w:val="both"/>
      <w:textAlignment w:val="baseline"/>
    </w:pPr>
    <w:rPr>
      <w:rFonts w:ascii="Arial" w:hAnsi="Arial" w:cs="Arial"/>
      <w:sz w:val="20"/>
      <w:szCs w:val="20"/>
      <w:lang w:val="en-US" w:eastAsia="en-US"/>
    </w:rPr>
  </w:style>
  <w:style w:type="paragraph" w:customStyle="1" w:styleId="retrait1">
    <w:name w:val="retrait 1"/>
    <w:basedOn w:val="Normal"/>
    <w:rsid w:val="00083B27"/>
    <w:pPr>
      <w:keepLines/>
      <w:widowControl w:val="0"/>
      <w:adjustRightInd w:val="0"/>
      <w:spacing w:before="120" w:after="120" w:line="360" w:lineRule="atLeast"/>
      <w:ind w:left="862" w:hanging="862"/>
      <w:jc w:val="both"/>
      <w:textAlignment w:val="baseline"/>
    </w:pPr>
    <w:rPr>
      <w:rFonts w:ascii="Arial" w:hAnsi="Arial" w:cs="Arial"/>
      <w:sz w:val="20"/>
      <w:szCs w:val="20"/>
    </w:rPr>
  </w:style>
  <w:style w:type="paragraph" w:styleId="Liste4">
    <w:name w:val="List 4"/>
    <w:basedOn w:val="Normal"/>
    <w:rsid w:val="00083B27"/>
    <w:pPr>
      <w:widowControl w:val="0"/>
      <w:adjustRightInd w:val="0"/>
      <w:spacing w:after="0" w:line="360" w:lineRule="atLeast"/>
      <w:ind w:left="1132" w:hanging="283"/>
      <w:jc w:val="both"/>
      <w:textAlignment w:val="baseline"/>
    </w:pPr>
    <w:rPr>
      <w:rFonts w:ascii="Times New Roman" w:hAnsi="Times New Roman"/>
      <w:sz w:val="24"/>
      <w:szCs w:val="24"/>
    </w:rPr>
  </w:style>
  <w:style w:type="paragraph" w:styleId="Listepuces4">
    <w:name w:val="List Bullet 4"/>
    <w:basedOn w:val="Normal"/>
    <w:autoRedefine/>
    <w:uiPriority w:val="99"/>
    <w:rsid w:val="00083B27"/>
    <w:pPr>
      <w:widowControl w:val="0"/>
      <w:tabs>
        <w:tab w:val="num" w:pos="1099"/>
        <w:tab w:val="num" w:pos="1209"/>
      </w:tabs>
      <w:adjustRightInd w:val="0"/>
      <w:spacing w:after="0" w:line="360" w:lineRule="atLeast"/>
      <w:ind w:left="1209" w:hanging="390"/>
      <w:jc w:val="both"/>
      <w:textAlignment w:val="baseline"/>
    </w:pPr>
    <w:rPr>
      <w:rFonts w:ascii="Times New Roman" w:hAnsi="Times New Roman"/>
      <w:sz w:val="24"/>
      <w:szCs w:val="24"/>
    </w:rPr>
  </w:style>
  <w:style w:type="paragraph" w:styleId="Listecontinue">
    <w:name w:val="List Continue"/>
    <w:basedOn w:val="Normal"/>
    <w:rsid w:val="00083B27"/>
    <w:pPr>
      <w:widowControl w:val="0"/>
      <w:adjustRightInd w:val="0"/>
      <w:spacing w:after="120" w:line="360" w:lineRule="atLeast"/>
      <w:ind w:left="283"/>
      <w:jc w:val="both"/>
      <w:textAlignment w:val="baseline"/>
    </w:pPr>
    <w:rPr>
      <w:rFonts w:ascii="Times New Roman" w:hAnsi="Times New Roman"/>
      <w:sz w:val="24"/>
      <w:szCs w:val="24"/>
    </w:rPr>
  </w:style>
  <w:style w:type="paragraph" w:styleId="Listecontinue2">
    <w:name w:val="List Continue 2"/>
    <w:basedOn w:val="Normal"/>
    <w:rsid w:val="00083B27"/>
    <w:pPr>
      <w:widowControl w:val="0"/>
      <w:adjustRightInd w:val="0"/>
      <w:spacing w:after="120" w:line="360" w:lineRule="atLeast"/>
      <w:ind w:left="566"/>
      <w:jc w:val="both"/>
      <w:textAlignment w:val="baseline"/>
    </w:pPr>
    <w:rPr>
      <w:rFonts w:ascii="Times New Roman" w:hAnsi="Times New Roman"/>
      <w:sz w:val="24"/>
      <w:szCs w:val="24"/>
    </w:rPr>
  </w:style>
  <w:style w:type="paragraph" w:styleId="Listecontinue3">
    <w:name w:val="List Continue 3"/>
    <w:basedOn w:val="Normal"/>
    <w:rsid w:val="00083B27"/>
    <w:pPr>
      <w:widowControl w:val="0"/>
      <w:adjustRightInd w:val="0"/>
      <w:spacing w:after="120" w:line="360" w:lineRule="atLeast"/>
      <w:ind w:left="849"/>
      <w:jc w:val="both"/>
      <w:textAlignment w:val="baseline"/>
    </w:pPr>
    <w:rPr>
      <w:rFonts w:ascii="Times New Roman" w:hAnsi="Times New Roman"/>
      <w:sz w:val="24"/>
      <w:szCs w:val="24"/>
    </w:rPr>
  </w:style>
  <w:style w:type="character" w:customStyle="1" w:styleId="CarCar">
    <w:name w:val="Car Car"/>
    <w:rsid w:val="00083B27"/>
    <w:rPr>
      <w:sz w:val="24"/>
      <w:szCs w:val="24"/>
      <w:lang w:val="fr-FR" w:eastAsia="fr-FR" w:bidi="ar-SA"/>
    </w:rPr>
  </w:style>
  <w:style w:type="paragraph" w:styleId="Listenumros">
    <w:name w:val="List Number"/>
    <w:basedOn w:val="Normal"/>
    <w:uiPriority w:val="99"/>
    <w:rsid w:val="00083B27"/>
    <w:pPr>
      <w:widowControl w:val="0"/>
      <w:numPr>
        <w:numId w:val="9"/>
      </w:numPr>
      <w:tabs>
        <w:tab w:val="clear" w:pos="720"/>
        <w:tab w:val="num" w:pos="360"/>
      </w:tabs>
      <w:adjustRightInd w:val="0"/>
      <w:spacing w:before="80" w:after="0" w:line="360" w:lineRule="atLeast"/>
      <w:ind w:left="360" w:hanging="360"/>
      <w:jc w:val="both"/>
      <w:textAlignment w:val="baseline"/>
    </w:pPr>
    <w:rPr>
      <w:rFonts w:ascii="Times New Roman" w:hAnsi="Times New Roman"/>
      <w:snapToGrid w:val="0"/>
      <w:szCs w:val="20"/>
      <w:lang w:eastAsia="en-US"/>
    </w:rPr>
  </w:style>
  <w:style w:type="paragraph" w:styleId="Listepuces5">
    <w:name w:val="List Bullet 5"/>
    <w:basedOn w:val="Normal"/>
    <w:autoRedefine/>
    <w:rsid w:val="00083B27"/>
    <w:pPr>
      <w:widowControl w:val="0"/>
      <w:tabs>
        <w:tab w:val="num" w:pos="2496"/>
      </w:tabs>
      <w:adjustRightInd w:val="0"/>
      <w:spacing w:before="80" w:after="0" w:line="360" w:lineRule="atLeast"/>
      <w:ind w:left="2552" w:hanging="284"/>
      <w:jc w:val="both"/>
      <w:textAlignment w:val="baseline"/>
    </w:pPr>
    <w:rPr>
      <w:rFonts w:ascii="Times New Roman" w:hAnsi="Times New Roman"/>
      <w:snapToGrid w:val="0"/>
      <w:szCs w:val="20"/>
      <w:lang w:val="fr-CA" w:eastAsia="en-US"/>
    </w:rPr>
  </w:style>
  <w:style w:type="paragraph" w:customStyle="1" w:styleId="ListBulletcadre2">
    <w:name w:val="List Bullet cadre 2"/>
    <w:rsid w:val="00083B27"/>
    <w:pPr>
      <w:widowControl w:val="0"/>
      <w:tabs>
        <w:tab w:val="num" w:pos="360"/>
      </w:tabs>
      <w:adjustRightInd w:val="0"/>
      <w:spacing w:line="360" w:lineRule="atLeast"/>
      <w:ind w:left="360" w:hanging="360"/>
      <w:jc w:val="both"/>
      <w:textAlignment w:val="baseline"/>
    </w:pPr>
    <w:rPr>
      <w:rFonts w:ascii="Arial Narrow" w:hAnsi="Arial Narrow"/>
      <w:snapToGrid w:val="0"/>
      <w:lang w:eastAsia="en-US"/>
    </w:rPr>
  </w:style>
  <w:style w:type="paragraph" w:customStyle="1" w:styleId="Cadre">
    <w:name w:val="Cadre"/>
    <w:basedOn w:val="Normal"/>
    <w:rsid w:val="00083B27"/>
    <w:pPr>
      <w:widowControl w:val="0"/>
      <w:adjustRightInd w:val="0"/>
      <w:spacing w:before="80" w:after="0" w:line="360" w:lineRule="atLeast"/>
      <w:jc w:val="center"/>
      <w:textAlignment w:val="baseline"/>
    </w:pPr>
    <w:rPr>
      <w:rFonts w:ascii="Times New Roman" w:hAnsi="Times New Roman"/>
      <w:b/>
      <w:snapToGrid w:val="0"/>
      <w:sz w:val="20"/>
      <w:szCs w:val="20"/>
      <w:lang w:eastAsia="en-US"/>
    </w:rPr>
  </w:style>
  <w:style w:type="paragraph" w:customStyle="1" w:styleId="PrformatHTML1">
    <w:name w:val="Préformaté HTML1"/>
    <w:basedOn w:val="Normal"/>
    <w:rsid w:val="00083B2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textAlignment w:val="baseline"/>
    </w:pPr>
    <w:rPr>
      <w:rFonts w:ascii="Courier New" w:eastAsia="Arial Unicode MS" w:hAnsi="Courier New"/>
      <w:sz w:val="20"/>
      <w:szCs w:val="20"/>
      <w:lang w:eastAsia="en-US"/>
    </w:rPr>
  </w:style>
  <w:style w:type="character" w:styleId="Emphaseple">
    <w:name w:val="Subtle Emphasis"/>
    <w:uiPriority w:val="19"/>
    <w:qFormat/>
    <w:rsid w:val="00083B27"/>
    <w:rPr>
      <w:i/>
      <w:color w:val="5A5A5A"/>
    </w:rPr>
  </w:style>
  <w:style w:type="paragraph" w:customStyle="1" w:styleId="Retraitcorpsdetexte21">
    <w:name w:val="Retrait corps de texte 21"/>
    <w:basedOn w:val="Normal"/>
    <w:rsid w:val="00083B27"/>
    <w:pPr>
      <w:widowControl w:val="0"/>
      <w:adjustRightInd w:val="0"/>
      <w:spacing w:after="0" w:line="360" w:lineRule="atLeast"/>
      <w:ind w:left="851" w:hanging="709"/>
      <w:jc w:val="both"/>
      <w:textAlignment w:val="baseline"/>
    </w:pPr>
    <w:rPr>
      <w:rFonts w:ascii="Times New Roman" w:hAnsi="Times New Roman"/>
      <w:sz w:val="24"/>
      <w:szCs w:val="24"/>
    </w:rPr>
  </w:style>
  <w:style w:type="paragraph" w:customStyle="1" w:styleId="xl79">
    <w:name w:val="xl79"/>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80">
    <w:name w:val="xl80"/>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81">
    <w:name w:val="xl81"/>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82">
    <w:name w:val="xl82"/>
    <w:basedOn w:val="Normal"/>
    <w:rsid w:val="00083B27"/>
    <w:pPr>
      <w:widowControl w:val="0"/>
      <w:pBdr>
        <w:top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83">
    <w:name w:val="xl83"/>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84">
    <w:name w:val="xl84"/>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85">
    <w:name w:val="xl85"/>
    <w:basedOn w:val="Normal"/>
    <w:rsid w:val="00083B27"/>
    <w:pPr>
      <w:widowControl w:val="0"/>
      <w:pBdr>
        <w:right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86">
    <w:name w:val="xl86"/>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87">
    <w:name w:val="xl87"/>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88">
    <w:name w:val="xl88"/>
    <w:basedOn w:val="Normal"/>
    <w:rsid w:val="00083B27"/>
    <w:pPr>
      <w:widowControl w:val="0"/>
      <w:pBdr>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89">
    <w:name w:val="xl89"/>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90">
    <w:name w:val="xl90"/>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91">
    <w:name w:val="xl91"/>
    <w:basedOn w:val="Normal"/>
    <w:rsid w:val="00083B27"/>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92">
    <w:name w:val="xl92"/>
    <w:basedOn w:val="Normal"/>
    <w:rsid w:val="00083B27"/>
    <w:pPr>
      <w:widowControl w:val="0"/>
      <w:pBdr>
        <w:top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93">
    <w:name w:val="xl93"/>
    <w:basedOn w:val="Normal"/>
    <w:rsid w:val="00083B27"/>
    <w:pPr>
      <w:widowControl w:val="0"/>
      <w:pBdr>
        <w:lef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94">
    <w:name w:val="xl94"/>
    <w:basedOn w:val="Normal"/>
    <w:rsid w:val="00083B27"/>
    <w:pPr>
      <w:widowControl w:val="0"/>
      <w:pBdr>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95">
    <w:name w:val="xl95"/>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96">
    <w:name w:val="xl96"/>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97">
    <w:name w:val="xl97"/>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98">
    <w:name w:val="xl98"/>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99">
    <w:name w:val="xl99"/>
    <w:basedOn w:val="Normal"/>
    <w:rsid w:val="00083B27"/>
    <w:pPr>
      <w:widowControl w:val="0"/>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00">
    <w:name w:val="xl100"/>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1">
    <w:name w:val="xl101"/>
    <w:basedOn w:val="Normal"/>
    <w:rsid w:val="00083B27"/>
    <w:pPr>
      <w:widowControl w:val="0"/>
      <w:pBdr>
        <w:lef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2">
    <w:name w:val="xl102"/>
    <w:basedOn w:val="Normal"/>
    <w:rsid w:val="00083B27"/>
    <w:pPr>
      <w:widowControl w:val="0"/>
      <w:pBdr>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3">
    <w:name w:val="xl103"/>
    <w:basedOn w:val="Normal"/>
    <w:rsid w:val="00083B27"/>
    <w:pPr>
      <w:widowControl w:val="0"/>
      <w:pBdr>
        <w:top w:val="single" w:sz="4" w:space="0" w:color="auto"/>
        <w:lef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04">
    <w:name w:val="xl104"/>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05">
    <w:name w:val="xl105"/>
    <w:basedOn w:val="Normal"/>
    <w:rsid w:val="00083B27"/>
    <w:pPr>
      <w:widowControl w:val="0"/>
      <w:pBdr>
        <w:top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06">
    <w:name w:val="xl106"/>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7">
    <w:name w:val="xl107"/>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08">
    <w:name w:val="xl108"/>
    <w:basedOn w:val="Normal"/>
    <w:rsid w:val="00083B27"/>
    <w:pPr>
      <w:widowControl w:val="0"/>
      <w:pBdr>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9">
    <w:name w:val="xl109"/>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0">
    <w:name w:val="xl110"/>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1">
    <w:name w:val="xl111"/>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12">
    <w:name w:val="xl112"/>
    <w:basedOn w:val="Normal"/>
    <w:rsid w:val="00083B27"/>
    <w:pPr>
      <w:widowControl w:val="0"/>
      <w:pBdr>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13">
    <w:name w:val="xl113"/>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4">
    <w:name w:val="xl114"/>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5">
    <w:name w:val="xl115"/>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16">
    <w:name w:val="xl116"/>
    <w:basedOn w:val="Normal"/>
    <w:rsid w:val="00083B27"/>
    <w:pPr>
      <w:widowControl w:val="0"/>
      <w:pBdr>
        <w:top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7">
    <w:name w:val="xl117"/>
    <w:basedOn w:val="Normal"/>
    <w:rsid w:val="00083B27"/>
    <w:pPr>
      <w:widowControl w:val="0"/>
      <w:pBdr>
        <w:top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18">
    <w:name w:val="xl118"/>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9">
    <w:name w:val="xl119"/>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120">
    <w:name w:val="xl120"/>
    <w:basedOn w:val="Normal"/>
    <w:rsid w:val="00083B27"/>
    <w:pPr>
      <w:widowControl w:val="0"/>
      <w:pBdr>
        <w:left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1">
    <w:name w:val="xl121"/>
    <w:basedOn w:val="Normal"/>
    <w:rsid w:val="00083B27"/>
    <w:pPr>
      <w:widowControl w:val="0"/>
      <w:pBdr>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2">
    <w:name w:val="xl122"/>
    <w:basedOn w:val="Normal"/>
    <w:rsid w:val="00083B27"/>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3">
    <w:name w:val="xl123"/>
    <w:basedOn w:val="Normal"/>
    <w:rsid w:val="00083B27"/>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4">
    <w:name w:val="xl124"/>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5">
    <w:name w:val="xl125"/>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6">
    <w:name w:val="xl126"/>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27">
    <w:name w:val="xl127"/>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28">
    <w:name w:val="xl128"/>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9">
    <w:name w:val="xl129"/>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30">
    <w:name w:val="xl130"/>
    <w:basedOn w:val="Normal"/>
    <w:rsid w:val="00083B27"/>
    <w:pPr>
      <w:widowControl w:val="0"/>
      <w:pBdr>
        <w:bottom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31">
    <w:name w:val="xl131"/>
    <w:basedOn w:val="Normal"/>
    <w:rsid w:val="00083B27"/>
    <w:pPr>
      <w:widowControl w:val="0"/>
      <w:pBdr>
        <w:bottom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132">
    <w:name w:val="xl132"/>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33">
    <w:name w:val="xl133"/>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center"/>
    </w:pPr>
    <w:rPr>
      <w:rFonts w:ascii="Times New Roman" w:hAnsi="Times New Roman"/>
      <w:sz w:val="24"/>
      <w:szCs w:val="24"/>
    </w:rPr>
  </w:style>
  <w:style w:type="paragraph" w:customStyle="1" w:styleId="xl134">
    <w:name w:val="xl134"/>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center"/>
    </w:pPr>
    <w:rPr>
      <w:rFonts w:ascii="Times New Roman" w:hAnsi="Times New Roman"/>
      <w:sz w:val="24"/>
      <w:szCs w:val="24"/>
    </w:rPr>
  </w:style>
  <w:style w:type="paragraph" w:customStyle="1" w:styleId="xl135">
    <w:name w:val="xl135"/>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36">
    <w:name w:val="xl136"/>
    <w:basedOn w:val="Normal"/>
    <w:rsid w:val="00083B27"/>
    <w:pPr>
      <w:widowControl w:val="0"/>
      <w:adjustRightInd w:val="0"/>
      <w:spacing w:before="100" w:beforeAutospacing="1" w:after="100" w:afterAutospacing="1" w:line="360" w:lineRule="atLeast"/>
      <w:jc w:val="center"/>
      <w:textAlignment w:val="center"/>
    </w:pPr>
    <w:rPr>
      <w:rFonts w:ascii="Times New Roman" w:hAnsi="Times New Roman"/>
      <w:b/>
      <w:bCs/>
      <w:sz w:val="36"/>
      <w:szCs w:val="36"/>
    </w:rPr>
  </w:style>
  <w:style w:type="paragraph" w:customStyle="1" w:styleId="Titrepetit">
    <w:name w:val="Titre petit"/>
    <w:basedOn w:val="En-tte"/>
    <w:rsid w:val="00083B27"/>
    <w:pPr>
      <w:widowControl w:val="0"/>
      <w:tabs>
        <w:tab w:val="clear" w:pos="4536"/>
        <w:tab w:val="clear" w:pos="9072"/>
      </w:tabs>
      <w:adjustRightInd w:val="0"/>
      <w:spacing w:before="120" w:after="60" w:line="360" w:lineRule="atLeast"/>
      <w:ind w:left="851"/>
      <w:jc w:val="both"/>
      <w:textAlignment w:val="baseline"/>
    </w:pPr>
    <w:rPr>
      <w:rFonts w:ascii="Times" w:eastAsia="Times New Roman" w:hAnsi="Times"/>
      <w:b/>
      <w:bCs/>
      <w:sz w:val="24"/>
      <w:szCs w:val="48"/>
      <w:lang w:val="fr-FR" w:eastAsia="fr-FR"/>
    </w:rPr>
  </w:style>
  <w:style w:type="character" w:styleId="Numrodeligne">
    <w:name w:val="line number"/>
    <w:basedOn w:val="Policepardfaut"/>
    <w:rsid w:val="00083B27"/>
  </w:style>
  <w:style w:type="paragraph" w:customStyle="1" w:styleId="Document1">
    <w:name w:val="Document 1"/>
    <w:rsid w:val="00083B27"/>
    <w:pPr>
      <w:keepNext/>
      <w:keepLines/>
      <w:widowControl w:val="0"/>
      <w:tabs>
        <w:tab w:val="left" w:pos="-720"/>
      </w:tabs>
      <w:suppressAutoHyphens/>
      <w:adjustRightInd w:val="0"/>
      <w:spacing w:line="360" w:lineRule="atLeast"/>
      <w:jc w:val="both"/>
      <w:textAlignment w:val="baseline"/>
    </w:pPr>
    <w:rPr>
      <w:rFonts w:ascii="Courier" w:hAnsi="Courier"/>
      <w:sz w:val="24"/>
      <w:lang w:val="en-US"/>
    </w:rPr>
  </w:style>
  <w:style w:type="paragraph" w:customStyle="1" w:styleId="Prix">
    <w:name w:val="Prix"/>
    <w:basedOn w:val="Normal"/>
    <w:next w:val="Normal"/>
    <w:rsid w:val="00083B27"/>
    <w:pPr>
      <w:widowControl w:val="0"/>
      <w:adjustRightInd w:val="0"/>
      <w:spacing w:after="60" w:line="360" w:lineRule="atLeast"/>
      <w:jc w:val="both"/>
      <w:textAlignment w:val="baseline"/>
    </w:pPr>
    <w:rPr>
      <w:rFonts w:ascii="Times New Roman" w:hAnsi="Times New Roman"/>
      <w:b/>
      <w:sz w:val="24"/>
      <w:szCs w:val="20"/>
    </w:rPr>
  </w:style>
  <w:style w:type="paragraph" w:styleId="Notedefin">
    <w:name w:val="endnote text"/>
    <w:basedOn w:val="Normal"/>
    <w:link w:val="NotedefinCar"/>
    <w:uiPriority w:val="99"/>
    <w:unhideWhenUsed/>
    <w:rsid w:val="00083B27"/>
    <w:pPr>
      <w:widowControl w:val="0"/>
      <w:adjustRightInd w:val="0"/>
      <w:spacing w:after="0" w:line="360" w:lineRule="atLeast"/>
      <w:jc w:val="both"/>
      <w:textAlignment w:val="baseline"/>
    </w:pPr>
    <w:rPr>
      <w:rFonts w:ascii="Times New Roman" w:hAnsi="Times New Roman"/>
      <w:sz w:val="20"/>
      <w:szCs w:val="20"/>
    </w:rPr>
  </w:style>
  <w:style w:type="character" w:customStyle="1" w:styleId="NotedefinCar">
    <w:name w:val="Note de fin Car"/>
    <w:basedOn w:val="Policepardfaut"/>
    <w:link w:val="Notedefin"/>
    <w:uiPriority w:val="99"/>
    <w:rsid w:val="00083B27"/>
    <w:rPr>
      <w:rFonts w:ascii="Times New Roman" w:hAnsi="Times New Roman"/>
    </w:rPr>
  </w:style>
  <w:style w:type="paragraph" w:customStyle="1" w:styleId="Blockquote">
    <w:name w:val="Blockquote"/>
    <w:basedOn w:val="Normal"/>
    <w:rsid w:val="00083B27"/>
    <w:pPr>
      <w:widowControl w:val="0"/>
      <w:adjustRightInd w:val="0"/>
      <w:spacing w:before="100" w:after="100" w:line="360" w:lineRule="atLeast"/>
      <w:ind w:left="360" w:right="360"/>
      <w:jc w:val="both"/>
      <w:textAlignment w:val="baseline"/>
    </w:pPr>
    <w:rPr>
      <w:rFonts w:ascii="Times New Roman" w:hAnsi="Times New Roman"/>
      <w:snapToGrid w:val="0"/>
      <w:sz w:val="24"/>
      <w:szCs w:val="20"/>
      <w:lang w:eastAsia="en-GB"/>
    </w:rPr>
  </w:style>
  <w:style w:type="paragraph" w:styleId="Tabledesillustrations">
    <w:name w:val="table of figures"/>
    <w:basedOn w:val="Normal"/>
    <w:next w:val="Normal"/>
    <w:uiPriority w:val="99"/>
    <w:unhideWhenUsed/>
    <w:rsid w:val="00083B27"/>
    <w:pPr>
      <w:widowControl w:val="0"/>
      <w:adjustRightInd w:val="0"/>
      <w:spacing w:after="0"/>
      <w:jc w:val="both"/>
      <w:textAlignment w:val="baseline"/>
    </w:pPr>
    <w:rPr>
      <w:rFonts w:eastAsia="Calibri"/>
      <w:lang w:eastAsia="en-US"/>
    </w:rPr>
  </w:style>
  <w:style w:type="character" w:customStyle="1" w:styleId="LgendeCar">
    <w:name w:val="Légende Car"/>
    <w:link w:val="Lgende"/>
    <w:uiPriority w:val="35"/>
    <w:rsid w:val="00083B27"/>
    <w:rPr>
      <w:rFonts w:ascii="Times New Roman" w:hAnsi="Times New Roman"/>
      <w:b/>
      <w:bCs/>
      <w:color w:val="4F81BD"/>
      <w:sz w:val="18"/>
      <w:szCs w:val="18"/>
    </w:rPr>
  </w:style>
  <w:style w:type="paragraph" w:customStyle="1" w:styleId="Standard">
    <w:name w:val="Standard"/>
    <w:rsid w:val="00083B27"/>
    <w:pPr>
      <w:widowControl w:val="0"/>
      <w:tabs>
        <w:tab w:val="left" w:pos="709"/>
      </w:tabs>
      <w:suppressAutoHyphens/>
      <w:adjustRightInd w:val="0"/>
      <w:spacing w:after="200" w:line="276" w:lineRule="atLeast"/>
      <w:jc w:val="both"/>
      <w:textAlignment w:val="baseline"/>
    </w:pPr>
    <w:rPr>
      <w:rFonts w:eastAsia="DejaVu Sans"/>
      <w:sz w:val="22"/>
      <w:szCs w:val="22"/>
      <w:lang w:eastAsia="en-US"/>
    </w:rPr>
  </w:style>
  <w:style w:type="paragraph" w:customStyle="1" w:styleId="Default">
    <w:name w:val="Default"/>
    <w:rsid w:val="00083B27"/>
    <w:pPr>
      <w:widowControl w:val="0"/>
      <w:autoSpaceDE w:val="0"/>
      <w:autoSpaceDN w:val="0"/>
      <w:adjustRightInd w:val="0"/>
      <w:spacing w:line="360" w:lineRule="atLeast"/>
      <w:jc w:val="both"/>
      <w:textAlignment w:val="baseline"/>
    </w:pPr>
    <w:rPr>
      <w:rFonts w:ascii="Times New Roman" w:hAnsi="Times New Roman"/>
      <w:color w:val="000000"/>
      <w:sz w:val="24"/>
      <w:szCs w:val="24"/>
    </w:rPr>
  </w:style>
  <w:style w:type="paragraph" w:customStyle="1" w:styleId="Normal12">
    <w:name w:val="Normal 12"/>
    <w:basedOn w:val="Normal"/>
    <w:rsid w:val="00083B27"/>
    <w:pPr>
      <w:widowControl w:val="0"/>
      <w:adjustRightInd w:val="0"/>
      <w:spacing w:after="0" w:line="360" w:lineRule="atLeast"/>
      <w:jc w:val="both"/>
      <w:textAlignment w:val="baseline"/>
    </w:pPr>
    <w:rPr>
      <w:rFonts w:ascii="Times New Roman" w:hAnsi="Times New Roman"/>
      <w:sz w:val="24"/>
      <w:szCs w:val="20"/>
      <w:lang w:eastAsia="en-GB"/>
    </w:rPr>
  </w:style>
  <w:style w:type="paragraph" w:customStyle="1" w:styleId="Heading3Verdana">
    <w:name w:val="Heading 3 + Verdana"/>
    <w:aliases w:val="11 pt,Underline,Centered,Left:  0,5 cm,After:  0 pt"/>
    <w:basedOn w:val="Titre2"/>
    <w:rsid w:val="00083B27"/>
    <w:pPr>
      <w:widowControl w:val="0"/>
      <w:adjustRightInd w:val="0"/>
      <w:spacing w:before="0" w:after="240" w:line="360" w:lineRule="atLeast"/>
      <w:ind w:left="284"/>
      <w:jc w:val="center"/>
      <w:textAlignment w:val="baseline"/>
    </w:pPr>
    <w:rPr>
      <w:rFonts w:ascii="Verdana" w:hAnsi="Verdana"/>
      <w:bCs w:val="0"/>
      <w:i w:val="0"/>
      <w:iCs w:val="0"/>
      <w:sz w:val="22"/>
      <w:szCs w:val="22"/>
      <w:u w:val="single"/>
      <w:lang w:val="fr-BE" w:eastAsia="en-US"/>
    </w:rPr>
  </w:style>
  <w:style w:type="character" w:styleId="lev">
    <w:name w:val="Strong"/>
    <w:qFormat/>
    <w:rsid w:val="00083B27"/>
    <w:rPr>
      <w:b/>
      <w:spacing w:val="0"/>
    </w:rPr>
  </w:style>
  <w:style w:type="paragraph" w:styleId="Citation">
    <w:name w:val="Quote"/>
    <w:basedOn w:val="Normal"/>
    <w:next w:val="Normal"/>
    <w:link w:val="CitationCar"/>
    <w:uiPriority w:val="99"/>
    <w:qFormat/>
    <w:rsid w:val="00083B27"/>
    <w:pPr>
      <w:widowControl w:val="0"/>
      <w:adjustRightInd w:val="0"/>
      <w:spacing w:after="160" w:line="288" w:lineRule="auto"/>
      <w:ind w:left="2160"/>
      <w:jc w:val="both"/>
      <w:textAlignment w:val="baseline"/>
    </w:pPr>
    <w:rPr>
      <w:i/>
      <w:iCs/>
      <w:color w:val="5A5A5A"/>
      <w:sz w:val="20"/>
      <w:szCs w:val="20"/>
      <w:lang w:val="en-US"/>
    </w:rPr>
  </w:style>
  <w:style w:type="character" w:customStyle="1" w:styleId="CitationCar">
    <w:name w:val="Citation Car"/>
    <w:basedOn w:val="Policepardfaut"/>
    <w:link w:val="Citation"/>
    <w:uiPriority w:val="99"/>
    <w:rsid w:val="00083B27"/>
    <w:rPr>
      <w:i/>
      <w:iCs/>
      <w:color w:val="5A5A5A"/>
      <w:lang w:val="en-US"/>
    </w:rPr>
  </w:style>
  <w:style w:type="paragraph" w:styleId="Citationintense">
    <w:name w:val="Intense Quote"/>
    <w:basedOn w:val="Normal"/>
    <w:next w:val="Normal"/>
    <w:link w:val="CitationintenseCar"/>
    <w:uiPriority w:val="99"/>
    <w:qFormat/>
    <w:rsid w:val="00083B27"/>
    <w:pPr>
      <w:widowControl w:val="0"/>
      <w:pBdr>
        <w:top w:val="single" w:sz="4" w:space="12" w:color="7BA0CD"/>
        <w:left w:val="single" w:sz="4" w:space="15" w:color="7BA0CD"/>
        <w:bottom w:val="single" w:sz="12" w:space="10" w:color="365F91"/>
        <w:right w:val="single" w:sz="12" w:space="15" w:color="365F91"/>
        <w:between w:val="single" w:sz="4" w:space="12" w:color="7BA0CD"/>
        <w:bar w:val="single" w:sz="4" w:color="7BA0CD"/>
      </w:pBdr>
      <w:adjustRightInd w:val="0"/>
      <w:spacing w:after="160" w:line="300" w:lineRule="auto"/>
      <w:ind w:left="2506" w:right="432"/>
      <w:jc w:val="both"/>
      <w:textAlignment w:val="baseline"/>
    </w:pPr>
    <w:rPr>
      <w:rFonts w:ascii="Cambria" w:hAnsi="Cambria"/>
      <w:smallCaps/>
      <w:color w:val="365F91"/>
      <w:sz w:val="20"/>
      <w:szCs w:val="20"/>
      <w:lang w:val="en-US"/>
    </w:rPr>
  </w:style>
  <w:style w:type="character" w:customStyle="1" w:styleId="CitationintenseCar">
    <w:name w:val="Citation intense Car"/>
    <w:basedOn w:val="Policepardfaut"/>
    <w:link w:val="Citationintense"/>
    <w:uiPriority w:val="99"/>
    <w:rsid w:val="00083B27"/>
    <w:rPr>
      <w:rFonts w:ascii="Cambria" w:hAnsi="Cambria"/>
      <w:smallCaps/>
      <w:color w:val="365F91"/>
      <w:lang w:val="en-US"/>
    </w:rPr>
  </w:style>
  <w:style w:type="character" w:styleId="Emphaseintense">
    <w:name w:val="Intense Emphasis"/>
    <w:uiPriority w:val="99"/>
    <w:qFormat/>
    <w:rsid w:val="00083B27"/>
    <w:rPr>
      <w:b/>
      <w:smallCaps/>
      <w:color w:val="auto"/>
      <w:spacing w:val="40"/>
    </w:rPr>
  </w:style>
  <w:style w:type="character" w:styleId="Rfrenceple">
    <w:name w:val="Subtle Reference"/>
    <w:uiPriority w:val="99"/>
    <w:qFormat/>
    <w:rsid w:val="00083B27"/>
    <w:rPr>
      <w:rFonts w:ascii="Cambria" w:hAnsi="Cambria"/>
      <w:i/>
      <w:smallCaps/>
      <w:color w:val="5A5A5A"/>
      <w:spacing w:val="20"/>
    </w:rPr>
  </w:style>
  <w:style w:type="character" w:styleId="Rfrenceintense">
    <w:name w:val="Intense Reference"/>
    <w:uiPriority w:val="99"/>
    <w:qFormat/>
    <w:rsid w:val="00083B27"/>
    <w:rPr>
      <w:rFonts w:ascii="Cambria" w:hAnsi="Cambria"/>
      <w:b/>
      <w:i/>
      <w:smallCaps/>
      <w:color w:val="auto"/>
      <w:spacing w:val="20"/>
    </w:rPr>
  </w:style>
  <w:style w:type="character" w:styleId="Titredulivre">
    <w:name w:val="Book Title"/>
    <w:uiPriority w:val="33"/>
    <w:qFormat/>
    <w:rsid w:val="00083B27"/>
    <w:rPr>
      <w:rFonts w:ascii="Cambria" w:hAnsi="Cambria"/>
      <w:b/>
      <w:smallCaps/>
      <w:color w:val="auto"/>
      <w:spacing w:val="10"/>
      <w:u w:val="single"/>
    </w:rPr>
  </w:style>
  <w:style w:type="paragraph" w:styleId="En-ttedetabledesmatires">
    <w:name w:val="TOC Heading"/>
    <w:basedOn w:val="Titre10"/>
    <w:next w:val="Normal"/>
    <w:uiPriority w:val="39"/>
    <w:qFormat/>
    <w:rsid w:val="00083B27"/>
    <w:pPr>
      <w:widowControl w:val="0"/>
      <w:tabs>
        <w:tab w:val="clear" w:pos="426"/>
      </w:tabs>
      <w:adjustRightInd w:val="0"/>
      <w:spacing w:before="400" w:after="60" w:line="360" w:lineRule="atLeast"/>
      <w:ind w:left="2160"/>
      <w:jc w:val="left"/>
      <w:textAlignment w:val="baseline"/>
      <w:outlineLvl w:val="9"/>
    </w:pPr>
    <w:rPr>
      <w:rFonts w:ascii="Cambria" w:hAnsi="Cambria" w:cs="Cambria"/>
      <w:b w:val="0"/>
      <w:bCs w:val="0"/>
      <w:smallCaps/>
      <w:color w:val="0F243E"/>
      <w:spacing w:val="20"/>
      <w:sz w:val="32"/>
      <w:szCs w:val="32"/>
      <w:lang w:val="en-US" w:eastAsia="fr-FR"/>
    </w:rPr>
  </w:style>
  <w:style w:type="paragraph" w:customStyle="1" w:styleId="Normal1">
    <w:name w:val="Normal 1"/>
    <w:aliases w:val="5"/>
    <w:basedOn w:val="Normal"/>
    <w:link w:val="Normal1Car"/>
    <w:uiPriority w:val="99"/>
    <w:rsid w:val="00083B27"/>
    <w:pPr>
      <w:widowControl w:val="0"/>
      <w:adjustRightInd w:val="0"/>
      <w:spacing w:after="0" w:line="360" w:lineRule="atLeast"/>
      <w:jc w:val="both"/>
      <w:textAlignment w:val="baseline"/>
    </w:pPr>
    <w:rPr>
      <w:sz w:val="20"/>
      <w:szCs w:val="20"/>
      <w:lang w:val="en-US" w:eastAsia="en-US"/>
    </w:rPr>
  </w:style>
  <w:style w:type="character" w:customStyle="1" w:styleId="Normal1Car">
    <w:name w:val="Normal 1 Car"/>
    <w:aliases w:val="5 Car"/>
    <w:link w:val="Normal1"/>
    <w:uiPriority w:val="99"/>
    <w:locked/>
    <w:rsid w:val="00083B27"/>
    <w:rPr>
      <w:lang w:val="en-US" w:eastAsia="en-US"/>
    </w:rPr>
  </w:style>
  <w:style w:type="character" w:customStyle="1" w:styleId="CommentaireCar1">
    <w:name w:val="Commentaire Car1"/>
    <w:basedOn w:val="Policepardfaut"/>
    <w:uiPriority w:val="99"/>
    <w:rsid w:val="00083B27"/>
    <w:rPr>
      <w:rFonts w:ascii="Times New Roman" w:eastAsia="Times New Roman" w:hAnsi="Times New Roman" w:cs="Times New Roman"/>
      <w:sz w:val="20"/>
      <w:szCs w:val="20"/>
      <w:lang w:eastAsia="fr-FR"/>
    </w:rPr>
  </w:style>
  <w:style w:type="character" w:customStyle="1" w:styleId="ObjetducommentaireCar1">
    <w:name w:val="Objet du commentaire Car1"/>
    <w:basedOn w:val="CommentaireCar"/>
    <w:uiPriority w:val="99"/>
    <w:rsid w:val="00083B27"/>
    <w:rPr>
      <w:rFonts w:eastAsia="Calibri"/>
      <w:b/>
      <w:bCs/>
      <w:sz w:val="24"/>
      <w:szCs w:val="24"/>
      <w:lang w:eastAsia="en-US"/>
    </w:rPr>
  </w:style>
  <w:style w:type="paragraph" w:customStyle="1" w:styleId="NormalTimeNewRoman">
    <w:name w:val="Normal  Time New Roman"/>
    <w:basedOn w:val="Normal"/>
    <w:uiPriority w:val="99"/>
    <w:rsid w:val="00083B27"/>
    <w:pPr>
      <w:widowControl w:val="0"/>
      <w:adjustRightInd w:val="0"/>
      <w:spacing w:after="0" w:line="360" w:lineRule="atLeast"/>
      <w:jc w:val="center"/>
      <w:textAlignment w:val="baseline"/>
    </w:pPr>
    <w:rPr>
      <w:rFonts w:cs="Calibri"/>
      <w:b/>
      <w:bCs/>
      <w:sz w:val="32"/>
      <w:szCs w:val="32"/>
    </w:rPr>
  </w:style>
  <w:style w:type="paragraph" w:styleId="TM4">
    <w:name w:val="toc 4"/>
    <w:basedOn w:val="Normal"/>
    <w:next w:val="Normal"/>
    <w:autoRedefine/>
    <w:uiPriority w:val="39"/>
    <w:rsid w:val="00083B27"/>
    <w:pPr>
      <w:widowControl w:val="0"/>
      <w:adjustRightInd w:val="0"/>
      <w:spacing w:after="0" w:line="360" w:lineRule="atLeast"/>
      <w:ind w:left="600"/>
      <w:jc w:val="both"/>
      <w:textAlignment w:val="baseline"/>
    </w:pPr>
    <w:rPr>
      <w:rFonts w:ascii="Times New Roman" w:hAnsi="Times New Roman"/>
      <w:sz w:val="20"/>
      <w:szCs w:val="20"/>
      <w:lang w:eastAsia="en-US"/>
    </w:rPr>
  </w:style>
  <w:style w:type="character" w:customStyle="1" w:styleId="CarCar31">
    <w:name w:val="Car Car31"/>
    <w:uiPriority w:val="99"/>
    <w:locked/>
    <w:rsid w:val="00083B27"/>
    <w:rPr>
      <w:rFonts w:eastAsia="Times New Roman"/>
      <w:b/>
      <w:lang w:val="fr-FR" w:eastAsia="fr-FR"/>
    </w:rPr>
  </w:style>
  <w:style w:type="character" w:customStyle="1" w:styleId="CarCar110">
    <w:name w:val="Car Car110"/>
    <w:uiPriority w:val="99"/>
    <w:locked/>
    <w:rsid w:val="00083B27"/>
    <w:rPr>
      <w:rFonts w:ascii="Calibri" w:hAnsi="Calibri"/>
      <w:sz w:val="22"/>
      <w:lang w:val="fr-FR" w:eastAsia="en-US"/>
    </w:rPr>
  </w:style>
  <w:style w:type="paragraph" w:styleId="TM9">
    <w:name w:val="toc 9"/>
    <w:basedOn w:val="Normal"/>
    <w:next w:val="Normal"/>
    <w:autoRedefine/>
    <w:uiPriority w:val="39"/>
    <w:rsid w:val="00083B27"/>
    <w:pPr>
      <w:widowControl w:val="0"/>
      <w:adjustRightInd w:val="0"/>
      <w:spacing w:after="0" w:line="360" w:lineRule="atLeast"/>
      <w:ind w:left="1600"/>
      <w:jc w:val="both"/>
      <w:textAlignment w:val="baseline"/>
    </w:pPr>
    <w:rPr>
      <w:rFonts w:ascii="Times New Roman" w:hAnsi="Times New Roman"/>
      <w:sz w:val="20"/>
      <w:szCs w:val="20"/>
      <w:lang w:eastAsia="en-US"/>
    </w:rPr>
  </w:style>
  <w:style w:type="paragraph" w:styleId="Rvision">
    <w:name w:val="Revision"/>
    <w:hidden/>
    <w:uiPriority w:val="99"/>
    <w:rsid w:val="00083B27"/>
    <w:pPr>
      <w:widowControl w:val="0"/>
      <w:adjustRightInd w:val="0"/>
      <w:spacing w:line="360" w:lineRule="atLeast"/>
      <w:jc w:val="both"/>
      <w:textAlignment w:val="baseline"/>
    </w:pPr>
    <w:rPr>
      <w:lang w:eastAsia="en-US"/>
    </w:rPr>
  </w:style>
  <w:style w:type="character" w:customStyle="1" w:styleId="ExplorateurdedocumentsCar1">
    <w:name w:val="Explorateur de documents Car1"/>
    <w:uiPriority w:val="99"/>
    <w:rsid w:val="00083B27"/>
    <w:rPr>
      <w:rFonts w:ascii="Tahoma" w:hAnsi="Tahoma" w:cs="Tahoma"/>
      <w:sz w:val="16"/>
      <w:szCs w:val="16"/>
    </w:rPr>
  </w:style>
  <w:style w:type="paragraph" w:customStyle="1" w:styleId="PARAGRAPHE">
    <w:name w:val="PARAGRAPHE"/>
    <w:basedOn w:val="Titre10"/>
    <w:rsid w:val="00083B27"/>
    <w:pPr>
      <w:widowControl w:val="0"/>
      <w:tabs>
        <w:tab w:val="clear" w:pos="426"/>
        <w:tab w:val="left" w:pos="2381"/>
      </w:tabs>
      <w:adjustRightInd w:val="0"/>
      <w:spacing w:before="0" w:line="360" w:lineRule="atLeast"/>
      <w:ind w:left="1701"/>
      <w:textAlignment w:val="baseline"/>
      <w:outlineLvl w:val="9"/>
    </w:pPr>
    <w:rPr>
      <w:rFonts w:ascii="Times" w:hAnsi="Times"/>
      <w:b w:val="0"/>
      <w:bCs w:val="0"/>
      <w:szCs w:val="20"/>
      <w:lang w:val="fr-FR" w:eastAsia="fr-FR"/>
    </w:rPr>
  </w:style>
  <w:style w:type="paragraph" w:customStyle="1" w:styleId="Sansinterligne9pt">
    <w:name w:val="Sans interligne + 9 pt"/>
    <w:aliases w:val="Gras,Sans interligne + (Latin) Calisto MT"/>
    <w:basedOn w:val="Sansinterligne"/>
    <w:rsid w:val="00083B27"/>
    <w:rPr>
      <w:rFonts w:eastAsia="Times New Roman"/>
      <w:b/>
      <w:sz w:val="18"/>
      <w:szCs w:val="18"/>
      <w:lang w:eastAsia="fr-FR"/>
    </w:rPr>
  </w:style>
  <w:style w:type="paragraph" w:customStyle="1" w:styleId="font7">
    <w:name w:val="font7"/>
    <w:basedOn w:val="Normal"/>
    <w:rsid w:val="009917A5"/>
    <w:pPr>
      <w:spacing w:before="100" w:beforeAutospacing="1" w:after="100" w:afterAutospacing="1" w:line="240" w:lineRule="auto"/>
    </w:pPr>
    <w:rPr>
      <w:rFonts w:ascii="Times New Roman" w:hAnsi="Times New Roman"/>
      <w:sz w:val="24"/>
      <w:szCs w:val="24"/>
    </w:rPr>
  </w:style>
  <w:style w:type="paragraph" w:customStyle="1" w:styleId="xl137">
    <w:name w:val="xl137"/>
    <w:basedOn w:val="Normal"/>
    <w:rsid w:val="009917A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8">
    <w:name w:val="xl138"/>
    <w:basedOn w:val="Normal"/>
    <w:rsid w:val="009917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Aharoni"/>
      <w:b/>
      <w:bCs/>
      <w:sz w:val="24"/>
      <w:szCs w:val="24"/>
    </w:rPr>
  </w:style>
  <w:style w:type="paragraph" w:customStyle="1" w:styleId="xl139">
    <w:name w:val="xl139"/>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40">
    <w:name w:val="xl140"/>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0"/>
      <w:szCs w:val="20"/>
    </w:rPr>
  </w:style>
  <w:style w:type="paragraph" w:customStyle="1" w:styleId="xl141">
    <w:name w:val="xl141"/>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0"/>
      <w:szCs w:val="20"/>
    </w:rPr>
  </w:style>
  <w:style w:type="paragraph" w:customStyle="1" w:styleId="xl142">
    <w:name w:val="xl142"/>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20"/>
      <w:szCs w:val="20"/>
    </w:rPr>
  </w:style>
  <w:style w:type="paragraph" w:customStyle="1" w:styleId="xl143">
    <w:name w:val="xl143"/>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20"/>
      <w:szCs w:val="20"/>
    </w:rPr>
  </w:style>
  <w:style w:type="paragraph" w:customStyle="1" w:styleId="xl144">
    <w:name w:val="xl144"/>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0"/>
      <w:szCs w:val="20"/>
    </w:rPr>
  </w:style>
  <w:style w:type="paragraph" w:customStyle="1" w:styleId="xl145">
    <w:name w:val="xl145"/>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FF0000"/>
      <w:sz w:val="20"/>
      <w:szCs w:val="20"/>
      <w:u w:val="single"/>
    </w:rPr>
  </w:style>
  <w:style w:type="paragraph" w:customStyle="1" w:styleId="xl146">
    <w:name w:val="xl146"/>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47">
    <w:name w:val="xl147"/>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color w:val="FF0000"/>
      <w:sz w:val="20"/>
      <w:szCs w:val="20"/>
      <w:u w:val="single"/>
    </w:rPr>
  </w:style>
  <w:style w:type="paragraph" w:customStyle="1" w:styleId="xl148">
    <w:name w:val="xl148"/>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color w:val="FF0000"/>
      <w:sz w:val="20"/>
      <w:szCs w:val="20"/>
      <w:u w:val="single"/>
    </w:rPr>
  </w:style>
  <w:style w:type="paragraph" w:customStyle="1" w:styleId="xl149">
    <w:name w:val="xl149"/>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0"/>
      <w:szCs w:val="20"/>
    </w:rPr>
  </w:style>
  <w:style w:type="paragraph" w:customStyle="1" w:styleId="xl150">
    <w:name w:val="xl150"/>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20"/>
      <w:szCs w:val="20"/>
    </w:rPr>
  </w:style>
  <w:style w:type="paragraph" w:customStyle="1" w:styleId="xl151">
    <w:name w:val="xl151"/>
    <w:basedOn w:val="Normal"/>
    <w:rsid w:val="009917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52">
    <w:name w:val="xl152"/>
    <w:basedOn w:val="Normal"/>
    <w:rsid w:val="009917A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Pucea">
    <w:name w:val="Puce a"/>
    <w:basedOn w:val="Normal"/>
    <w:rsid w:val="006C07C5"/>
    <w:pPr>
      <w:widowControl w:val="0"/>
      <w:numPr>
        <w:numId w:val="10"/>
      </w:numPr>
      <w:spacing w:before="60" w:after="60" w:line="240" w:lineRule="auto"/>
      <w:jc w:val="both"/>
    </w:pPr>
    <w:rPr>
      <w:rFonts w:ascii="Arial" w:hAnsi="Arial" w:cs="Arial"/>
      <w:sz w:val="20"/>
      <w:szCs w:val="20"/>
    </w:rPr>
  </w:style>
  <w:style w:type="paragraph" w:customStyle="1" w:styleId="Tiret">
    <w:name w:val="Tiret"/>
    <w:basedOn w:val="Normal"/>
    <w:rsid w:val="006C07C5"/>
    <w:pPr>
      <w:widowControl w:val="0"/>
      <w:numPr>
        <w:ilvl w:val="3"/>
      </w:numPr>
      <w:tabs>
        <w:tab w:val="left" w:pos="1701"/>
      </w:tabs>
      <w:spacing w:after="60" w:line="240" w:lineRule="auto"/>
      <w:ind w:left="1701" w:hanging="425"/>
      <w:outlineLvl w:val="3"/>
    </w:pPr>
    <w:rPr>
      <w:rFonts w:ascii="Arial" w:hAnsi="Arial" w:cs="Arial"/>
      <w:bCs/>
      <w:sz w:val="20"/>
      <w:szCs w:val="20"/>
    </w:rPr>
  </w:style>
  <w:style w:type="paragraph" w:customStyle="1" w:styleId="Corpsdetexte1a">
    <w:name w:val="Corps de texte 1a"/>
    <w:basedOn w:val="Normal"/>
    <w:rsid w:val="006C07C5"/>
    <w:pPr>
      <w:widowControl w:val="0"/>
      <w:tabs>
        <w:tab w:val="left" w:pos="851"/>
      </w:tabs>
      <w:spacing w:before="120" w:after="60" w:line="240" w:lineRule="auto"/>
      <w:ind w:left="851" w:hanging="284"/>
      <w:jc w:val="both"/>
    </w:pPr>
    <w:rPr>
      <w:rFonts w:ascii="Arial" w:hAnsi="Arial"/>
      <w:sz w:val="20"/>
      <w:szCs w:val="20"/>
    </w:rPr>
  </w:style>
  <w:style w:type="character" w:customStyle="1" w:styleId="CarCar7">
    <w:name w:val="Car Car7"/>
    <w:semiHidden/>
    <w:rsid w:val="006C07C5"/>
    <w:rPr>
      <w:b/>
      <w:bCs/>
      <w:sz w:val="24"/>
      <w:lang w:val="en-GB" w:eastAsia="fr-FR" w:bidi="ar-SA"/>
    </w:rPr>
  </w:style>
  <w:style w:type="paragraph" w:customStyle="1" w:styleId="arial">
    <w:name w:val="arial"/>
    <w:basedOn w:val="Normal"/>
    <w:rsid w:val="006C07C5"/>
    <w:pPr>
      <w:spacing w:after="0" w:line="240" w:lineRule="auto"/>
      <w:jc w:val="both"/>
    </w:pPr>
    <w:rPr>
      <w:rFonts w:ascii="Arial" w:hAnsi="Arial" w:cs="Arial"/>
      <w:sz w:val="24"/>
      <w:szCs w:val="24"/>
      <w:lang w:val="fr-CM"/>
    </w:rPr>
  </w:style>
  <w:style w:type="character" w:customStyle="1" w:styleId="Fort">
    <w:name w:val="Fort"/>
    <w:rsid w:val="006C07C5"/>
    <w:rPr>
      <w:b/>
    </w:rPr>
  </w:style>
  <w:style w:type="numbering" w:customStyle="1" w:styleId="NoList1">
    <w:name w:val="No List1"/>
    <w:next w:val="Aucuneliste"/>
    <w:semiHidden/>
    <w:unhideWhenUsed/>
    <w:rsid w:val="006C07C5"/>
  </w:style>
  <w:style w:type="paragraph" w:customStyle="1" w:styleId="xl153">
    <w:name w:val="xl153"/>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154">
    <w:name w:val="xl154"/>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pPr>
    <w:rPr>
      <w:rFonts w:eastAsia="Batang"/>
      <w:b/>
      <w:bCs/>
      <w:sz w:val="24"/>
      <w:szCs w:val="24"/>
      <w:lang w:val="en-GB" w:eastAsia="ko-KR"/>
    </w:rPr>
  </w:style>
  <w:style w:type="paragraph" w:customStyle="1" w:styleId="xl155">
    <w:name w:val="xl155"/>
    <w:basedOn w:val="Normal"/>
    <w:rsid w:val="006C07C5"/>
    <w:pPr>
      <w:pBdr>
        <w:top w:val="single" w:sz="4" w:space="0" w:color="auto"/>
        <w:bottom w:val="single" w:sz="4" w:space="0" w:color="auto"/>
      </w:pBdr>
      <w:spacing w:before="100" w:beforeAutospacing="1" w:after="100" w:afterAutospacing="1" w:line="240" w:lineRule="auto"/>
      <w:jc w:val="center"/>
    </w:pPr>
    <w:rPr>
      <w:rFonts w:eastAsia="Batang"/>
      <w:sz w:val="24"/>
      <w:szCs w:val="24"/>
      <w:lang w:val="en-GB" w:eastAsia="ko-KR"/>
    </w:rPr>
  </w:style>
  <w:style w:type="paragraph" w:customStyle="1" w:styleId="xl156">
    <w:name w:val="xl156"/>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pPr>
    <w:rPr>
      <w:rFonts w:eastAsia="Batang"/>
      <w:sz w:val="24"/>
      <w:szCs w:val="24"/>
      <w:lang w:val="en-GB" w:eastAsia="ko-KR"/>
    </w:rPr>
  </w:style>
  <w:style w:type="paragraph" w:customStyle="1" w:styleId="xl157">
    <w:name w:val="xl15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158">
    <w:name w:val="xl158"/>
    <w:basedOn w:val="Normal"/>
    <w:rsid w:val="006C07C5"/>
    <w:pPr>
      <w:pBdr>
        <w:top w:val="single" w:sz="4" w:space="0" w:color="auto"/>
        <w:left w:val="single" w:sz="4" w:space="0" w:color="auto"/>
        <w:bottom w:val="single" w:sz="4" w:space="0" w:color="auto"/>
      </w:pBdr>
      <w:spacing w:before="100" w:beforeAutospacing="1" w:after="100" w:afterAutospacing="1" w:line="240" w:lineRule="auto"/>
    </w:pPr>
    <w:rPr>
      <w:rFonts w:eastAsia="Batang"/>
      <w:sz w:val="24"/>
      <w:szCs w:val="24"/>
      <w:lang w:val="en-GB" w:eastAsia="ko-KR"/>
    </w:rPr>
  </w:style>
  <w:style w:type="paragraph" w:customStyle="1" w:styleId="xl159">
    <w:name w:val="xl15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sz w:val="24"/>
      <w:szCs w:val="24"/>
      <w:lang w:val="en-GB" w:eastAsia="ko-KR"/>
    </w:rPr>
  </w:style>
  <w:style w:type="paragraph" w:customStyle="1" w:styleId="xl160">
    <w:name w:val="xl16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161">
    <w:name w:val="xl161"/>
    <w:basedOn w:val="Normal"/>
    <w:rsid w:val="006C07C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eastAsia="Batang"/>
      <w:sz w:val="24"/>
      <w:szCs w:val="24"/>
      <w:lang w:val="en-GB" w:eastAsia="ko-KR"/>
    </w:rPr>
  </w:style>
  <w:style w:type="paragraph" w:customStyle="1" w:styleId="xl162">
    <w:name w:val="xl162"/>
    <w:basedOn w:val="Normal"/>
    <w:rsid w:val="006C07C5"/>
    <w:pPr>
      <w:pBdr>
        <w:top w:val="single" w:sz="4" w:space="0" w:color="auto"/>
        <w:left w:val="single" w:sz="4" w:space="0" w:color="auto"/>
        <w:bottom w:val="single" w:sz="4" w:space="0" w:color="auto"/>
      </w:pBdr>
      <w:shd w:val="clear" w:color="auto" w:fill="00CCFF"/>
      <w:spacing w:before="100" w:beforeAutospacing="1" w:after="100" w:afterAutospacing="1" w:line="240" w:lineRule="auto"/>
      <w:jc w:val="center"/>
    </w:pPr>
    <w:rPr>
      <w:rFonts w:eastAsia="Batang"/>
      <w:b/>
      <w:bCs/>
      <w:i/>
      <w:iCs/>
      <w:sz w:val="24"/>
      <w:szCs w:val="24"/>
      <w:lang w:val="en-GB" w:eastAsia="ko-KR"/>
    </w:rPr>
  </w:style>
  <w:style w:type="paragraph" w:customStyle="1" w:styleId="xl163">
    <w:name w:val="xl163"/>
    <w:basedOn w:val="Normal"/>
    <w:rsid w:val="006C07C5"/>
    <w:pPr>
      <w:pBdr>
        <w:top w:val="single" w:sz="4" w:space="0" w:color="auto"/>
        <w:bottom w:val="single" w:sz="4" w:space="0" w:color="auto"/>
      </w:pBdr>
      <w:shd w:val="clear" w:color="auto" w:fill="00CCFF"/>
      <w:spacing w:before="100" w:beforeAutospacing="1" w:after="100" w:afterAutospacing="1" w:line="240" w:lineRule="auto"/>
      <w:jc w:val="center"/>
    </w:pPr>
    <w:rPr>
      <w:rFonts w:eastAsia="Batang"/>
      <w:sz w:val="24"/>
      <w:szCs w:val="24"/>
      <w:lang w:val="en-GB" w:eastAsia="ko-KR"/>
    </w:rPr>
  </w:style>
  <w:style w:type="paragraph" w:customStyle="1" w:styleId="xl164">
    <w:name w:val="xl164"/>
    <w:basedOn w:val="Normal"/>
    <w:rsid w:val="006C07C5"/>
    <w:pPr>
      <w:pBdr>
        <w:top w:val="single" w:sz="4" w:space="0" w:color="auto"/>
        <w:bottom w:val="single" w:sz="4" w:space="0" w:color="auto"/>
        <w:right w:val="single" w:sz="4" w:space="0" w:color="auto"/>
      </w:pBdr>
      <w:shd w:val="clear" w:color="auto" w:fill="00CCFF"/>
      <w:spacing w:before="100" w:beforeAutospacing="1" w:after="100" w:afterAutospacing="1" w:line="240" w:lineRule="auto"/>
      <w:jc w:val="center"/>
    </w:pPr>
    <w:rPr>
      <w:rFonts w:eastAsia="Batang"/>
      <w:sz w:val="24"/>
      <w:szCs w:val="24"/>
      <w:lang w:val="en-GB" w:eastAsia="ko-KR"/>
    </w:rPr>
  </w:style>
  <w:style w:type="paragraph" w:customStyle="1" w:styleId="xl165">
    <w:name w:val="xl165"/>
    <w:basedOn w:val="Normal"/>
    <w:rsid w:val="006C07C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eastAsia="Batang"/>
      <w:b/>
      <w:bCs/>
      <w:i/>
      <w:iCs/>
      <w:sz w:val="24"/>
      <w:szCs w:val="24"/>
      <w:lang w:val="en-GB" w:eastAsia="ko-KR"/>
    </w:rPr>
  </w:style>
  <w:style w:type="paragraph" w:customStyle="1" w:styleId="xl166">
    <w:name w:val="xl166"/>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pPr>
    <w:rPr>
      <w:rFonts w:eastAsia="Batang"/>
      <w:b/>
      <w:bCs/>
      <w:sz w:val="28"/>
      <w:szCs w:val="28"/>
      <w:lang w:val="en-GB" w:eastAsia="ko-KR"/>
    </w:rPr>
  </w:style>
  <w:style w:type="paragraph" w:customStyle="1" w:styleId="xl167">
    <w:name w:val="xl167"/>
    <w:basedOn w:val="Normal"/>
    <w:rsid w:val="006C07C5"/>
    <w:pPr>
      <w:pBdr>
        <w:top w:val="single" w:sz="4" w:space="0" w:color="auto"/>
      </w:pBdr>
      <w:spacing w:before="100" w:beforeAutospacing="1" w:after="100" w:afterAutospacing="1" w:line="240" w:lineRule="auto"/>
      <w:jc w:val="center"/>
    </w:pPr>
    <w:rPr>
      <w:rFonts w:eastAsia="Batang"/>
      <w:sz w:val="24"/>
      <w:szCs w:val="24"/>
      <w:lang w:val="en-GB" w:eastAsia="ko-KR"/>
    </w:rPr>
  </w:style>
  <w:style w:type="paragraph" w:customStyle="1" w:styleId="xl168">
    <w:name w:val="xl168"/>
    <w:basedOn w:val="Normal"/>
    <w:rsid w:val="006C07C5"/>
    <w:pPr>
      <w:pBdr>
        <w:top w:val="single" w:sz="4" w:space="0" w:color="auto"/>
        <w:right w:val="single" w:sz="4" w:space="0" w:color="auto"/>
      </w:pBdr>
      <w:spacing w:before="100" w:beforeAutospacing="1" w:after="100" w:afterAutospacing="1" w:line="240" w:lineRule="auto"/>
      <w:jc w:val="center"/>
    </w:pPr>
    <w:rPr>
      <w:rFonts w:eastAsia="Batang"/>
      <w:sz w:val="24"/>
      <w:szCs w:val="24"/>
      <w:lang w:val="en-GB" w:eastAsia="ko-KR"/>
    </w:rPr>
  </w:style>
  <w:style w:type="paragraph" w:customStyle="1" w:styleId="xl169">
    <w:name w:val="xl169"/>
    <w:basedOn w:val="Normal"/>
    <w:rsid w:val="006C07C5"/>
    <w:pPr>
      <w:pBdr>
        <w:bottom w:val="single" w:sz="4" w:space="0" w:color="auto"/>
        <w:right w:val="single" w:sz="4" w:space="0" w:color="auto"/>
      </w:pBdr>
      <w:spacing w:before="100" w:beforeAutospacing="1" w:after="100" w:afterAutospacing="1" w:line="240" w:lineRule="auto"/>
    </w:pPr>
    <w:rPr>
      <w:rFonts w:eastAsia="Batang"/>
      <w:b/>
      <w:bCs/>
      <w:sz w:val="24"/>
      <w:szCs w:val="24"/>
      <w:lang w:val="en-GB" w:eastAsia="ko-KR"/>
    </w:rPr>
  </w:style>
  <w:style w:type="paragraph" w:customStyle="1" w:styleId="xl170">
    <w:name w:val="xl170"/>
    <w:basedOn w:val="Normal"/>
    <w:rsid w:val="006C07C5"/>
    <w:pPr>
      <w:spacing w:before="100" w:beforeAutospacing="1" w:after="100" w:afterAutospacing="1" w:line="240" w:lineRule="auto"/>
    </w:pPr>
    <w:rPr>
      <w:rFonts w:eastAsia="Batang"/>
      <w:lang w:val="en-GB" w:eastAsia="ko-KR"/>
    </w:rPr>
  </w:style>
  <w:style w:type="paragraph" w:customStyle="1" w:styleId="xl171">
    <w:name w:val="xl171"/>
    <w:basedOn w:val="Normal"/>
    <w:rsid w:val="006C07C5"/>
    <w:pPr>
      <w:spacing w:before="100" w:beforeAutospacing="1" w:after="100" w:afterAutospacing="1" w:line="240" w:lineRule="auto"/>
      <w:jc w:val="center"/>
    </w:pPr>
    <w:rPr>
      <w:rFonts w:eastAsia="Batang"/>
      <w:lang w:val="en-GB" w:eastAsia="ko-KR"/>
    </w:rPr>
  </w:style>
  <w:style w:type="paragraph" w:customStyle="1" w:styleId="xl172">
    <w:name w:val="xl172"/>
    <w:basedOn w:val="Normal"/>
    <w:rsid w:val="006C07C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eastAsia="Batang"/>
      <w:sz w:val="24"/>
      <w:szCs w:val="24"/>
      <w:lang w:val="en-GB" w:eastAsia="ko-KR"/>
    </w:rPr>
  </w:style>
  <w:style w:type="paragraph" w:customStyle="1" w:styleId="xl173">
    <w:name w:val="xl173"/>
    <w:basedOn w:val="Normal"/>
    <w:rsid w:val="006C07C5"/>
    <w:pPr>
      <w:spacing w:before="100" w:beforeAutospacing="1" w:after="100" w:afterAutospacing="1" w:line="240" w:lineRule="auto"/>
      <w:jc w:val="center"/>
    </w:pPr>
    <w:rPr>
      <w:rFonts w:eastAsia="Batang"/>
      <w:lang w:val="en-GB" w:eastAsia="ko-KR"/>
    </w:rPr>
  </w:style>
  <w:style w:type="paragraph" w:customStyle="1" w:styleId="xl174">
    <w:name w:val="xl17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lang w:val="en-GB" w:eastAsia="ko-KR"/>
    </w:rPr>
  </w:style>
  <w:style w:type="paragraph" w:customStyle="1" w:styleId="xl175">
    <w:name w:val="xl17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color w:val="000000"/>
      <w:lang w:val="en-GB" w:eastAsia="ko-KR"/>
    </w:rPr>
  </w:style>
  <w:style w:type="paragraph" w:customStyle="1" w:styleId="xl176">
    <w:name w:val="xl17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Batang"/>
      <w:lang w:val="en-GB" w:eastAsia="ko-KR"/>
    </w:rPr>
  </w:style>
  <w:style w:type="paragraph" w:customStyle="1" w:styleId="xl177">
    <w:name w:val="xl17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Batang"/>
      <w:lang w:val="en-GB" w:eastAsia="ko-KR"/>
    </w:rPr>
  </w:style>
  <w:style w:type="paragraph" w:customStyle="1" w:styleId="xl178">
    <w:name w:val="xl17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179">
    <w:name w:val="xl17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180">
    <w:name w:val="xl18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181">
    <w:name w:val="xl181"/>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182">
    <w:name w:val="xl18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color w:val="000000"/>
      <w:lang w:val="en-GB" w:eastAsia="ko-KR"/>
    </w:rPr>
  </w:style>
  <w:style w:type="paragraph" w:customStyle="1" w:styleId="xl183">
    <w:name w:val="xl183"/>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Batang"/>
      <w:b/>
      <w:bCs/>
      <w:lang w:val="en-GB" w:eastAsia="ko-KR"/>
    </w:rPr>
  </w:style>
  <w:style w:type="paragraph" w:customStyle="1" w:styleId="xl184">
    <w:name w:val="xl18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185">
    <w:name w:val="xl18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186">
    <w:name w:val="xl18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187">
    <w:name w:val="xl18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188">
    <w:name w:val="xl18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189">
    <w:name w:val="xl18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b/>
      <w:bCs/>
      <w:lang w:val="en-GB" w:eastAsia="ko-KR"/>
    </w:rPr>
  </w:style>
  <w:style w:type="paragraph" w:customStyle="1" w:styleId="xl190">
    <w:name w:val="xl190"/>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color w:val="FF0000"/>
      <w:lang w:val="en-GB" w:eastAsia="ko-KR"/>
    </w:rPr>
  </w:style>
  <w:style w:type="paragraph" w:customStyle="1" w:styleId="xl191">
    <w:name w:val="xl191"/>
    <w:basedOn w:val="Normal"/>
    <w:rsid w:val="006C07C5"/>
    <w:pPr>
      <w:spacing w:before="100" w:beforeAutospacing="1" w:after="100" w:afterAutospacing="1" w:line="240" w:lineRule="auto"/>
    </w:pPr>
    <w:rPr>
      <w:rFonts w:eastAsia="Batang"/>
      <w:lang w:val="en-GB" w:eastAsia="ko-KR"/>
    </w:rPr>
  </w:style>
  <w:style w:type="paragraph" w:customStyle="1" w:styleId="xl192">
    <w:name w:val="xl192"/>
    <w:basedOn w:val="Normal"/>
    <w:rsid w:val="006C07C5"/>
    <w:pPr>
      <w:spacing w:before="100" w:beforeAutospacing="1" w:after="100" w:afterAutospacing="1" w:line="240" w:lineRule="auto"/>
    </w:pPr>
    <w:rPr>
      <w:rFonts w:eastAsia="Batang"/>
      <w:b/>
      <w:bCs/>
      <w:color w:val="FF0000"/>
      <w:lang w:val="en-GB" w:eastAsia="ko-KR"/>
    </w:rPr>
  </w:style>
  <w:style w:type="paragraph" w:customStyle="1" w:styleId="xl193">
    <w:name w:val="xl193"/>
    <w:basedOn w:val="Normal"/>
    <w:rsid w:val="006C07C5"/>
    <w:pPr>
      <w:spacing w:before="100" w:beforeAutospacing="1" w:after="100" w:afterAutospacing="1" w:line="240" w:lineRule="auto"/>
      <w:jc w:val="center"/>
    </w:pPr>
    <w:rPr>
      <w:rFonts w:eastAsia="Batang"/>
      <w:color w:val="FF0000"/>
      <w:lang w:val="en-GB" w:eastAsia="ko-KR"/>
    </w:rPr>
  </w:style>
  <w:style w:type="paragraph" w:customStyle="1" w:styleId="xl194">
    <w:name w:val="xl194"/>
    <w:basedOn w:val="Normal"/>
    <w:rsid w:val="006C07C5"/>
    <w:pPr>
      <w:spacing w:before="100" w:beforeAutospacing="1" w:after="100" w:afterAutospacing="1" w:line="240" w:lineRule="auto"/>
    </w:pPr>
    <w:rPr>
      <w:rFonts w:eastAsia="Batang"/>
      <w:color w:val="FF0000"/>
      <w:lang w:val="en-GB" w:eastAsia="ko-KR"/>
    </w:rPr>
  </w:style>
  <w:style w:type="paragraph" w:customStyle="1" w:styleId="xl195">
    <w:name w:val="xl195"/>
    <w:basedOn w:val="Normal"/>
    <w:rsid w:val="006C07C5"/>
    <w:pPr>
      <w:spacing w:before="100" w:beforeAutospacing="1" w:after="100" w:afterAutospacing="1" w:line="240" w:lineRule="auto"/>
    </w:pPr>
    <w:rPr>
      <w:rFonts w:eastAsia="Batang"/>
      <w:color w:val="FF0000"/>
      <w:lang w:val="en-GB" w:eastAsia="ko-KR"/>
    </w:rPr>
  </w:style>
  <w:style w:type="paragraph" w:customStyle="1" w:styleId="xl196">
    <w:name w:val="xl196"/>
    <w:basedOn w:val="Normal"/>
    <w:rsid w:val="006C07C5"/>
    <w:pPr>
      <w:pBdr>
        <w:right w:val="single" w:sz="4" w:space="0" w:color="auto"/>
      </w:pBdr>
      <w:spacing w:before="100" w:beforeAutospacing="1" w:after="100" w:afterAutospacing="1" w:line="240" w:lineRule="auto"/>
    </w:pPr>
    <w:rPr>
      <w:rFonts w:eastAsia="Batang"/>
      <w:color w:val="FF0000"/>
      <w:lang w:val="en-GB" w:eastAsia="ko-KR"/>
    </w:rPr>
  </w:style>
  <w:style w:type="paragraph" w:customStyle="1" w:styleId="xl197">
    <w:name w:val="xl197"/>
    <w:basedOn w:val="Normal"/>
    <w:rsid w:val="006C07C5"/>
    <w:pPr>
      <w:spacing w:before="100" w:beforeAutospacing="1" w:after="100" w:afterAutospacing="1" w:line="240" w:lineRule="auto"/>
    </w:pPr>
    <w:rPr>
      <w:rFonts w:eastAsia="Batang"/>
      <w:lang w:val="en-GB" w:eastAsia="ko-KR"/>
    </w:rPr>
  </w:style>
  <w:style w:type="paragraph" w:customStyle="1" w:styleId="xl198">
    <w:name w:val="xl198"/>
    <w:basedOn w:val="Normal"/>
    <w:rsid w:val="006C07C5"/>
    <w:pPr>
      <w:spacing w:before="100" w:beforeAutospacing="1" w:after="100" w:afterAutospacing="1" w:line="240" w:lineRule="auto"/>
      <w:jc w:val="center"/>
    </w:pPr>
    <w:rPr>
      <w:rFonts w:eastAsia="Batang"/>
      <w:lang w:val="en-GB" w:eastAsia="ko-KR"/>
    </w:rPr>
  </w:style>
  <w:style w:type="paragraph" w:customStyle="1" w:styleId="xl199">
    <w:name w:val="xl199"/>
    <w:basedOn w:val="Normal"/>
    <w:rsid w:val="006C07C5"/>
    <w:pPr>
      <w:spacing w:before="100" w:beforeAutospacing="1" w:after="100" w:afterAutospacing="1" w:line="240" w:lineRule="auto"/>
    </w:pPr>
    <w:rPr>
      <w:rFonts w:eastAsia="Batang"/>
      <w:lang w:val="en-GB" w:eastAsia="ko-KR"/>
    </w:rPr>
  </w:style>
  <w:style w:type="paragraph" w:customStyle="1" w:styleId="xl200">
    <w:name w:val="xl200"/>
    <w:basedOn w:val="Normal"/>
    <w:rsid w:val="006C07C5"/>
    <w:pPr>
      <w:pBdr>
        <w:right w:val="single" w:sz="4" w:space="0" w:color="auto"/>
      </w:pBdr>
      <w:spacing w:before="100" w:beforeAutospacing="1" w:after="100" w:afterAutospacing="1" w:line="240" w:lineRule="auto"/>
    </w:pPr>
    <w:rPr>
      <w:rFonts w:eastAsia="Batang"/>
      <w:lang w:val="en-GB" w:eastAsia="ko-KR"/>
    </w:rPr>
  </w:style>
  <w:style w:type="paragraph" w:customStyle="1" w:styleId="xl201">
    <w:name w:val="xl201"/>
    <w:basedOn w:val="Normal"/>
    <w:rsid w:val="006C07C5"/>
    <w:pPr>
      <w:spacing w:before="100" w:beforeAutospacing="1" w:after="100" w:afterAutospacing="1" w:line="240" w:lineRule="auto"/>
    </w:pPr>
    <w:rPr>
      <w:rFonts w:eastAsia="Batang"/>
      <w:b/>
      <w:bCs/>
      <w:color w:val="000000"/>
      <w:lang w:val="en-GB" w:eastAsia="ko-KR"/>
    </w:rPr>
  </w:style>
  <w:style w:type="paragraph" w:customStyle="1" w:styleId="xl202">
    <w:name w:val="xl202"/>
    <w:basedOn w:val="Normal"/>
    <w:rsid w:val="006C07C5"/>
    <w:pPr>
      <w:spacing w:before="100" w:beforeAutospacing="1" w:after="100" w:afterAutospacing="1" w:line="240" w:lineRule="auto"/>
    </w:pPr>
    <w:rPr>
      <w:rFonts w:eastAsia="Batang"/>
      <w:color w:val="000000"/>
      <w:lang w:val="en-GB" w:eastAsia="ko-KR"/>
    </w:rPr>
  </w:style>
  <w:style w:type="paragraph" w:customStyle="1" w:styleId="xl203">
    <w:name w:val="xl203"/>
    <w:basedOn w:val="Normal"/>
    <w:rsid w:val="006C07C5"/>
    <w:pPr>
      <w:pBdr>
        <w:right w:val="single" w:sz="4" w:space="0" w:color="auto"/>
      </w:pBdr>
      <w:spacing w:before="100" w:beforeAutospacing="1" w:after="100" w:afterAutospacing="1" w:line="240" w:lineRule="auto"/>
    </w:pPr>
    <w:rPr>
      <w:rFonts w:eastAsia="Batang"/>
      <w:b/>
      <w:bCs/>
      <w:color w:val="000000"/>
      <w:lang w:val="en-GB" w:eastAsia="ko-KR"/>
    </w:rPr>
  </w:style>
  <w:style w:type="paragraph" w:customStyle="1" w:styleId="xl204">
    <w:name w:val="xl20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lang w:val="en-GB" w:eastAsia="ko-KR"/>
    </w:rPr>
  </w:style>
  <w:style w:type="paragraph" w:customStyle="1" w:styleId="xl205">
    <w:name w:val="xl20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06">
    <w:name w:val="xl20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Batang"/>
      <w:lang w:val="en-GB" w:eastAsia="ko-KR"/>
    </w:rPr>
  </w:style>
  <w:style w:type="paragraph" w:customStyle="1" w:styleId="xl207">
    <w:name w:val="xl20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08">
    <w:name w:val="xl20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i/>
      <w:iCs/>
      <w:sz w:val="24"/>
      <w:szCs w:val="24"/>
      <w:u w:val="single"/>
      <w:lang w:val="en-GB" w:eastAsia="ko-KR"/>
    </w:rPr>
  </w:style>
  <w:style w:type="paragraph" w:customStyle="1" w:styleId="xl209">
    <w:name w:val="xl209"/>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Batang"/>
      <w:lang w:val="en-GB" w:eastAsia="ko-KR"/>
    </w:rPr>
  </w:style>
  <w:style w:type="paragraph" w:customStyle="1" w:styleId="xl210">
    <w:name w:val="xl21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11">
    <w:name w:val="xl211"/>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12">
    <w:name w:val="xl212"/>
    <w:basedOn w:val="Normal"/>
    <w:rsid w:val="006C07C5"/>
    <w:pPr>
      <w:spacing w:before="100" w:beforeAutospacing="1" w:after="100" w:afterAutospacing="1" w:line="240" w:lineRule="auto"/>
      <w:jc w:val="center"/>
    </w:pPr>
    <w:rPr>
      <w:rFonts w:eastAsia="Batang"/>
      <w:color w:val="000000"/>
      <w:lang w:val="en-GB" w:eastAsia="ko-KR"/>
    </w:rPr>
  </w:style>
  <w:style w:type="paragraph" w:customStyle="1" w:styleId="xl213">
    <w:name w:val="xl213"/>
    <w:basedOn w:val="Normal"/>
    <w:rsid w:val="006C07C5"/>
    <w:pPr>
      <w:spacing w:before="100" w:beforeAutospacing="1" w:after="100" w:afterAutospacing="1" w:line="240" w:lineRule="auto"/>
      <w:jc w:val="center"/>
    </w:pPr>
    <w:rPr>
      <w:rFonts w:eastAsia="Batang"/>
      <w:color w:val="FF0000"/>
      <w:lang w:val="en-GB" w:eastAsia="ko-KR"/>
    </w:rPr>
  </w:style>
  <w:style w:type="paragraph" w:customStyle="1" w:styleId="xl214">
    <w:name w:val="xl21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15">
    <w:name w:val="xl215"/>
    <w:basedOn w:val="Normal"/>
    <w:rsid w:val="006C07C5"/>
    <w:pPr>
      <w:spacing w:before="100" w:beforeAutospacing="1" w:after="100" w:afterAutospacing="1" w:line="240" w:lineRule="auto"/>
      <w:jc w:val="center"/>
    </w:pPr>
    <w:rPr>
      <w:rFonts w:eastAsia="Batang"/>
      <w:lang w:val="en-GB" w:eastAsia="ko-KR"/>
    </w:rPr>
  </w:style>
  <w:style w:type="paragraph" w:customStyle="1" w:styleId="xl216">
    <w:name w:val="xl216"/>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17">
    <w:name w:val="xl217"/>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18">
    <w:name w:val="xl21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219">
    <w:name w:val="xl21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u w:val="single"/>
      <w:lang w:val="en-GB" w:eastAsia="ko-KR"/>
    </w:rPr>
  </w:style>
  <w:style w:type="paragraph" w:customStyle="1" w:styleId="xl220">
    <w:name w:val="xl22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21">
    <w:name w:val="xl221"/>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2">
    <w:name w:val="xl22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3">
    <w:name w:val="xl223"/>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4">
    <w:name w:val="xl224"/>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5">
    <w:name w:val="xl225"/>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6">
    <w:name w:val="xl226"/>
    <w:basedOn w:val="Normal"/>
    <w:rsid w:val="006C07C5"/>
    <w:pPr>
      <w:pBdr>
        <w:top w:val="single" w:sz="4" w:space="0" w:color="auto"/>
        <w:bottom w:val="single" w:sz="4" w:space="0" w:color="auto"/>
      </w:pBdr>
      <w:spacing w:before="100" w:beforeAutospacing="1" w:after="100" w:afterAutospacing="1" w:line="240" w:lineRule="auto"/>
      <w:jc w:val="center"/>
    </w:pPr>
    <w:rPr>
      <w:rFonts w:eastAsia="Batang"/>
      <w:b/>
      <w:bCs/>
      <w:lang w:val="en-GB" w:eastAsia="ko-KR"/>
    </w:rPr>
  </w:style>
  <w:style w:type="paragraph" w:customStyle="1" w:styleId="xl227">
    <w:name w:val="xl227"/>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8">
    <w:name w:val="xl228"/>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Batang"/>
      <w:lang w:val="en-GB" w:eastAsia="ko-KR"/>
    </w:rPr>
  </w:style>
  <w:style w:type="paragraph" w:customStyle="1" w:styleId="xl229">
    <w:name w:val="xl229"/>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Batang"/>
      <w:lang w:val="en-GB" w:eastAsia="ko-KR"/>
    </w:rPr>
  </w:style>
  <w:style w:type="paragraph" w:customStyle="1" w:styleId="xl230">
    <w:name w:val="xl230"/>
    <w:basedOn w:val="Normal"/>
    <w:rsid w:val="006C07C5"/>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pPr>
    <w:rPr>
      <w:rFonts w:eastAsia="Batang"/>
      <w:b/>
      <w:bCs/>
      <w:lang w:val="en-GB" w:eastAsia="ko-KR"/>
    </w:rPr>
  </w:style>
  <w:style w:type="paragraph" w:customStyle="1" w:styleId="xl231">
    <w:name w:val="xl231"/>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b/>
      <w:bCs/>
      <w:lang w:val="en-GB" w:eastAsia="ko-KR"/>
    </w:rPr>
  </w:style>
  <w:style w:type="paragraph" w:customStyle="1" w:styleId="xl232">
    <w:name w:val="xl23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lang w:val="en-GB" w:eastAsia="ko-KR"/>
    </w:rPr>
  </w:style>
  <w:style w:type="paragraph" w:customStyle="1" w:styleId="xl233">
    <w:name w:val="xl233"/>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234">
    <w:name w:val="xl234"/>
    <w:basedOn w:val="Normal"/>
    <w:rsid w:val="006C07C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eastAsia="Batang"/>
      <w:b/>
      <w:bCs/>
      <w:u w:val="single"/>
      <w:lang w:val="en-GB" w:eastAsia="ko-KR"/>
    </w:rPr>
  </w:style>
  <w:style w:type="paragraph" w:customStyle="1" w:styleId="xl235">
    <w:name w:val="xl23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36">
    <w:name w:val="xl23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37">
    <w:name w:val="xl23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38">
    <w:name w:val="xl238"/>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lang w:val="en-GB" w:eastAsia="ko-KR"/>
    </w:rPr>
  </w:style>
  <w:style w:type="paragraph" w:customStyle="1" w:styleId="xl239">
    <w:name w:val="xl239"/>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40">
    <w:name w:val="xl240"/>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41">
    <w:name w:val="xl241"/>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42">
    <w:name w:val="xl242"/>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43">
    <w:name w:val="xl243"/>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44">
    <w:name w:val="xl24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b/>
      <w:bCs/>
      <w:lang w:val="en-GB" w:eastAsia="ko-KR"/>
    </w:rPr>
  </w:style>
  <w:style w:type="paragraph" w:customStyle="1" w:styleId="xl245">
    <w:name w:val="xl245"/>
    <w:basedOn w:val="Normal"/>
    <w:rsid w:val="006C07C5"/>
    <w:pPr>
      <w:spacing w:before="100" w:beforeAutospacing="1" w:after="100" w:afterAutospacing="1" w:line="240" w:lineRule="auto"/>
    </w:pPr>
    <w:rPr>
      <w:rFonts w:eastAsia="Batang"/>
      <w:lang w:val="en-GB" w:eastAsia="ko-KR"/>
    </w:rPr>
  </w:style>
  <w:style w:type="paragraph" w:customStyle="1" w:styleId="xl246">
    <w:name w:val="xl246"/>
    <w:basedOn w:val="Normal"/>
    <w:rsid w:val="006C07C5"/>
    <w:pPr>
      <w:spacing w:before="100" w:beforeAutospacing="1" w:after="100" w:afterAutospacing="1" w:line="240" w:lineRule="auto"/>
    </w:pPr>
    <w:rPr>
      <w:rFonts w:eastAsia="Batang"/>
      <w:lang w:val="en-GB" w:eastAsia="ko-KR"/>
    </w:rPr>
  </w:style>
  <w:style w:type="paragraph" w:customStyle="1" w:styleId="xl247">
    <w:name w:val="xl247"/>
    <w:basedOn w:val="Normal"/>
    <w:rsid w:val="006C07C5"/>
    <w:pPr>
      <w:pBdr>
        <w:right w:val="single" w:sz="4" w:space="0" w:color="auto"/>
      </w:pBdr>
      <w:spacing w:before="100" w:beforeAutospacing="1" w:after="100" w:afterAutospacing="1" w:line="240" w:lineRule="auto"/>
    </w:pPr>
    <w:rPr>
      <w:rFonts w:eastAsia="Batang"/>
      <w:lang w:val="en-GB" w:eastAsia="ko-KR"/>
    </w:rPr>
  </w:style>
  <w:style w:type="paragraph" w:customStyle="1" w:styleId="xl248">
    <w:name w:val="xl24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b/>
      <w:bCs/>
      <w:lang w:val="en-GB" w:eastAsia="ko-KR"/>
    </w:rPr>
  </w:style>
  <w:style w:type="paragraph" w:customStyle="1" w:styleId="xl249">
    <w:name w:val="xl249"/>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50">
    <w:name w:val="xl25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251">
    <w:name w:val="xl251"/>
    <w:basedOn w:val="Normal"/>
    <w:rsid w:val="006C07C5"/>
    <w:pPr>
      <w:pBdr>
        <w:left w:val="single" w:sz="4" w:space="0" w:color="auto"/>
      </w:pBdr>
      <w:spacing w:before="100" w:beforeAutospacing="1" w:after="100" w:afterAutospacing="1" w:line="240" w:lineRule="auto"/>
      <w:jc w:val="center"/>
      <w:textAlignment w:val="top"/>
    </w:pPr>
    <w:rPr>
      <w:rFonts w:eastAsia="Batang"/>
      <w:lang w:val="en-GB" w:eastAsia="ko-KR"/>
    </w:rPr>
  </w:style>
  <w:style w:type="paragraph" w:customStyle="1" w:styleId="xl252">
    <w:name w:val="xl252"/>
    <w:basedOn w:val="Normal"/>
    <w:rsid w:val="006C07C5"/>
    <w:pPr>
      <w:pBdr>
        <w:left w:val="single" w:sz="4" w:space="0" w:color="auto"/>
      </w:pBdr>
      <w:spacing w:before="100" w:beforeAutospacing="1" w:after="100" w:afterAutospacing="1" w:line="240" w:lineRule="auto"/>
      <w:jc w:val="center"/>
    </w:pPr>
    <w:rPr>
      <w:rFonts w:eastAsia="Batang"/>
      <w:lang w:val="en-GB" w:eastAsia="ko-KR"/>
    </w:rPr>
  </w:style>
  <w:style w:type="paragraph" w:customStyle="1" w:styleId="xl253">
    <w:name w:val="xl253"/>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lang w:val="en-GB" w:eastAsia="ko-KR"/>
    </w:rPr>
  </w:style>
  <w:style w:type="paragraph" w:customStyle="1" w:styleId="xl254">
    <w:name w:val="xl254"/>
    <w:basedOn w:val="Normal"/>
    <w:rsid w:val="006C07C5"/>
    <w:pPr>
      <w:pBdr>
        <w:top w:val="single" w:sz="4" w:space="0" w:color="auto"/>
        <w:bottom w:val="single" w:sz="4" w:space="0" w:color="auto"/>
      </w:pBdr>
      <w:spacing w:before="100" w:beforeAutospacing="1" w:after="100" w:afterAutospacing="1" w:line="240" w:lineRule="auto"/>
    </w:pPr>
    <w:rPr>
      <w:rFonts w:eastAsia="Batang"/>
      <w:b/>
      <w:bCs/>
      <w:u w:val="single"/>
      <w:lang w:val="en-GB" w:eastAsia="ko-KR"/>
    </w:rPr>
  </w:style>
  <w:style w:type="paragraph" w:customStyle="1" w:styleId="xl255">
    <w:name w:val="xl255"/>
    <w:basedOn w:val="Normal"/>
    <w:rsid w:val="006C07C5"/>
    <w:pPr>
      <w:pBdr>
        <w:top w:val="single" w:sz="4" w:space="0" w:color="auto"/>
        <w:bottom w:val="single" w:sz="4" w:space="0" w:color="auto"/>
      </w:pBdr>
      <w:spacing w:before="100" w:beforeAutospacing="1" w:after="100" w:afterAutospacing="1" w:line="240" w:lineRule="auto"/>
      <w:jc w:val="center"/>
    </w:pPr>
    <w:rPr>
      <w:rFonts w:eastAsia="Batang"/>
      <w:lang w:val="en-GB" w:eastAsia="ko-KR"/>
    </w:rPr>
  </w:style>
  <w:style w:type="paragraph" w:customStyle="1" w:styleId="xl256">
    <w:name w:val="xl256"/>
    <w:basedOn w:val="Normal"/>
    <w:rsid w:val="006C07C5"/>
    <w:pPr>
      <w:pBdr>
        <w:top w:val="single" w:sz="4" w:space="0" w:color="auto"/>
        <w:bottom w:val="single" w:sz="4" w:space="0" w:color="auto"/>
      </w:pBdr>
      <w:spacing w:before="100" w:beforeAutospacing="1" w:after="100" w:afterAutospacing="1" w:line="240" w:lineRule="auto"/>
    </w:pPr>
    <w:rPr>
      <w:rFonts w:eastAsia="Batang"/>
      <w:lang w:val="en-GB" w:eastAsia="ko-KR"/>
    </w:rPr>
  </w:style>
  <w:style w:type="paragraph" w:customStyle="1" w:styleId="xl257">
    <w:name w:val="xl257"/>
    <w:basedOn w:val="Normal"/>
    <w:rsid w:val="006C07C5"/>
    <w:pPr>
      <w:pBdr>
        <w:top w:val="single" w:sz="4" w:space="0" w:color="auto"/>
        <w:bottom w:val="single" w:sz="4" w:space="0" w:color="auto"/>
      </w:pBdr>
      <w:spacing w:before="100" w:beforeAutospacing="1" w:after="100" w:afterAutospacing="1" w:line="240" w:lineRule="auto"/>
    </w:pPr>
    <w:rPr>
      <w:rFonts w:eastAsia="Batang"/>
      <w:lang w:val="en-GB" w:eastAsia="ko-KR"/>
    </w:rPr>
  </w:style>
  <w:style w:type="paragraph" w:customStyle="1" w:styleId="xl258">
    <w:name w:val="xl258"/>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59">
    <w:name w:val="xl25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60">
    <w:name w:val="xl260"/>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261">
    <w:name w:val="xl261"/>
    <w:basedOn w:val="Normal"/>
    <w:rsid w:val="006C07C5"/>
    <w:pPr>
      <w:pBdr>
        <w:top w:val="single" w:sz="4" w:space="0" w:color="auto"/>
        <w:lef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262">
    <w:name w:val="xl262"/>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263">
    <w:name w:val="xl263"/>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Batang"/>
      <w:b/>
      <w:bCs/>
      <w:sz w:val="24"/>
      <w:szCs w:val="24"/>
      <w:lang w:val="en-GB" w:eastAsia="ko-KR"/>
    </w:rPr>
  </w:style>
  <w:style w:type="paragraph" w:customStyle="1" w:styleId="xl264">
    <w:name w:val="xl264"/>
    <w:basedOn w:val="Normal"/>
    <w:rsid w:val="006C07C5"/>
    <w:pPr>
      <w:pBdr>
        <w:bottom w:val="single" w:sz="4" w:space="0" w:color="auto"/>
      </w:pBdr>
      <w:spacing w:before="100" w:beforeAutospacing="1" w:after="100" w:afterAutospacing="1" w:line="240" w:lineRule="auto"/>
    </w:pPr>
    <w:rPr>
      <w:rFonts w:eastAsia="Batang"/>
      <w:b/>
      <w:bCs/>
      <w:sz w:val="24"/>
      <w:szCs w:val="24"/>
      <w:lang w:val="en-GB" w:eastAsia="ko-KR"/>
    </w:rPr>
  </w:style>
  <w:style w:type="paragraph" w:customStyle="1" w:styleId="xl265">
    <w:name w:val="xl265"/>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b/>
      <w:bCs/>
      <w:sz w:val="24"/>
      <w:szCs w:val="24"/>
      <w:lang w:val="en-GB" w:eastAsia="ko-KR"/>
    </w:rPr>
  </w:style>
  <w:style w:type="paragraph" w:customStyle="1" w:styleId="xl266">
    <w:name w:val="xl26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Batang"/>
      <w:b/>
      <w:bCs/>
      <w:sz w:val="24"/>
      <w:szCs w:val="24"/>
      <w:lang w:val="en-GB" w:eastAsia="ko-KR"/>
    </w:rPr>
  </w:style>
  <w:style w:type="paragraph" w:customStyle="1" w:styleId="xl267">
    <w:name w:val="xl267"/>
    <w:basedOn w:val="Normal"/>
    <w:rsid w:val="006C07C5"/>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pPr>
    <w:rPr>
      <w:rFonts w:eastAsia="Batang"/>
      <w:b/>
      <w:bCs/>
      <w:sz w:val="24"/>
      <w:szCs w:val="24"/>
      <w:lang w:val="en-GB" w:eastAsia="ko-KR"/>
    </w:rPr>
  </w:style>
  <w:style w:type="paragraph" w:customStyle="1" w:styleId="xl268">
    <w:name w:val="xl26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Batang"/>
      <w:lang w:val="en-GB" w:eastAsia="ko-KR"/>
    </w:rPr>
  </w:style>
  <w:style w:type="paragraph" w:customStyle="1" w:styleId="xl269">
    <w:name w:val="xl269"/>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70">
    <w:name w:val="xl27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Batang"/>
      <w:b/>
      <w:bCs/>
      <w:u w:val="single"/>
      <w:lang w:val="en-GB" w:eastAsia="ko-KR"/>
    </w:rPr>
  </w:style>
  <w:style w:type="paragraph" w:customStyle="1" w:styleId="xl271">
    <w:name w:val="xl271"/>
    <w:basedOn w:val="Normal"/>
    <w:rsid w:val="006C07C5"/>
    <w:pPr>
      <w:pBdr>
        <w:top w:val="single" w:sz="4" w:space="0" w:color="auto"/>
        <w:left w:val="single" w:sz="4" w:space="18" w:color="auto"/>
        <w:bottom w:val="single" w:sz="4" w:space="0" w:color="auto"/>
      </w:pBdr>
      <w:shd w:val="clear" w:color="auto" w:fill="FFCC00"/>
      <w:spacing w:before="100" w:beforeAutospacing="1" w:after="100" w:afterAutospacing="1" w:line="240" w:lineRule="auto"/>
      <w:ind w:firstLineChars="200" w:firstLine="200"/>
    </w:pPr>
    <w:rPr>
      <w:rFonts w:eastAsia="Batang"/>
      <w:b/>
      <w:bCs/>
      <w:sz w:val="24"/>
      <w:szCs w:val="24"/>
      <w:lang w:val="en-GB" w:eastAsia="ko-KR"/>
    </w:rPr>
  </w:style>
  <w:style w:type="paragraph" w:customStyle="1" w:styleId="xl272">
    <w:name w:val="xl272"/>
    <w:basedOn w:val="Normal"/>
    <w:rsid w:val="006C07C5"/>
    <w:pPr>
      <w:pBdr>
        <w:top w:val="single" w:sz="4" w:space="0" w:color="auto"/>
        <w:bottom w:val="single" w:sz="4" w:space="0" w:color="auto"/>
      </w:pBdr>
      <w:shd w:val="clear" w:color="auto" w:fill="FFCC00"/>
      <w:spacing w:before="100" w:beforeAutospacing="1" w:after="100" w:afterAutospacing="1" w:line="240" w:lineRule="auto"/>
      <w:ind w:firstLineChars="200" w:firstLine="200"/>
    </w:pPr>
    <w:rPr>
      <w:rFonts w:eastAsia="Batang"/>
      <w:b/>
      <w:bCs/>
      <w:sz w:val="24"/>
      <w:szCs w:val="24"/>
      <w:lang w:val="en-GB" w:eastAsia="ko-KR"/>
    </w:rPr>
  </w:style>
  <w:style w:type="paragraph" w:customStyle="1" w:styleId="xl273">
    <w:name w:val="xl273"/>
    <w:basedOn w:val="Normal"/>
    <w:rsid w:val="006C07C5"/>
    <w:pPr>
      <w:pBdr>
        <w:top w:val="single" w:sz="4" w:space="0"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eastAsia="Batang"/>
      <w:b/>
      <w:bCs/>
      <w:sz w:val="24"/>
      <w:szCs w:val="24"/>
      <w:lang w:val="en-GB" w:eastAsia="ko-KR"/>
    </w:rPr>
  </w:style>
  <w:style w:type="paragraph" w:customStyle="1" w:styleId="xl274">
    <w:name w:val="xl274"/>
    <w:basedOn w:val="Normal"/>
    <w:rsid w:val="006C07C5"/>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75">
    <w:name w:val="xl275"/>
    <w:basedOn w:val="Normal"/>
    <w:rsid w:val="006C07C5"/>
    <w:pPr>
      <w:pBdr>
        <w:top w:val="single" w:sz="4" w:space="0" w:color="auto"/>
        <w:bottom w:val="single" w:sz="4"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76">
    <w:name w:val="xl276"/>
    <w:basedOn w:val="Normal"/>
    <w:rsid w:val="006C07C5"/>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77">
    <w:name w:val="xl277"/>
    <w:basedOn w:val="Normal"/>
    <w:rsid w:val="006C07C5"/>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eastAsia="Batang"/>
      <w:b/>
      <w:bCs/>
      <w:sz w:val="24"/>
      <w:szCs w:val="24"/>
      <w:lang w:val="en-GB" w:eastAsia="ko-KR"/>
    </w:rPr>
  </w:style>
  <w:style w:type="paragraph" w:customStyle="1" w:styleId="xl278">
    <w:name w:val="xl278"/>
    <w:basedOn w:val="Normal"/>
    <w:rsid w:val="006C07C5"/>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79">
    <w:name w:val="xl279"/>
    <w:basedOn w:val="Normal"/>
    <w:rsid w:val="006C07C5"/>
    <w:pPr>
      <w:pBdr>
        <w:top w:val="single" w:sz="4" w:space="0" w:color="auto"/>
        <w:bottom w:val="single" w:sz="8"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80">
    <w:name w:val="xl280"/>
    <w:basedOn w:val="Normal"/>
    <w:rsid w:val="006C07C5"/>
    <w:pPr>
      <w:pBdr>
        <w:top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81">
    <w:name w:val="xl281"/>
    <w:basedOn w:val="Normal"/>
    <w:rsid w:val="006C07C5"/>
    <w:pPr>
      <w:pBdr>
        <w:top w:val="single" w:sz="4" w:space="0" w:color="auto"/>
        <w:bottom w:val="single" w:sz="4" w:space="0" w:color="auto"/>
      </w:pBdr>
      <w:spacing w:before="100" w:beforeAutospacing="1" w:after="100" w:afterAutospacing="1" w:line="240" w:lineRule="auto"/>
      <w:jc w:val="center"/>
    </w:pPr>
    <w:rPr>
      <w:rFonts w:eastAsia="Batang"/>
      <w:b/>
      <w:bCs/>
      <w:sz w:val="24"/>
      <w:szCs w:val="24"/>
      <w:lang w:val="en-GB" w:eastAsia="ko-KR"/>
    </w:rPr>
  </w:style>
  <w:style w:type="paragraph" w:customStyle="1" w:styleId="xl282">
    <w:name w:val="xl282"/>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pPr>
    <w:rPr>
      <w:rFonts w:eastAsia="Batang"/>
      <w:b/>
      <w:bCs/>
      <w:sz w:val="24"/>
      <w:szCs w:val="24"/>
      <w:lang w:val="en-GB" w:eastAsia="ko-KR"/>
    </w:rPr>
  </w:style>
  <w:style w:type="paragraph" w:customStyle="1" w:styleId="xl283">
    <w:name w:val="xl283"/>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Batang"/>
      <w:b/>
      <w:bCs/>
      <w:i/>
      <w:iCs/>
      <w:sz w:val="28"/>
      <w:szCs w:val="28"/>
      <w:lang w:val="en-GB" w:eastAsia="ko-KR"/>
    </w:rPr>
  </w:style>
  <w:style w:type="paragraph" w:customStyle="1" w:styleId="xl284">
    <w:name w:val="xl284"/>
    <w:basedOn w:val="Normal"/>
    <w:rsid w:val="006C07C5"/>
    <w:pPr>
      <w:pBdr>
        <w:top w:val="single" w:sz="4" w:space="0" w:color="auto"/>
        <w:bottom w:val="single" w:sz="4" w:space="0" w:color="auto"/>
      </w:pBdr>
      <w:spacing w:before="100" w:beforeAutospacing="1" w:after="100" w:afterAutospacing="1" w:line="240" w:lineRule="auto"/>
      <w:jc w:val="center"/>
      <w:textAlignment w:val="center"/>
    </w:pPr>
    <w:rPr>
      <w:rFonts w:eastAsia="Batang"/>
      <w:b/>
      <w:bCs/>
      <w:i/>
      <w:iCs/>
      <w:sz w:val="28"/>
      <w:szCs w:val="28"/>
      <w:lang w:val="en-GB" w:eastAsia="ko-KR"/>
    </w:rPr>
  </w:style>
  <w:style w:type="paragraph" w:customStyle="1" w:styleId="xl285">
    <w:name w:val="xl285"/>
    <w:basedOn w:val="Normal"/>
    <w:rsid w:val="006C07C5"/>
    <w:pPr>
      <w:pBdr>
        <w:top w:val="single" w:sz="4" w:space="0" w:color="auto"/>
        <w:bottom w:val="single" w:sz="4" w:space="0" w:color="auto"/>
      </w:pBdr>
      <w:spacing w:before="100" w:beforeAutospacing="1" w:after="100" w:afterAutospacing="1" w:line="240" w:lineRule="auto"/>
      <w:textAlignment w:val="center"/>
    </w:pPr>
    <w:rPr>
      <w:rFonts w:eastAsia="Batang"/>
      <w:sz w:val="28"/>
      <w:szCs w:val="28"/>
      <w:lang w:val="en-GB" w:eastAsia="ko-KR"/>
    </w:rPr>
  </w:style>
  <w:style w:type="paragraph" w:customStyle="1" w:styleId="xl286">
    <w:name w:val="xl286"/>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Batang"/>
      <w:sz w:val="28"/>
      <w:szCs w:val="28"/>
      <w:lang w:val="en-GB" w:eastAsia="ko-KR"/>
    </w:rPr>
  </w:style>
  <w:style w:type="paragraph" w:customStyle="1" w:styleId="xl287">
    <w:name w:val="xl287"/>
    <w:basedOn w:val="Normal"/>
    <w:rsid w:val="006C07C5"/>
    <w:pPr>
      <w:spacing w:before="100" w:beforeAutospacing="1" w:after="100" w:afterAutospacing="1" w:line="240" w:lineRule="auto"/>
      <w:jc w:val="center"/>
    </w:pPr>
    <w:rPr>
      <w:rFonts w:eastAsia="Batang"/>
      <w:b/>
      <w:bCs/>
      <w:sz w:val="24"/>
      <w:szCs w:val="24"/>
      <w:u w:val="single"/>
      <w:lang w:val="en-GB" w:eastAsia="ko-KR"/>
    </w:rPr>
  </w:style>
  <w:style w:type="character" w:customStyle="1" w:styleId="mw-headline">
    <w:name w:val="mw-headline"/>
    <w:basedOn w:val="Policepardfaut"/>
    <w:rsid w:val="006C07C5"/>
  </w:style>
  <w:style w:type="character" w:customStyle="1" w:styleId="editsection">
    <w:name w:val="editsection"/>
    <w:basedOn w:val="Policepardfaut"/>
    <w:rsid w:val="006C07C5"/>
  </w:style>
  <w:style w:type="character" w:customStyle="1" w:styleId="bloctexteagrasbleu">
    <w:name w:val="bloc_texteagrasbleu"/>
    <w:basedOn w:val="Policepardfaut"/>
    <w:rsid w:val="006C07C5"/>
  </w:style>
  <w:style w:type="paragraph" w:customStyle="1" w:styleId="TIRETS">
    <w:name w:val="TIRETS"/>
    <w:basedOn w:val="Normal"/>
    <w:rsid w:val="006C07C5"/>
    <w:pPr>
      <w:numPr>
        <w:ilvl w:val="1"/>
        <w:numId w:val="11"/>
      </w:numPr>
      <w:spacing w:after="120" w:line="240" w:lineRule="auto"/>
      <w:jc w:val="both"/>
    </w:pPr>
    <w:rPr>
      <w:rFonts w:ascii="Arial" w:hAnsi="Arial" w:cs="Arial"/>
      <w:sz w:val="24"/>
      <w:szCs w:val="20"/>
    </w:rPr>
  </w:style>
  <w:style w:type="paragraph" w:customStyle="1" w:styleId="Titre1">
    <w:name w:val="Titre1"/>
    <w:basedOn w:val="Normal"/>
    <w:rsid w:val="006C07C5"/>
    <w:pPr>
      <w:numPr>
        <w:ilvl w:val="1"/>
        <w:numId w:val="12"/>
      </w:numPr>
      <w:spacing w:after="0" w:line="240" w:lineRule="auto"/>
      <w:jc w:val="center"/>
    </w:pPr>
    <w:rPr>
      <w:rFonts w:ascii="Times New Roman" w:hAnsi="Times New Roman"/>
      <w:sz w:val="24"/>
      <w:szCs w:val="20"/>
    </w:rPr>
  </w:style>
  <w:style w:type="character" w:customStyle="1" w:styleId="CorpsdetexteCar1">
    <w:name w:val="Corps de texte Car1"/>
    <w:aliases w:val="CORPS CCTP Car1"/>
    <w:uiPriority w:val="99"/>
    <w:locked/>
    <w:rsid w:val="006C07C5"/>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6C07C5"/>
    <w:rPr>
      <w:rFonts w:ascii="Corbel" w:hAnsi="Corbel"/>
      <w:caps/>
      <w:szCs w:val="20"/>
      <w:lang w:val="fr-FR" w:eastAsia="fr-FR"/>
    </w:rPr>
  </w:style>
  <w:style w:type="character" w:customStyle="1" w:styleId="StyleCORPSAAOToutenmajusculeCar">
    <w:name w:val="Style CORPS AAO + Tout en majuscule Car"/>
    <w:link w:val="StyleCORPSAAOToutenmajuscule"/>
    <w:locked/>
    <w:rsid w:val="006C07C5"/>
    <w:rPr>
      <w:rFonts w:ascii="Corbel" w:hAnsi="Corbel"/>
      <w:caps/>
      <w:sz w:val="24"/>
    </w:rPr>
  </w:style>
  <w:style w:type="paragraph" w:customStyle="1" w:styleId="TRGAO1">
    <w:name w:val="TRGAO1"/>
    <w:basedOn w:val="Normal"/>
    <w:rsid w:val="006C07C5"/>
    <w:pPr>
      <w:pBdr>
        <w:bar w:val="single" w:sz="4" w:color="auto"/>
      </w:pBdr>
      <w:spacing w:before="240" w:after="0" w:line="240" w:lineRule="auto"/>
      <w:ind w:firstLine="709"/>
    </w:pPr>
    <w:rPr>
      <w:rFonts w:ascii="Broadband ICG" w:hAnsi="Broadband ICG"/>
      <w:sz w:val="24"/>
      <w:szCs w:val="20"/>
    </w:rPr>
  </w:style>
  <w:style w:type="paragraph" w:customStyle="1" w:styleId="CORPSRGAO">
    <w:name w:val="CORPS RGAO"/>
    <w:basedOn w:val="Normal"/>
    <w:rsid w:val="006C07C5"/>
    <w:pPr>
      <w:pBdr>
        <w:bar w:val="single" w:sz="4" w:color="auto"/>
      </w:pBdr>
      <w:spacing w:after="240" w:line="240" w:lineRule="auto"/>
      <w:ind w:left="567" w:firstLine="709"/>
      <w:jc w:val="both"/>
    </w:pPr>
    <w:rPr>
      <w:rFonts w:ascii="Goudy Old Style" w:hAnsi="Goudy Old Style"/>
      <w:sz w:val="24"/>
      <w:szCs w:val="20"/>
    </w:rPr>
  </w:style>
  <w:style w:type="paragraph" w:customStyle="1" w:styleId="TRGAO0">
    <w:name w:val="TRGAO0"/>
    <w:basedOn w:val="Normal"/>
    <w:rsid w:val="006C07C5"/>
    <w:pPr>
      <w:pBdr>
        <w:bar w:val="single" w:sz="4" w:color="auto"/>
      </w:pBdr>
      <w:spacing w:before="240" w:after="240" w:line="240" w:lineRule="auto"/>
      <w:jc w:val="center"/>
    </w:pPr>
    <w:rPr>
      <w:rFonts w:ascii="Balloon Extra" w:hAnsi="Balloon Extra"/>
      <w:sz w:val="32"/>
      <w:szCs w:val="32"/>
    </w:rPr>
  </w:style>
  <w:style w:type="paragraph" w:customStyle="1" w:styleId="TITRE11">
    <w:name w:val="TITRE 1"/>
    <w:basedOn w:val="Normal"/>
    <w:link w:val="TITRE1Car0"/>
    <w:rsid w:val="006C07C5"/>
    <w:pPr>
      <w:spacing w:after="240" w:line="480" w:lineRule="auto"/>
      <w:jc w:val="center"/>
      <w:outlineLvl w:val="0"/>
    </w:pPr>
    <w:rPr>
      <w:rFonts w:ascii="Zurich XBlk BT" w:hAnsi="Zurich XBlk BT"/>
      <w:b/>
      <w:caps/>
      <w:sz w:val="28"/>
      <w:szCs w:val="20"/>
    </w:rPr>
  </w:style>
  <w:style w:type="character" w:customStyle="1" w:styleId="TITRE1Car0">
    <w:name w:val="TITRE 1 Car"/>
    <w:link w:val="TITRE11"/>
    <w:locked/>
    <w:rsid w:val="006C07C5"/>
    <w:rPr>
      <w:rFonts w:ascii="Zurich XBlk BT" w:hAnsi="Zurich XBlk BT"/>
      <w:b/>
      <w:caps/>
      <w:sz w:val="28"/>
    </w:rPr>
  </w:style>
  <w:style w:type="paragraph" w:customStyle="1" w:styleId="CORPSCCAP">
    <w:name w:val="CORPS CCAP"/>
    <w:basedOn w:val="Normal"/>
    <w:rsid w:val="006C07C5"/>
    <w:pPr>
      <w:spacing w:after="240" w:line="240" w:lineRule="auto"/>
      <w:ind w:left="680" w:firstLine="709"/>
      <w:jc w:val="both"/>
    </w:pPr>
    <w:rPr>
      <w:rFonts w:ascii="Gill Sans MT" w:hAnsi="Gill Sans MT" w:cs="Tahoma"/>
      <w:sz w:val="24"/>
      <w:szCs w:val="26"/>
    </w:rPr>
  </w:style>
  <w:style w:type="paragraph" w:customStyle="1" w:styleId="TITRE2CCAP">
    <w:name w:val="TITRE2CCAP"/>
    <w:basedOn w:val="Normal"/>
    <w:rsid w:val="006C07C5"/>
    <w:pPr>
      <w:spacing w:before="120" w:after="0" w:line="240" w:lineRule="auto"/>
      <w:ind w:firstLine="709"/>
      <w:jc w:val="both"/>
    </w:pPr>
    <w:rPr>
      <w:rFonts w:ascii="Tahoma" w:hAnsi="Tahoma" w:cs="Tahoma"/>
      <w:b/>
      <w:sz w:val="24"/>
      <w:szCs w:val="26"/>
    </w:rPr>
  </w:style>
  <w:style w:type="paragraph" w:customStyle="1" w:styleId="CORPSL-C">
    <w:name w:val="CORPS L-C"/>
    <w:basedOn w:val="Normal"/>
    <w:rsid w:val="006C07C5"/>
    <w:pPr>
      <w:spacing w:after="120" w:line="240" w:lineRule="auto"/>
      <w:ind w:left="709" w:firstLine="567"/>
      <w:jc w:val="both"/>
    </w:pPr>
    <w:rPr>
      <w:rFonts w:ascii="Gill Sans MT" w:hAnsi="Gill Sans MT"/>
      <w:sz w:val="24"/>
      <w:szCs w:val="20"/>
    </w:rPr>
  </w:style>
  <w:style w:type="paragraph" w:customStyle="1" w:styleId="TITRE1CCAP">
    <w:name w:val="TITRE1CCAP"/>
    <w:basedOn w:val="Style1"/>
    <w:rsid w:val="006C07C5"/>
    <w:pPr>
      <w:widowControl/>
      <w:spacing w:before="240" w:after="120"/>
      <w:ind w:left="0"/>
      <w:jc w:val="center"/>
    </w:pPr>
    <w:rPr>
      <w:rFonts w:ascii="Tahoma" w:hAnsi="Tahoma" w:cs="Tahoma"/>
      <w:b/>
      <w:sz w:val="28"/>
      <w:szCs w:val="28"/>
    </w:rPr>
  </w:style>
  <w:style w:type="paragraph" w:customStyle="1" w:styleId="SOUMISSION">
    <w:name w:val="SOUMISSION"/>
    <w:basedOn w:val="Normal"/>
    <w:rsid w:val="006C07C5"/>
    <w:pPr>
      <w:spacing w:after="240" w:line="240" w:lineRule="auto"/>
      <w:ind w:left="499" w:firstLine="902"/>
      <w:jc w:val="both"/>
    </w:pPr>
    <w:rPr>
      <w:rFonts w:ascii="Gill Sans MT" w:hAnsi="Gill Sans MT"/>
      <w:sz w:val="24"/>
      <w:szCs w:val="20"/>
    </w:rPr>
  </w:style>
  <w:style w:type="paragraph" w:customStyle="1" w:styleId="CORPSCCTPBTC">
    <w:name w:val="CORPS CCTP BTC"/>
    <w:basedOn w:val="Normal"/>
    <w:rsid w:val="006C07C5"/>
    <w:pPr>
      <w:spacing w:before="120" w:after="120" w:line="240" w:lineRule="auto"/>
      <w:ind w:left="567" w:firstLine="709"/>
      <w:jc w:val="both"/>
    </w:pPr>
    <w:rPr>
      <w:rFonts w:ascii="Arial Narrow" w:hAnsi="Arial Narrow"/>
      <w:sz w:val="24"/>
      <w:szCs w:val="20"/>
    </w:rPr>
  </w:style>
  <w:style w:type="paragraph" w:customStyle="1" w:styleId="TITRE1BTC">
    <w:name w:val="TITRE1 BTC"/>
    <w:basedOn w:val="Normal"/>
    <w:link w:val="TITRE1BTCCar"/>
    <w:rsid w:val="006C07C5"/>
    <w:pPr>
      <w:spacing w:before="240" w:after="240" w:line="360" w:lineRule="auto"/>
      <w:ind w:left="567" w:firstLine="709"/>
      <w:jc w:val="both"/>
    </w:pPr>
    <w:rPr>
      <w:rFonts w:ascii="BinnerD" w:hAnsi="BinnerD"/>
      <w:b/>
      <w:bCs/>
      <w:sz w:val="24"/>
      <w:szCs w:val="20"/>
      <w:u w:val="single"/>
    </w:rPr>
  </w:style>
  <w:style w:type="character" w:customStyle="1" w:styleId="TITRE1BTCCar">
    <w:name w:val="TITRE1 BTC Car"/>
    <w:link w:val="TITRE1BTC"/>
    <w:locked/>
    <w:rsid w:val="006C07C5"/>
    <w:rPr>
      <w:rFonts w:ascii="BinnerD" w:hAnsi="BinnerD"/>
      <w:b/>
      <w:bCs/>
      <w:sz w:val="24"/>
      <w:u w:val="single"/>
    </w:rPr>
  </w:style>
  <w:style w:type="paragraph" w:customStyle="1" w:styleId="Style2">
    <w:name w:val="Style2"/>
    <w:basedOn w:val="Titre10"/>
    <w:link w:val="Style2Car"/>
    <w:qFormat/>
    <w:rsid w:val="006C07C5"/>
    <w:pPr>
      <w:keepNext/>
      <w:tabs>
        <w:tab w:val="clear" w:pos="426"/>
      </w:tabs>
      <w:spacing w:before="60" w:after="60"/>
      <w:ind w:right="567" w:firstLine="709"/>
    </w:pPr>
    <w:rPr>
      <w:rFonts w:ascii="AvantGarde Md BT" w:hAnsi="AvantGarde Md BT"/>
      <w:kern w:val="32"/>
      <w:szCs w:val="32"/>
      <w:lang w:val="fr-FR" w:eastAsia="fr-FR"/>
    </w:rPr>
  </w:style>
  <w:style w:type="paragraph" w:customStyle="1" w:styleId="TITRE3BTC">
    <w:name w:val="TITRE3 BTC"/>
    <w:basedOn w:val="Titre10"/>
    <w:rsid w:val="006C07C5"/>
    <w:pPr>
      <w:keepNext/>
      <w:tabs>
        <w:tab w:val="clear" w:pos="426"/>
      </w:tabs>
      <w:spacing w:before="60"/>
      <w:ind w:right="567" w:firstLine="709"/>
    </w:pPr>
    <w:rPr>
      <w:rFonts w:ascii="Century Gothic" w:hAnsi="Century Gothic"/>
      <w:kern w:val="32"/>
      <w:szCs w:val="32"/>
      <w:lang w:val="fr-FR" w:eastAsia="fr-FR"/>
    </w:rPr>
  </w:style>
  <w:style w:type="paragraph" w:customStyle="1" w:styleId="CCTP">
    <w:name w:val="CCTP"/>
    <w:basedOn w:val="Corpsdetexte"/>
    <w:link w:val="CCTPCar"/>
    <w:rsid w:val="006C07C5"/>
    <w:pPr>
      <w:spacing w:after="240"/>
      <w:ind w:left="851" w:firstLine="851"/>
      <w:jc w:val="both"/>
    </w:pPr>
    <w:rPr>
      <w:rFonts w:ascii="AlbertaExtralight" w:hAnsi="AlbertaExtralight"/>
      <w:noProof w:val="0"/>
      <w:szCs w:val="20"/>
      <w:lang w:val="fr-FR" w:eastAsia="fr-FR"/>
    </w:rPr>
  </w:style>
  <w:style w:type="character" w:customStyle="1" w:styleId="CCTPCar">
    <w:name w:val="CCTP Car"/>
    <w:link w:val="CCTP"/>
    <w:locked/>
    <w:rsid w:val="006C07C5"/>
    <w:rPr>
      <w:rFonts w:ascii="AlbertaExtralight" w:hAnsi="AlbertaExtralight"/>
      <w:sz w:val="24"/>
    </w:rPr>
  </w:style>
  <w:style w:type="paragraph" w:customStyle="1" w:styleId="TITRE12">
    <w:name w:val="TITRE1"/>
    <w:basedOn w:val="Normal"/>
    <w:rsid w:val="006C07C5"/>
    <w:pPr>
      <w:spacing w:after="240" w:line="240" w:lineRule="auto"/>
      <w:jc w:val="center"/>
    </w:pPr>
    <w:rPr>
      <w:rFonts w:ascii="Traffic" w:hAnsi="Traffic"/>
      <w:caps/>
      <w:sz w:val="24"/>
      <w:szCs w:val="20"/>
    </w:rPr>
  </w:style>
  <w:style w:type="paragraph" w:customStyle="1" w:styleId="MAD">
    <w:name w:val="MAD"/>
    <w:basedOn w:val="TITRE11"/>
    <w:rsid w:val="006C07C5"/>
    <w:pPr>
      <w:spacing w:line="240" w:lineRule="auto"/>
    </w:pPr>
    <w:rPr>
      <w14:shadow w14:blurRad="50800" w14:dist="38100" w14:dir="2700000" w14:sx="100000" w14:sy="100000" w14:kx="0" w14:ky="0" w14:algn="tl">
        <w14:srgbClr w14:val="000000">
          <w14:alpha w14:val="60000"/>
        </w14:srgbClr>
      </w14:shadow>
    </w:rPr>
  </w:style>
  <w:style w:type="paragraph" w:customStyle="1" w:styleId="Normalcentr1">
    <w:name w:val="Normal centré1"/>
    <w:basedOn w:val="Normal"/>
    <w:rsid w:val="006C07C5"/>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hAnsi="Times New Roman"/>
      <w:sz w:val="24"/>
      <w:szCs w:val="20"/>
    </w:rPr>
  </w:style>
  <w:style w:type="paragraph" w:customStyle="1" w:styleId="I1">
    <w:name w:val="I.1"/>
    <w:basedOn w:val="Normal"/>
    <w:rsid w:val="006C07C5"/>
    <w:pPr>
      <w:spacing w:before="280" w:after="240" w:line="240" w:lineRule="auto"/>
      <w:ind w:left="1134"/>
    </w:pPr>
    <w:rPr>
      <w:rFonts w:ascii="CG Omega" w:hAnsi="CG Omega"/>
      <w:b/>
      <w:smallCaps/>
      <w:sz w:val="28"/>
      <w:szCs w:val="20"/>
    </w:rPr>
  </w:style>
  <w:style w:type="paragraph" w:customStyle="1" w:styleId="TEXTE">
    <w:name w:val="TEXTE"/>
    <w:rsid w:val="006C07C5"/>
    <w:pPr>
      <w:spacing w:before="120"/>
      <w:ind w:firstLine="567"/>
      <w:jc w:val="both"/>
    </w:pPr>
    <w:rPr>
      <w:rFonts w:ascii="CG Times" w:hAnsi="CG Times"/>
      <w:noProof/>
      <w:sz w:val="26"/>
    </w:rPr>
  </w:style>
  <w:style w:type="paragraph" w:customStyle="1" w:styleId="Outline1">
    <w:name w:val="Outline1"/>
    <w:basedOn w:val="Normal"/>
    <w:next w:val="Outline2"/>
    <w:rsid w:val="006C07C5"/>
    <w:pPr>
      <w:keepNext/>
      <w:numPr>
        <w:numId w:val="13"/>
      </w:numPr>
      <w:tabs>
        <w:tab w:val="clear" w:pos="432"/>
        <w:tab w:val="num" w:pos="360"/>
      </w:tabs>
      <w:spacing w:before="240" w:after="0" w:line="240" w:lineRule="auto"/>
      <w:ind w:left="360" w:hanging="360"/>
    </w:pPr>
    <w:rPr>
      <w:rFonts w:ascii="Times New Roman" w:hAnsi="Times New Roman"/>
      <w:kern w:val="28"/>
      <w:sz w:val="24"/>
      <w:szCs w:val="20"/>
    </w:rPr>
  </w:style>
  <w:style w:type="paragraph" w:customStyle="1" w:styleId="Outline2">
    <w:name w:val="Outline2"/>
    <w:basedOn w:val="Normal"/>
    <w:rsid w:val="006C07C5"/>
    <w:pPr>
      <w:numPr>
        <w:ilvl w:val="1"/>
        <w:numId w:val="13"/>
      </w:numPr>
      <w:spacing w:before="240" w:after="0" w:line="240" w:lineRule="auto"/>
    </w:pPr>
    <w:rPr>
      <w:rFonts w:ascii="Times New Roman" w:hAnsi="Times New Roman"/>
      <w:kern w:val="28"/>
      <w:sz w:val="24"/>
      <w:szCs w:val="20"/>
    </w:rPr>
  </w:style>
  <w:style w:type="paragraph" w:customStyle="1" w:styleId="Outline3">
    <w:name w:val="Outline3"/>
    <w:basedOn w:val="Normal"/>
    <w:rsid w:val="006C07C5"/>
    <w:pPr>
      <w:numPr>
        <w:ilvl w:val="2"/>
        <w:numId w:val="13"/>
      </w:numPr>
      <w:tabs>
        <w:tab w:val="clear" w:pos="1728"/>
        <w:tab w:val="num" w:pos="1368"/>
      </w:tabs>
      <w:spacing w:before="240" w:after="0" w:line="240" w:lineRule="auto"/>
      <w:ind w:left="1368" w:hanging="504"/>
    </w:pPr>
    <w:rPr>
      <w:rFonts w:ascii="Times New Roman" w:hAnsi="Times New Roman"/>
      <w:kern w:val="28"/>
      <w:sz w:val="24"/>
      <w:szCs w:val="20"/>
    </w:rPr>
  </w:style>
  <w:style w:type="paragraph" w:customStyle="1" w:styleId="Outline4">
    <w:name w:val="Outline4"/>
    <w:basedOn w:val="Normal"/>
    <w:rsid w:val="006C07C5"/>
    <w:pPr>
      <w:numPr>
        <w:ilvl w:val="3"/>
        <w:numId w:val="13"/>
      </w:numPr>
      <w:tabs>
        <w:tab w:val="clear" w:pos="2304"/>
        <w:tab w:val="num" w:pos="1872"/>
      </w:tabs>
      <w:spacing w:before="240" w:after="0" w:line="240" w:lineRule="auto"/>
      <w:ind w:left="1872" w:hanging="504"/>
    </w:pPr>
    <w:rPr>
      <w:rFonts w:ascii="Times New Roman" w:hAnsi="Times New Roman"/>
      <w:kern w:val="28"/>
      <w:sz w:val="24"/>
      <w:szCs w:val="20"/>
    </w:rPr>
  </w:style>
  <w:style w:type="character" w:customStyle="1" w:styleId="para">
    <w:name w:val="para"/>
    <w:basedOn w:val="Policepardfaut"/>
    <w:rsid w:val="006C07C5"/>
  </w:style>
  <w:style w:type="paragraph" w:customStyle="1" w:styleId="SectionVIIHeader2">
    <w:name w:val="Section VII Header2"/>
    <w:basedOn w:val="Titre10"/>
    <w:autoRedefine/>
    <w:rsid w:val="006C07C5"/>
    <w:pPr>
      <w:tabs>
        <w:tab w:val="clear" w:pos="426"/>
      </w:tabs>
      <w:spacing w:before="0" w:after="200"/>
      <w:jc w:val="left"/>
    </w:pPr>
    <w:rPr>
      <w:rFonts w:ascii="Times New Roman" w:hAnsi="Times New Roman"/>
      <w:bCs w:val="0"/>
      <w:lang w:val="fr-FR" w:eastAsia="fr-FR"/>
    </w:rPr>
  </w:style>
  <w:style w:type="paragraph" w:customStyle="1" w:styleId="lattention">
    <w:name w:val="À l'attention"/>
    <w:basedOn w:val="Corpsdetexte"/>
    <w:rsid w:val="006C07C5"/>
    <w:pPr>
      <w:jc w:val="both"/>
    </w:pPr>
    <w:rPr>
      <w:rFonts w:ascii="Times New Roman" w:hAnsi="Times New Roman"/>
      <w:noProof w:val="0"/>
      <w:szCs w:val="20"/>
      <w:lang w:val="fr-FR" w:eastAsia="fr-FR"/>
    </w:rPr>
  </w:style>
  <w:style w:type="paragraph" w:styleId="Liste5">
    <w:name w:val="List 5"/>
    <w:basedOn w:val="Normal"/>
    <w:rsid w:val="006C07C5"/>
    <w:pPr>
      <w:spacing w:after="0" w:line="240" w:lineRule="auto"/>
      <w:ind w:left="1415" w:hanging="283"/>
    </w:pPr>
    <w:rPr>
      <w:rFonts w:ascii="Times New Roman" w:hAnsi="Times New Roman"/>
      <w:sz w:val="24"/>
      <w:szCs w:val="24"/>
    </w:rPr>
  </w:style>
  <w:style w:type="paragraph" w:styleId="Listecontinue4">
    <w:name w:val="List Continue 4"/>
    <w:basedOn w:val="Normal"/>
    <w:rsid w:val="006C07C5"/>
    <w:pPr>
      <w:spacing w:after="120" w:line="240" w:lineRule="auto"/>
      <w:ind w:left="1132"/>
    </w:pPr>
    <w:rPr>
      <w:rFonts w:ascii="Times New Roman" w:hAnsi="Times New Roman"/>
      <w:sz w:val="24"/>
      <w:szCs w:val="24"/>
    </w:rPr>
  </w:style>
  <w:style w:type="paragraph" w:customStyle="1" w:styleId="Fonction">
    <w:name w:val="Fonction"/>
    <w:basedOn w:val="Signature"/>
    <w:rsid w:val="006C07C5"/>
    <w:pPr>
      <w:widowControl/>
      <w:adjustRightInd/>
      <w:spacing w:line="240" w:lineRule="auto"/>
      <w:jc w:val="left"/>
      <w:textAlignment w:val="auto"/>
    </w:pPr>
  </w:style>
  <w:style w:type="paragraph" w:customStyle="1" w:styleId="Retrait10">
    <w:name w:val="Retrait1"/>
    <w:basedOn w:val="Normal"/>
    <w:rsid w:val="006C07C5"/>
    <w:pPr>
      <w:overflowPunct w:val="0"/>
      <w:autoSpaceDE w:val="0"/>
      <w:autoSpaceDN w:val="0"/>
      <w:adjustRightInd w:val="0"/>
      <w:spacing w:after="0" w:line="240" w:lineRule="auto"/>
      <w:ind w:left="1418" w:hanging="284"/>
      <w:jc w:val="both"/>
      <w:textAlignment w:val="baseline"/>
    </w:pPr>
    <w:rPr>
      <w:rFonts w:ascii="Times New Roman" w:hAnsi="Times New Roman"/>
      <w:szCs w:val="20"/>
    </w:rPr>
  </w:style>
  <w:style w:type="paragraph" w:customStyle="1" w:styleId="Retrait0">
    <w:name w:val="Retrait"/>
    <w:basedOn w:val="Titre3"/>
    <w:rsid w:val="006C07C5"/>
    <w:pPr>
      <w:keepNext w:val="0"/>
      <w:keepLines w:val="0"/>
      <w:overflowPunct w:val="0"/>
      <w:autoSpaceDE w:val="0"/>
      <w:autoSpaceDN w:val="0"/>
      <w:adjustRightInd w:val="0"/>
      <w:spacing w:before="0" w:line="240" w:lineRule="auto"/>
      <w:ind w:left="1134" w:hanging="1134"/>
      <w:jc w:val="both"/>
      <w:textAlignment w:val="baseline"/>
      <w:outlineLvl w:val="9"/>
    </w:pPr>
    <w:rPr>
      <w:rFonts w:ascii="Times New Roman" w:hAnsi="Times New Roman"/>
      <w:b w:val="0"/>
      <w:bCs w:val="0"/>
      <w:color w:val="auto"/>
      <w:sz w:val="22"/>
    </w:rPr>
  </w:style>
  <w:style w:type="paragraph" w:customStyle="1" w:styleId="Retrait2">
    <w:name w:val="Retrait2"/>
    <w:basedOn w:val="Retrait10"/>
    <w:rsid w:val="006C07C5"/>
    <w:pPr>
      <w:ind w:left="1701" w:hanging="283"/>
    </w:pPr>
  </w:style>
  <w:style w:type="paragraph" w:customStyle="1" w:styleId="Retrait11">
    <w:name w:val="Retrait 1"/>
    <w:basedOn w:val="Normal"/>
    <w:rsid w:val="006C07C5"/>
    <w:pPr>
      <w:tabs>
        <w:tab w:val="left" w:pos="1134"/>
        <w:tab w:val="left" w:pos="1418"/>
      </w:tabs>
      <w:overflowPunct w:val="0"/>
      <w:autoSpaceDE w:val="0"/>
      <w:autoSpaceDN w:val="0"/>
      <w:adjustRightInd w:val="0"/>
      <w:spacing w:before="120" w:after="0" w:line="240" w:lineRule="atLeast"/>
      <w:ind w:left="1418" w:hanging="1418"/>
      <w:jc w:val="both"/>
      <w:textAlignment w:val="baseline"/>
    </w:pPr>
    <w:rPr>
      <w:rFonts w:ascii="Times New Roman" w:hAnsi="Times New Roman"/>
      <w:szCs w:val="20"/>
    </w:rPr>
  </w:style>
  <w:style w:type="paragraph" w:customStyle="1" w:styleId="Retrait20">
    <w:name w:val="Retrait 2"/>
    <w:basedOn w:val="Normal"/>
    <w:rsid w:val="006C07C5"/>
    <w:pPr>
      <w:tabs>
        <w:tab w:val="left" w:pos="1418"/>
      </w:tabs>
      <w:overflowPunct w:val="0"/>
      <w:autoSpaceDE w:val="0"/>
      <w:autoSpaceDN w:val="0"/>
      <w:adjustRightInd w:val="0"/>
      <w:spacing w:before="120" w:after="0" w:line="240" w:lineRule="atLeast"/>
      <w:ind w:left="1702" w:hanging="1702"/>
      <w:jc w:val="both"/>
      <w:textAlignment w:val="baseline"/>
    </w:pPr>
    <w:rPr>
      <w:rFonts w:ascii="Times New Roman" w:hAnsi="Times New Roman"/>
      <w:szCs w:val="20"/>
    </w:rPr>
  </w:style>
  <w:style w:type="paragraph" w:customStyle="1" w:styleId="Nota">
    <w:name w:val="Nota"/>
    <w:basedOn w:val="Normal"/>
    <w:rsid w:val="006C07C5"/>
    <w:pPr>
      <w:tabs>
        <w:tab w:val="left" w:pos="1134"/>
        <w:tab w:val="left" w:pos="1418"/>
      </w:tabs>
      <w:overflowPunct w:val="0"/>
      <w:autoSpaceDE w:val="0"/>
      <w:autoSpaceDN w:val="0"/>
      <w:adjustRightInd w:val="0"/>
      <w:spacing w:before="120" w:after="0" w:line="240" w:lineRule="atLeast"/>
      <w:ind w:left="1985" w:hanging="1985"/>
      <w:jc w:val="both"/>
      <w:textAlignment w:val="baseline"/>
    </w:pPr>
    <w:rPr>
      <w:rFonts w:ascii="Times New Roman" w:hAnsi="Times New Roman"/>
      <w:szCs w:val="20"/>
    </w:rPr>
  </w:style>
  <w:style w:type="paragraph" w:customStyle="1" w:styleId="DTU">
    <w:name w:val="DTU"/>
    <w:basedOn w:val="Normal"/>
    <w:rsid w:val="006C07C5"/>
    <w:pPr>
      <w:tabs>
        <w:tab w:val="left" w:pos="1134"/>
        <w:tab w:val="left" w:pos="1418"/>
      </w:tabs>
      <w:overflowPunct w:val="0"/>
      <w:autoSpaceDE w:val="0"/>
      <w:autoSpaceDN w:val="0"/>
      <w:adjustRightInd w:val="0"/>
      <w:spacing w:before="120" w:after="0" w:line="240" w:lineRule="atLeast"/>
      <w:ind w:left="3119" w:hanging="3119"/>
      <w:jc w:val="both"/>
      <w:textAlignment w:val="baseline"/>
    </w:pPr>
    <w:rPr>
      <w:rFonts w:ascii="Times New Roman" w:hAnsi="Times New Roman"/>
      <w:szCs w:val="20"/>
    </w:rPr>
  </w:style>
  <w:style w:type="paragraph" w:customStyle="1" w:styleId="BA">
    <w:name w:val="BA"/>
    <w:basedOn w:val="Normal"/>
    <w:rsid w:val="006C07C5"/>
    <w:pPr>
      <w:tabs>
        <w:tab w:val="left" w:pos="1418"/>
      </w:tabs>
      <w:overflowPunct w:val="0"/>
      <w:autoSpaceDE w:val="0"/>
      <w:autoSpaceDN w:val="0"/>
      <w:adjustRightInd w:val="0"/>
      <w:spacing w:before="120" w:after="0" w:line="240" w:lineRule="atLeast"/>
      <w:ind w:left="1134" w:hanging="1134"/>
      <w:jc w:val="center"/>
      <w:textAlignment w:val="baseline"/>
    </w:pPr>
    <w:rPr>
      <w:rFonts w:ascii="Times New Roman" w:hAnsi="Times New Roman"/>
      <w:szCs w:val="20"/>
    </w:rPr>
  </w:style>
  <w:style w:type="paragraph" w:customStyle="1" w:styleId="Retrait110">
    <w:name w:val="Retrait 11"/>
    <w:basedOn w:val="Retrait11"/>
    <w:rsid w:val="006C07C5"/>
    <w:pPr>
      <w:tabs>
        <w:tab w:val="left" w:pos="1843"/>
        <w:tab w:val="left" w:pos="5103"/>
      </w:tabs>
    </w:pPr>
  </w:style>
  <w:style w:type="paragraph" w:customStyle="1" w:styleId="Retrait3">
    <w:name w:val="Retrait 3"/>
    <w:basedOn w:val="Retrait20"/>
    <w:rsid w:val="006C07C5"/>
    <w:pPr>
      <w:tabs>
        <w:tab w:val="clear" w:pos="1418"/>
        <w:tab w:val="left" w:pos="1701"/>
      </w:tabs>
      <w:ind w:left="1985" w:hanging="1985"/>
    </w:pPr>
  </w:style>
  <w:style w:type="paragraph" w:customStyle="1" w:styleId="Ch-Sur">
    <w:name w:val="Ch-Sur"/>
    <w:basedOn w:val="Normal"/>
    <w:rsid w:val="006C07C5"/>
    <w:pPr>
      <w:tabs>
        <w:tab w:val="left" w:pos="1418"/>
        <w:tab w:val="left" w:pos="5104"/>
        <w:tab w:val="right" w:pos="5670"/>
        <w:tab w:val="left" w:pos="5954"/>
      </w:tabs>
      <w:overflowPunct w:val="0"/>
      <w:autoSpaceDE w:val="0"/>
      <w:autoSpaceDN w:val="0"/>
      <w:adjustRightInd w:val="0"/>
      <w:spacing w:before="120" w:after="0" w:line="240" w:lineRule="atLeast"/>
      <w:ind w:left="1701" w:hanging="1701"/>
      <w:jc w:val="both"/>
      <w:textAlignment w:val="baseline"/>
    </w:pPr>
    <w:rPr>
      <w:rFonts w:ascii="Times New Roman" w:hAnsi="Times New Roman"/>
      <w:szCs w:val="20"/>
    </w:rPr>
  </w:style>
  <w:style w:type="paragraph" w:customStyle="1" w:styleId="Ch-Sur2">
    <w:name w:val="Ch-Sur2"/>
    <w:basedOn w:val="Ch-Sur"/>
    <w:rsid w:val="006C07C5"/>
    <w:pPr>
      <w:tabs>
        <w:tab w:val="left" w:pos="1985"/>
      </w:tabs>
    </w:pPr>
  </w:style>
  <w:style w:type="paragraph" w:customStyle="1" w:styleId="t10">
    <w:name w:val="t1"/>
    <w:basedOn w:val="Normal"/>
    <w:rsid w:val="006C07C5"/>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after="0" w:line="200" w:lineRule="exact"/>
      <w:ind w:left="1134" w:hanging="567"/>
      <w:jc w:val="both"/>
      <w:textAlignment w:val="baseline"/>
    </w:pPr>
    <w:rPr>
      <w:rFonts w:ascii="Times New Roman" w:hAnsi="Times New Roman"/>
      <w:b/>
      <w:i/>
      <w:szCs w:val="20"/>
      <w:lang w:val="en-GB"/>
    </w:rPr>
  </w:style>
  <w:style w:type="paragraph" w:customStyle="1" w:styleId="norme">
    <w:name w:val="norme"/>
    <w:basedOn w:val="retrait1"/>
    <w:rsid w:val="006C07C5"/>
    <w:pPr>
      <w:keepLines w:val="0"/>
      <w:widowControl/>
      <w:tabs>
        <w:tab w:val="left" w:pos="851"/>
        <w:tab w:val="left" w:pos="1276"/>
        <w:tab w:val="left" w:pos="4111"/>
      </w:tabs>
      <w:overflowPunct w:val="0"/>
      <w:autoSpaceDE w:val="0"/>
      <w:autoSpaceDN w:val="0"/>
      <w:spacing w:after="0" w:line="200" w:lineRule="exact"/>
      <w:ind w:left="4111" w:hanging="4111"/>
    </w:pPr>
    <w:rPr>
      <w:rFonts w:ascii="Times New Roman" w:hAnsi="Times New Roman" w:cs="Times New Roman"/>
      <w:sz w:val="22"/>
      <w:lang w:val="en-GB"/>
    </w:rPr>
  </w:style>
  <w:style w:type="character" w:customStyle="1" w:styleId="Style2Car">
    <w:name w:val="Style2 Car"/>
    <w:link w:val="Style2"/>
    <w:rsid w:val="006C07C5"/>
    <w:rPr>
      <w:rFonts w:ascii="AvantGarde Md BT" w:hAnsi="AvantGarde Md BT"/>
      <w:b/>
      <w:bCs/>
      <w:kern w:val="32"/>
      <w:sz w:val="24"/>
      <w:szCs w:val="32"/>
    </w:rPr>
  </w:style>
  <w:style w:type="character" w:customStyle="1" w:styleId="CommentaireCar2">
    <w:name w:val="Commentaire Car2"/>
    <w:uiPriority w:val="99"/>
    <w:rsid w:val="006C07C5"/>
    <w:rPr>
      <w:lang w:eastAsia="en-US"/>
    </w:rPr>
  </w:style>
  <w:style w:type="character" w:customStyle="1" w:styleId="CarCar1">
    <w:name w:val="Car Car1"/>
    <w:locked/>
    <w:rsid w:val="006C07C5"/>
    <w:rPr>
      <w:rFonts w:ascii="Arial" w:hAnsi="Arial" w:cs="Arial"/>
      <w:b/>
      <w:bCs/>
      <w:sz w:val="24"/>
      <w:lang w:val="fr-FR" w:eastAsia="fr-FR" w:bidi="ar-SA"/>
    </w:rPr>
  </w:style>
  <w:style w:type="character" w:customStyle="1" w:styleId="NoSpacingCar">
    <w:name w:val="No Spacing Car"/>
    <w:link w:val="Sansinterligne1"/>
    <w:locked/>
    <w:rsid w:val="006C07C5"/>
    <w:rPr>
      <w:rFonts w:eastAsia="Calibri"/>
    </w:rPr>
  </w:style>
  <w:style w:type="paragraph" w:customStyle="1" w:styleId="Sansinterligne1">
    <w:name w:val="Sans interligne1"/>
    <w:basedOn w:val="Normal"/>
    <w:link w:val="NoSpacingCar"/>
    <w:rsid w:val="006C07C5"/>
    <w:pPr>
      <w:spacing w:after="0" w:line="240" w:lineRule="auto"/>
    </w:pPr>
    <w:rPr>
      <w:rFonts w:eastAsia="Calibri"/>
      <w:sz w:val="20"/>
      <w:szCs w:val="20"/>
    </w:rPr>
  </w:style>
  <w:style w:type="paragraph" w:customStyle="1" w:styleId="Style20">
    <w:name w:val="Style 2"/>
    <w:basedOn w:val="Normal"/>
    <w:qFormat/>
    <w:rsid w:val="006C07C5"/>
    <w:pPr>
      <w:widowControl w:val="0"/>
      <w:spacing w:after="0" w:line="240" w:lineRule="auto"/>
      <w:ind w:left="36"/>
    </w:pPr>
    <w:rPr>
      <w:rFonts w:ascii="Times New Roman" w:hAnsi="Times New Roman"/>
      <w:noProof/>
      <w:color w:val="000000"/>
      <w:sz w:val="20"/>
      <w:szCs w:val="20"/>
    </w:rPr>
  </w:style>
  <w:style w:type="paragraph" w:customStyle="1" w:styleId="Paragraphedeliste2">
    <w:name w:val="Paragraphe de liste2"/>
    <w:basedOn w:val="Normal"/>
    <w:qFormat/>
    <w:rsid w:val="006C07C5"/>
    <w:pPr>
      <w:ind w:left="720"/>
      <w:contextualSpacing/>
    </w:pPr>
    <w:rPr>
      <w:rFonts w:eastAsia="Calibri"/>
      <w:lang w:val="en-US" w:eastAsia="en-US"/>
    </w:rPr>
  </w:style>
  <w:style w:type="character" w:customStyle="1" w:styleId="guryn">
    <w:name w:val="guryn"/>
    <w:semiHidden/>
    <w:rsid w:val="006C07C5"/>
    <w:rPr>
      <w:rFonts w:ascii="Arial" w:hAnsi="Arial" w:cs="Arial"/>
      <w:color w:val="000080"/>
      <w:sz w:val="20"/>
      <w:szCs w:val="20"/>
    </w:rPr>
  </w:style>
  <w:style w:type="character" w:customStyle="1" w:styleId="Retraitcorpsdetexte3Car1">
    <w:name w:val="Retrait corps de texte 3 Car1"/>
    <w:uiPriority w:val="99"/>
    <w:rsid w:val="006C07C5"/>
    <w:rPr>
      <w:rFonts w:ascii="Times New Roman" w:eastAsia="Times New Roman" w:hAnsi="Times New Roman" w:cs="Times New Roman"/>
      <w:sz w:val="16"/>
      <w:szCs w:val="16"/>
      <w:lang w:eastAsia="fr-FR"/>
    </w:rPr>
  </w:style>
  <w:style w:type="character" w:customStyle="1" w:styleId="CarCar72">
    <w:name w:val="Car Car72"/>
    <w:semiHidden/>
    <w:rsid w:val="006C07C5"/>
    <w:rPr>
      <w:b/>
      <w:bCs/>
      <w:sz w:val="24"/>
      <w:lang w:val="en-GB" w:eastAsia="fr-FR" w:bidi="ar-SA"/>
    </w:rPr>
  </w:style>
  <w:style w:type="paragraph" w:customStyle="1" w:styleId="Paragraphedeliste3">
    <w:name w:val="Paragraphe de liste3"/>
    <w:basedOn w:val="Normal"/>
    <w:qFormat/>
    <w:rsid w:val="006C07C5"/>
    <w:pPr>
      <w:ind w:left="720"/>
      <w:contextualSpacing/>
    </w:pPr>
    <w:rPr>
      <w:rFonts w:eastAsia="Calibri"/>
      <w:lang w:val="en-US" w:eastAsia="en-US"/>
    </w:rPr>
  </w:style>
  <w:style w:type="paragraph" w:customStyle="1" w:styleId="TitrePieceDAO">
    <w:name w:val="TitrePieceDAO"/>
    <w:basedOn w:val="Paragraphedeliste"/>
    <w:rsid w:val="006C07C5"/>
    <w:pPr>
      <w:widowControl w:val="0"/>
      <w:numPr>
        <w:numId w:val="14"/>
      </w:numPr>
      <w:suppressAutoHyphens/>
      <w:autoSpaceDE w:val="0"/>
      <w:autoSpaceDN w:val="0"/>
      <w:spacing w:line="244" w:lineRule="auto"/>
      <w:contextualSpacing w:val="0"/>
      <w:jc w:val="center"/>
      <w:textAlignment w:val="baseline"/>
    </w:pPr>
    <w:rPr>
      <w:rFonts w:ascii="Arial" w:hAnsi="Arial" w:cs="Arial"/>
      <w:spacing w:val="45"/>
      <w:sz w:val="60"/>
      <w:szCs w:val="60"/>
      <w:lang w:val="fr-FR"/>
    </w:rPr>
  </w:style>
  <w:style w:type="character" w:customStyle="1" w:styleId="TitrePieceDAOCar">
    <w:name w:val="TitrePieceDAO Car"/>
    <w:rsid w:val="006C07C5"/>
    <w:rPr>
      <w:rFonts w:ascii="Arial" w:eastAsia="Calibri" w:hAnsi="Arial" w:cs="Arial"/>
      <w:spacing w:val="45"/>
      <w:position w:val="0"/>
      <w:sz w:val="60"/>
      <w:szCs w:val="60"/>
      <w:vertAlign w:val="baseline"/>
      <w:lang w:eastAsia="en-US"/>
    </w:rPr>
  </w:style>
  <w:style w:type="numbering" w:customStyle="1" w:styleId="LFO19">
    <w:name w:val="LFO19"/>
    <w:basedOn w:val="Aucuneliste"/>
    <w:rsid w:val="006C07C5"/>
    <w:pPr>
      <w:numPr>
        <w:numId w:val="14"/>
      </w:numPr>
    </w:pPr>
  </w:style>
  <w:style w:type="character" w:customStyle="1" w:styleId="CarCar71">
    <w:name w:val="Car Car71"/>
    <w:semiHidden/>
    <w:rsid w:val="006C07C5"/>
    <w:rPr>
      <w:b/>
      <w:bCs/>
      <w:sz w:val="24"/>
      <w:lang w:val="en-GB" w:eastAsia="fr-FR" w:bidi="ar-SA"/>
    </w:rPr>
  </w:style>
  <w:style w:type="paragraph" w:customStyle="1" w:styleId="BlockText1">
    <w:name w:val="Block Text1"/>
    <w:basedOn w:val="Normal"/>
    <w:rsid w:val="006C07C5"/>
    <w:pPr>
      <w:widowControl w:val="0"/>
      <w:spacing w:after="0" w:line="240" w:lineRule="auto"/>
      <w:ind w:left="5664" w:right="-286"/>
    </w:pPr>
    <w:rPr>
      <w:rFonts w:ascii="Times New Roman" w:hAnsi="Times New Roman"/>
      <w:b/>
      <w:bCs/>
      <w:lang w:val="fr-CA"/>
    </w:rPr>
  </w:style>
  <w:style w:type="character" w:customStyle="1" w:styleId="RetraitcorpsdetexteCar1">
    <w:name w:val="Retrait corps de texte Car1"/>
    <w:rsid w:val="006C07C5"/>
    <w:rPr>
      <w:rFonts w:ascii="Arial" w:hAnsi="Arial" w:cs="Arial"/>
      <w:b/>
      <w:bCs/>
      <w:sz w:val="24"/>
      <w:szCs w:val="24"/>
    </w:rPr>
  </w:style>
  <w:style w:type="numbering" w:customStyle="1" w:styleId="Aucuneliste1">
    <w:name w:val="Aucune liste1"/>
    <w:next w:val="Aucuneliste"/>
    <w:uiPriority w:val="99"/>
    <w:semiHidden/>
    <w:unhideWhenUsed/>
    <w:rsid w:val="006C07C5"/>
  </w:style>
  <w:style w:type="character" w:customStyle="1" w:styleId="NotedebasdepageCar1">
    <w:name w:val="Note de bas de page Car1"/>
    <w:aliases w:val="Car18 Car1"/>
    <w:uiPriority w:val="99"/>
    <w:semiHidden/>
    <w:rsid w:val="006C07C5"/>
    <w:rPr>
      <w:rFonts w:ascii="Calibri" w:eastAsia="Calibri" w:hAnsi="Calibri" w:cs="Times New Roman"/>
      <w:sz w:val="20"/>
      <w:szCs w:val="20"/>
    </w:rPr>
  </w:style>
  <w:style w:type="character" w:customStyle="1" w:styleId="En-tteCar1">
    <w:name w:val="En-tête Car1"/>
    <w:aliases w:val="Para3 Car1"/>
    <w:uiPriority w:val="99"/>
    <w:semiHidden/>
    <w:rsid w:val="006C07C5"/>
    <w:rPr>
      <w:rFonts w:ascii="Calibri" w:eastAsia="Calibri" w:hAnsi="Calibri" w:cs="Times New Roman"/>
    </w:rPr>
  </w:style>
  <w:style w:type="paragraph" w:customStyle="1" w:styleId="msoorganizationname">
    <w:name w:val="msoorganizationname"/>
    <w:uiPriority w:val="99"/>
    <w:semiHidden/>
    <w:rsid w:val="006C07C5"/>
    <w:rPr>
      <w:rFonts w:ascii="Times New Roman" w:hAnsi="Times New Roman"/>
      <w:caps/>
      <w:color w:val="000000"/>
      <w:spacing w:val="20"/>
      <w:kern w:val="28"/>
      <w:sz w:val="32"/>
      <w:szCs w:val="32"/>
    </w:rPr>
  </w:style>
  <w:style w:type="paragraph" w:customStyle="1" w:styleId="c82">
    <w:name w:val="c82"/>
    <w:basedOn w:val="Normal"/>
    <w:uiPriority w:val="99"/>
    <w:semiHidden/>
    <w:rsid w:val="006C07C5"/>
    <w:pPr>
      <w:autoSpaceDE w:val="0"/>
      <w:autoSpaceDN w:val="0"/>
      <w:adjustRightInd w:val="0"/>
      <w:spacing w:after="0" w:line="240" w:lineRule="atLeast"/>
      <w:jc w:val="center"/>
    </w:pPr>
    <w:rPr>
      <w:rFonts w:ascii="Times New Roman" w:hAnsi="Times New Roman"/>
      <w:sz w:val="24"/>
      <w:szCs w:val="24"/>
    </w:rPr>
  </w:style>
  <w:style w:type="paragraph" w:customStyle="1" w:styleId="Russite">
    <w:name w:val="Réussite"/>
    <w:basedOn w:val="Corpsdetexte"/>
    <w:autoRedefine/>
    <w:uiPriority w:val="99"/>
    <w:semiHidden/>
    <w:rsid w:val="006C07C5"/>
    <w:pPr>
      <w:spacing w:after="60" w:line="220" w:lineRule="atLeast"/>
      <w:ind w:left="360" w:right="650"/>
      <w:jc w:val="left"/>
    </w:pPr>
    <w:rPr>
      <w:rFonts w:ascii="Times New Roman" w:hAnsi="Times New Roman"/>
      <w:bCs/>
      <w:noProof w:val="0"/>
      <w:lang w:val="fr-FR" w:eastAsia="fr-FR"/>
    </w:rPr>
  </w:style>
  <w:style w:type="paragraph" w:customStyle="1" w:styleId="Application3">
    <w:name w:val="Application3"/>
    <w:basedOn w:val="Normal"/>
    <w:autoRedefine/>
    <w:uiPriority w:val="99"/>
    <w:semiHidden/>
    <w:rsid w:val="006C07C5"/>
    <w:pPr>
      <w:widowControl w:val="0"/>
      <w:tabs>
        <w:tab w:val="left" w:pos="1134"/>
        <w:tab w:val="right" w:pos="8789"/>
      </w:tabs>
      <w:spacing w:before="120" w:after="0" w:line="240" w:lineRule="auto"/>
      <w:jc w:val="center"/>
    </w:pPr>
    <w:rPr>
      <w:rFonts w:ascii="Comic Sans MS" w:hAnsi="Comic Sans MS"/>
      <w:b/>
      <w:bCs/>
      <w:iCs/>
      <w:spacing w:val="-2"/>
      <w:sz w:val="20"/>
      <w:szCs w:val="20"/>
      <w:lang w:eastAsia="en-US"/>
    </w:rPr>
  </w:style>
  <w:style w:type="paragraph" w:customStyle="1" w:styleId="Lignehorizontale">
    <w:name w:val="Ligne horizontale"/>
    <w:basedOn w:val="Normal"/>
    <w:next w:val="Corpsdetexte"/>
    <w:uiPriority w:val="99"/>
    <w:semiHidden/>
    <w:rsid w:val="006C07C5"/>
    <w:pPr>
      <w:widowControl w:val="0"/>
      <w:suppressLineNumbers/>
      <w:pBdr>
        <w:bottom w:val="double" w:sz="2" w:space="0" w:color="808080"/>
      </w:pBdr>
      <w:suppressAutoHyphens/>
      <w:spacing w:after="283" w:line="240" w:lineRule="auto"/>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6C07C5"/>
    <w:pPr>
      <w:widowControl w:val="0"/>
      <w:suppressLineNumbers/>
      <w:suppressAutoHyphens/>
      <w:spacing w:after="0" w:line="240" w:lineRule="auto"/>
    </w:pPr>
    <w:rPr>
      <w:rFonts w:ascii="Liberation Serif" w:eastAsia="DejaVu Sans" w:hAnsi="Liberation Serif" w:cs="DejaVu Sans"/>
      <w:kern w:val="2"/>
      <w:sz w:val="24"/>
      <w:szCs w:val="24"/>
      <w:lang w:eastAsia="hi-IN" w:bidi="hi-IN"/>
    </w:rPr>
  </w:style>
  <w:style w:type="paragraph" w:customStyle="1" w:styleId="Corpsdetexte1">
    <w:name w:val="Corps de texte1"/>
    <w:basedOn w:val="Normal"/>
    <w:uiPriority w:val="99"/>
    <w:semiHidden/>
    <w:rsid w:val="006C07C5"/>
    <w:pPr>
      <w:spacing w:after="120" w:line="288" w:lineRule="auto"/>
      <w:jc w:val="both"/>
    </w:pPr>
    <w:rPr>
      <w:rFonts w:ascii="Arial" w:hAnsi="Arial"/>
      <w:szCs w:val="20"/>
      <w:lang w:val="fr-CH"/>
    </w:rPr>
  </w:style>
  <w:style w:type="character" w:customStyle="1" w:styleId="Style3Car">
    <w:name w:val="Style3 Car"/>
    <w:link w:val="Style3"/>
    <w:uiPriority w:val="99"/>
    <w:locked/>
    <w:rsid w:val="006C07C5"/>
    <w:rPr>
      <w:rFonts w:ascii="Cambria" w:hAnsi="Cambria"/>
      <w:b/>
      <w:bCs/>
      <w:kern w:val="32"/>
      <w:sz w:val="32"/>
      <w:szCs w:val="32"/>
    </w:rPr>
  </w:style>
  <w:style w:type="paragraph" w:customStyle="1" w:styleId="Style3">
    <w:name w:val="Style3"/>
    <w:basedOn w:val="Titre10"/>
    <w:link w:val="Style3Car"/>
    <w:uiPriority w:val="99"/>
    <w:qFormat/>
    <w:rsid w:val="006C07C5"/>
    <w:pPr>
      <w:keepNext/>
      <w:numPr>
        <w:numId w:val="15"/>
      </w:numPr>
      <w:tabs>
        <w:tab w:val="clear" w:pos="426"/>
      </w:tabs>
      <w:spacing w:before="0" w:line="276" w:lineRule="auto"/>
      <w:jc w:val="center"/>
    </w:pPr>
    <w:rPr>
      <w:rFonts w:ascii="Cambria" w:hAnsi="Cambria"/>
      <w:kern w:val="32"/>
      <w:sz w:val="32"/>
      <w:szCs w:val="32"/>
      <w:lang w:val="fr-FR" w:eastAsia="fr-FR"/>
    </w:rPr>
  </w:style>
  <w:style w:type="character" w:customStyle="1" w:styleId="Style4Car">
    <w:name w:val="Style4 Car"/>
    <w:link w:val="Style4"/>
    <w:locked/>
    <w:rsid w:val="006C07C5"/>
    <w:rPr>
      <w:rFonts w:ascii="Cambria" w:hAnsi="Cambria"/>
      <w:b/>
      <w:bCs/>
      <w:kern w:val="32"/>
      <w:sz w:val="32"/>
      <w:szCs w:val="32"/>
    </w:rPr>
  </w:style>
  <w:style w:type="paragraph" w:customStyle="1" w:styleId="Style4">
    <w:name w:val="Style4"/>
    <w:basedOn w:val="Titre10"/>
    <w:link w:val="Style4Car"/>
    <w:qFormat/>
    <w:rsid w:val="006C07C5"/>
    <w:pPr>
      <w:keepNext/>
      <w:numPr>
        <w:numId w:val="16"/>
      </w:numPr>
      <w:tabs>
        <w:tab w:val="clear" w:pos="426"/>
      </w:tabs>
      <w:spacing w:before="0" w:line="276" w:lineRule="auto"/>
      <w:jc w:val="center"/>
    </w:pPr>
    <w:rPr>
      <w:rFonts w:ascii="Cambria" w:hAnsi="Cambria"/>
      <w:kern w:val="32"/>
      <w:sz w:val="32"/>
      <w:szCs w:val="32"/>
      <w:lang w:val="fr-FR" w:eastAsia="fr-FR"/>
    </w:rPr>
  </w:style>
  <w:style w:type="character" w:customStyle="1" w:styleId="Style5Car">
    <w:name w:val="Style5 Car"/>
    <w:link w:val="Style5"/>
    <w:semiHidden/>
    <w:locked/>
    <w:rsid w:val="006C07C5"/>
    <w:rPr>
      <w:rFonts w:ascii="Arial" w:hAnsi="Arial" w:cs="Arial"/>
      <w:b/>
      <w:bCs/>
      <w:iCs/>
      <w:sz w:val="28"/>
      <w:szCs w:val="28"/>
    </w:rPr>
  </w:style>
  <w:style w:type="paragraph" w:customStyle="1" w:styleId="Style5">
    <w:name w:val="Style5"/>
    <w:basedOn w:val="Titre2"/>
    <w:link w:val="Style5Car"/>
    <w:semiHidden/>
    <w:qFormat/>
    <w:rsid w:val="006C07C5"/>
    <w:pPr>
      <w:spacing w:before="0" w:after="0" w:line="240" w:lineRule="auto"/>
    </w:pPr>
    <w:rPr>
      <w:rFonts w:ascii="Arial" w:hAnsi="Arial" w:cs="Arial"/>
      <w:i w:val="0"/>
      <w:lang w:val="fr-FR" w:eastAsia="fr-FR"/>
    </w:rPr>
  </w:style>
  <w:style w:type="character" w:customStyle="1" w:styleId="Style6Car">
    <w:name w:val="Style6 Car"/>
    <w:link w:val="Style6"/>
    <w:semiHidden/>
    <w:locked/>
    <w:rsid w:val="006C07C5"/>
    <w:rPr>
      <w:rFonts w:ascii="Arial" w:hAnsi="Arial" w:cs="Arial"/>
      <w:b/>
      <w:bCs/>
      <w:iCs/>
      <w:sz w:val="28"/>
      <w:szCs w:val="28"/>
    </w:rPr>
  </w:style>
  <w:style w:type="paragraph" w:customStyle="1" w:styleId="Style6">
    <w:name w:val="Style6"/>
    <w:basedOn w:val="Titre2"/>
    <w:next w:val="Style3"/>
    <w:link w:val="Style6Car"/>
    <w:semiHidden/>
    <w:qFormat/>
    <w:rsid w:val="006C07C5"/>
    <w:pPr>
      <w:spacing w:before="0" w:after="0" w:line="240" w:lineRule="auto"/>
    </w:pPr>
    <w:rPr>
      <w:rFonts w:ascii="Arial" w:hAnsi="Arial" w:cs="Arial"/>
      <w:i w:val="0"/>
      <w:lang w:val="fr-FR" w:eastAsia="fr-FR"/>
    </w:rPr>
  </w:style>
  <w:style w:type="paragraph" w:customStyle="1" w:styleId="titrecentr">
    <w:name w:val="titre centré"/>
    <w:rsid w:val="006C07C5"/>
    <w:pPr>
      <w:widowControl w:val="0"/>
      <w:spacing w:line="-240" w:lineRule="auto"/>
      <w:jc w:val="center"/>
    </w:pPr>
    <w:rPr>
      <w:rFonts w:ascii="Courier" w:hAnsi="Courier"/>
      <w:b/>
      <w:sz w:val="24"/>
    </w:rPr>
  </w:style>
  <w:style w:type="paragraph" w:customStyle="1" w:styleId="Normal11">
    <w:name w:val="Normal1"/>
    <w:basedOn w:val="Normal"/>
    <w:uiPriority w:val="99"/>
    <w:semiHidden/>
    <w:rsid w:val="006C07C5"/>
    <w:pPr>
      <w:tabs>
        <w:tab w:val="left" w:pos="1134"/>
      </w:tabs>
      <w:spacing w:after="0" w:line="240" w:lineRule="auto"/>
      <w:jc w:val="both"/>
    </w:pPr>
    <w:rPr>
      <w:rFonts w:ascii="Times New Roman" w:hAnsi="Times New Roman"/>
      <w:sz w:val="23"/>
      <w:szCs w:val="23"/>
      <w:lang w:bidi="en-US"/>
    </w:rPr>
  </w:style>
  <w:style w:type="paragraph" w:customStyle="1" w:styleId="Broodtekst">
    <w:name w:val="Broodtekst"/>
    <w:basedOn w:val="Normal"/>
    <w:uiPriority w:val="99"/>
    <w:semiHidden/>
    <w:rsid w:val="006C07C5"/>
    <w:pPr>
      <w:spacing w:after="0" w:line="240" w:lineRule="atLeast"/>
      <w:ind w:left="1134" w:right="-51"/>
    </w:pPr>
    <w:rPr>
      <w:rFonts w:ascii="Times New Roman" w:hAnsi="Times New Roman"/>
      <w:sz w:val="21"/>
      <w:szCs w:val="21"/>
      <w:lang w:val="nl-NL" w:bidi="en-US"/>
    </w:rPr>
  </w:style>
  <w:style w:type="character" w:customStyle="1" w:styleId="Tableau1Car">
    <w:name w:val="Tableau1 Car"/>
    <w:link w:val="Tableau1"/>
    <w:semiHidden/>
    <w:locked/>
    <w:rsid w:val="006C07C5"/>
    <w:rPr>
      <w:rFonts w:ascii="Arial Narrow" w:eastAsia="Arial Unicode MS" w:hAnsi="Arial Narrow"/>
      <w:b/>
      <w:noProof/>
      <w:lang w:val="fr-CM"/>
    </w:rPr>
  </w:style>
  <w:style w:type="paragraph" w:customStyle="1" w:styleId="Tableau1">
    <w:name w:val="Tableau1"/>
    <w:basedOn w:val="Normal"/>
    <w:link w:val="Tableau1Car"/>
    <w:semiHidden/>
    <w:qFormat/>
    <w:rsid w:val="006C07C5"/>
    <w:pPr>
      <w:spacing w:after="0" w:line="240" w:lineRule="auto"/>
      <w:ind w:left="-113" w:right="-113"/>
      <w:contextualSpacing/>
      <w:jc w:val="center"/>
    </w:pPr>
    <w:rPr>
      <w:rFonts w:ascii="Arial Narrow" w:eastAsia="Arial Unicode MS" w:hAnsi="Arial Narrow"/>
      <w:b/>
      <w:noProof/>
      <w:sz w:val="20"/>
      <w:szCs w:val="20"/>
      <w:lang w:val="fr-CM"/>
    </w:rPr>
  </w:style>
  <w:style w:type="paragraph" w:customStyle="1" w:styleId="Tableau0">
    <w:name w:val="Tableau0"/>
    <w:basedOn w:val="Tableau1"/>
    <w:uiPriority w:val="99"/>
    <w:semiHidden/>
    <w:qFormat/>
    <w:rsid w:val="006C07C5"/>
    <w:pPr>
      <w:ind w:left="-57" w:right="-57"/>
      <w:jc w:val="left"/>
    </w:pPr>
  </w:style>
  <w:style w:type="paragraph" w:customStyle="1" w:styleId="Tableau3">
    <w:name w:val="Tableau3"/>
    <w:basedOn w:val="Normal"/>
    <w:uiPriority w:val="99"/>
    <w:semiHidden/>
    <w:qFormat/>
    <w:rsid w:val="006C07C5"/>
    <w:pPr>
      <w:spacing w:after="0" w:line="60" w:lineRule="atLeast"/>
      <w:ind w:left="-57" w:right="-57"/>
      <w:contextualSpacing/>
      <w:jc w:val="both"/>
    </w:pPr>
    <w:rPr>
      <w:rFonts w:ascii="Arial Narrow" w:eastAsia="Arial Unicode MS" w:hAnsi="Arial Narrow"/>
      <w:noProof/>
      <w:sz w:val="20"/>
      <w:szCs w:val="20"/>
      <w:lang w:val="fr-CM"/>
    </w:rPr>
  </w:style>
  <w:style w:type="character" w:customStyle="1" w:styleId="PartieCar">
    <w:name w:val="Partie Car"/>
    <w:link w:val="Partie"/>
    <w:uiPriority w:val="99"/>
    <w:semiHidden/>
    <w:locked/>
    <w:rsid w:val="006C07C5"/>
    <w:rPr>
      <w:rFonts w:ascii="Arial Narrow" w:hAnsi="Arial Narrow"/>
      <w:b/>
      <w:iCs/>
      <w:sz w:val="24"/>
      <w:szCs w:val="28"/>
    </w:rPr>
  </w:style>
  <w:style w:type="paragraph" w:customStyle="1" w:styleId="Partie">
    <w:name w:val="Partie"/>
    <w:basedOn w:val="Titre2"/>
    <w:next w:val="Corpsdetexte"/>
    <w:link w:val="PartieCar"/>
    <w:uiPriority w:val="99"/>
    <w:semiHidden/>
    <w:qFormat/>
    <w:rsid w:val="006C07C5"/>
    <w:pPr>
      <w:keepNext w:val="0"/>
      <w:numPr>
        <w:ilvl w:val="1"/>
        <w:numId w:val="17"/>
      </w:numPr>
      <w:spacing w:beforeLines="60" w:before="0" w:after="0" w:line="240" w:lineRule="auto"/>
      <w:contextualSpacing/>
      <w:jc w:val="both"/>
    </w:pPr>
    <w:rPr>
      <w:rFonts w:ascii="Arial Narrow" w:hAnsi="Arial Narrow"/>
      <w:bCs w:val="0"/>
      <w:i w:val="0"/>
      <w:sz w:val="24"/>
      <w:lang w:val="fr-FR" w:eastAsia="fr-FR"/>
    </w:rPr>
  </w:style>
  <w:style w:type="paragraph" w:customStyle="1" w:styleId="Article">
    <w:name w:val="Article"/>
    <w:basedOn w:val="Titre3"/>
    <w:uiPriority w:val="99"/>
    <w:semiHidden/>
    <w:qFormat/>
    <w:rsid w:val="006C07C5"/>
    <w:pPr>
      <w:keepNext w:val="0"/>
      <w:keepLines w:val="0"/>
      <w:numPr>
        <w:ilvl w:val="3"/>
        <w:numId w:val="17"/>
      </w:numPr>
      <w:spacing w:before="0"/>
      <w:jc w:val="both"/>
      <w:outlineLvl w:val="3"/>
    </w:pPr>
    <w:rPr>
      <w:rFonts w:ascii="Arial Narrow" w:hAnsi="Arial Narrow" w:cs="Arial"/>
      <w:i/>
      <w:smallCaps/>
      <w:color w:val="auto"/>
      <w:sz w:val="22"/>
      <w:szCs w:val="26"/>
    </w:rPr>
  </w:style>
  <w:style w:type="character" w:customStyle="1" w:styleId="Tiret1Car">
    <w:name w:val="Tiret1 Car"/>
    <w:link w:val="Tiret1"/>
    <w:locked/>
    <w:rsid w:val="006C07C5"/>
    <w:rPr>
      <w:rFonts w:ascii="Arial Narrow" w:hAnsi="Arial Narrow"/>
    </w:rPr>
  </w:style>
  <w:style w:type="paragraph" w:customStyle="1" w:styleId="Tiret1">
    <w:name w:val="Tiret1"/>
    <w:basedOn w:val="Normal"/>
    <w:link w:val="Tiret1Car"/>
    <w:qFormat/>
    <w:rsid w:val="006C07C5"/>
    <w:pPr>
      <w:numPr>
        <w:numId w:val="18"/>
      </w:numPr>
      <w:spacing w:before="60" w:after="0" w:line="240" w:lineRule="auto"/>
      <w:jc w:val="both"/>
    </w:pPr>
    <w:rPr>
      <w:rFonts w:ascii="Arial Narrow" w:hAnsi="Arial Narrow"/>
      <w:sz w:val="20"/>
      <w:szCs w:val="20"/>
    </w:rPr>
  </w:style>
  <w:style w:type="paragraph" w:customStyle="1" w:styleId="SousArt1">
    <w:name w:val="SousArt1"/>
    <w:basedOn w:val="Article"/>
    <w:uiPriority w:val="99"/>
    <w:semiHidden/>
    <w:qFormat/>
    <w:rsid w:val="006C07C5"/>
    <w:pPr>
      <w:numPr>
        <w:ilvl w:val="4"/>
      </w:numPr>
      <w:outlineLvl w:val="4"/>
    </w:pPr>
  </w:style>
  <w:style w:type="paragraph" w:customStyle="1" w:styleId="SousArt2">
    <w:name w:val="SousArt2"/>
    <w:basedOn w:val="Article"/>
    <w:uiPriority w:val="99"/>
    <w:semiHidden/>
    <w:qFormat/>
    <w:rsid w:val="006C07C5"/>
    <w:pPr>
      <w:numPr>
        <w:ilvl w:val="5"/>
      </w:numPr>
      <w:outlineLvl w:val="5"/>
    </w:pPr>
    <w:rPr>
      <w:b w:val="0"/>
      <w:smallCaps w:val="0"/>
    </w:rPr>
  </w:style>
  <w:style w:type="character" w:customStyle="1" w:styleId="ChapitreCar">
    <w:name w:val="Chapitre Car"/>
    <w:link w:val="Chapitre"/>
    <w:uiPriority w:val="99"/>
    <w:semiHidden/>
    <w:locked/>
    <w:rsid w:val="006C07C5"/>
    <w:rPr>
      <w:rFonts w:ascii="Arial Narrow" w:hAnsi="Arial Narrow"/>
      <w:b/>
      <w:bCs/>
      <w:i/>
      <w:smallCaps/>
      <w:sz w:val="28"/>
      <w:szCs w:val="26"/>
    </w:rPr>
  </w:style>
  <w:style w:type="paragraph" w:customStyle="1" w:styleId="Chapitre">
    <w:name w:val="Chapitre"/>
    <w:basedOn w:val="Article"/>
    <w:link w:val="ChapitreCar"/>
    <w:uiPriority w:val="99"/>
    <w:semiHidden/>
    <w:qFormat/>
    <w:rsid w:val="006C07C5"/>
    <w:pPr>
      <w:numPr>
        <w:ilvl w:val="2"/>
      </w:numPr>
      <w:spacing w:before="180"/>
      <w:outlineLvl w:val="2"/>
    </w:pPr>
    <w:rPr>
      <w:rFonts w:cs="Times New Roman"/>
      <w:sz w:val="28"/>
    </w:rPr>
  </w:style>
  <w:style w:type="character" w:customStyle="1" w:styleId="Tableau2Car">
    <w:name w:val="Tableau2 Car"/>
    <w:link w:val="Tableau2"/>
    <w:semiHidden/>
    <w:locked/>
    <w:rsid w:val="006C07C5"/>
    <w:rPr>
      <w:rFonts w:ascii="Arial Narrow" w:eastAsia="Arial Unicode MS" w:hAnsi="Arial Narrow"/>
      <w:noProof/>
      <w:lang w:val="fr-CM"/>
    </w:rPr>
  </w:style>
  <w:style w:type="paragraph" w:customStyle="1" w:styleId="Tableau2">
    <w:name w:val="Tableau2"/>
    <w:basedOn w:val="Tableau1"/>
    <w:link w:val="Tableau2Car"/>
    <w:semiHidden/>
    <w:qFormat/>
    <w:rsid w:val="006C07C5"/>
    <w:pPr>
      <w:spacing w:line="60" w:lineRule="atLeast"/>
      <w:ind w:left="-57" w:right="-57"/>
    </w:pPr>
    <w:rPr>
      <w:b w:val="0"/>
    </w:rPr>
  </w:style>
  <w:style w:type="character" w:customStyle="1" w:styleId="Liste1Car">
    <w:name w:val="Liste1 Car"/>
    <w:link w:val="Liste1"/>
    <w:locked/>
    <w:rsid w:val="006C07C5"/>
    <w:rPr>
      <w:rFonts w:ascii="Arial Narrow" w:hAnsi="Arial Narrow"/>
      <w:szCs w:val="24"/>
    </w:rPr>
  </w:style>
  <w:style w:type="paragraph" w:customStyle="1" w:styleId="Liste1">
    <w:name w:val="Liste1"/>
    <w:basedOn w:val="Tiret1"/>
    <w:link w:val="Liste1Car"/>
    <w:qFormat/>
    <w:rsid w:val="006C07C5"/>
    <w:pPr>
      <w:spacing w:before="0"/>
      <w:contextualSpacing/>
    </w:pPr>
    <w:rPr>
      <w:szCs w:val="24"/>
    </w:rPr>
  </w:style>
  <w:style w:type="paragraph" w:customStyle="1" w:styleId="Dao1">
    <w:name w:val="Dao1"/>
    <w:basedOn w:val="Paragraphedeliste"/>
    <w:uiPriority w:val="99"/>
    <w:semiHidden/>
    <w:qFormat/>
    <w:rsid w:val="006C07C5"/>
    <w:pPr>
      <w:tabs>
        <w:tab w:val="num" w:pos="0"/>
      </w:tabs>
      <w:spacing w:after="0" w:line="240" w:lineRule="auto"/>
      <w:ind w:left="0"/>
      <w:jc w:val="center"/>
      <w:outlineLvl w:val="0"/>
    </w:pPr>
    <w:rPr>
      <w:b/>
      <w:sz w:val="40"/>
      <w:szCs w:val="24"/>
      <w:lang w:val="fr-FR"/>
    </w:rPr>
  </w:style>
  <w:style w:type="paragraph" w:customStyle="1" w:styleId="Dao2">
    <w:name w:val="Dao2"/>
    <w:basedOn w:val="Dao1"/>
    <w:uiPriority w:val="99"/>
    <w:semiHidden/>
    <w:qFormat/>
    <w:rsid w:val="006C07C5"/>
    <w:pPr>
      <w:outlineLvl w:val="1"/>
    </w:pPr>
  </w:style>
  <w:style w:type="paragraph" w:customStyle="1" w:styleId="Dao6">
    <w:name w:val="Dao6"/>
    <w:basedOn w:val="Dao1"/>
    <w:uiPriority w:val="99"/>
    <w:semiHidden/>
    <w:qFormat/>
    <w:rsid w:val="006C07C5"/>
    <w:pPr>
      <w:spacing w:before="180"/>
      <w:contextualSpacing w:val="0"/>
      <w:jc w:val="both"/>
      <w:outlineLvl w:val="5"/>
    </w:pPr>
    <w:rPr>
      <w:sz w:val="24"/>
    </w:rPr>
  </w:style>
  <w:style w:type="paragraph" w:customStyle="1" w:styleId="Dao4">
    <w:name w:val="Dao4"/>
    <w:basedOn w:val="Dao6"/>
    <w:uiPriority w:val="99"/>
    <w:semiHidden/>
    <w:qFormat/>
    <w:rsid w:val="006C07C5"/>
    <w:pPr>
      <w:outlineLvl w:val="3"/>
    </w:pPr>
    <w:rPr>
      <w:caps/>
      <w:sz w:val="28"/>
    </w:rPr>
  </w:style>
  <w:style w:type="character" w:customStyle="1" w:styleId="Dao5Car">
    <w:name w:val="Dao5 Car"/>
    <w:link w:val="Dao5"/>
    <w:semiHidden/>
    <w:locked/>
    <w:rsid w:val="006C07C5"/>
    <w:rPr>
      <w:b/>
      <w:i/>
      <w:sz w:val="24"/>
      <w:szCs w:val="24"/>
    </w:rPr>
  </w:style>
  <w:style w:type="paragraph" w:customStyle="1" w:styleId="Dao5">
    <w:name w:val="Dao5"/>
    <w:basedOn w:val="Dao4"/>
    <w:link w:val="Dao5Car"/>
    <w:semiHidden/>
    <w:qFormat/>
    <w:rsid w:val="006C07C5"/>
    <w:pPr>
      <w:outlineLvl w:val="4"/>
    </w:pPr>
    <w:rPr>
      <w:rFonts w:eastAsia="Times New Roman"/>
      <w:i/>
      <w:caps w:val="0"/>
      <w:sz w:val="24"/>
      <w:lang w:eastAsia="fr-FR"/>
    </w:rPr>
  </w:style>
  <w:style w:type="character" w:customStyle="1" w:styleId="Dao7Car">
    <w:name w:val="Dao7 Car"/>
    <w:link w:val="Dao7"/>
    <w:semiHidden/>
    <w:locked/>
    <w:rsid w:val="006C07C5"/>
    <w:rPr>
      <w:sz w:val="24"/>
      <w:szCs w:val="24"/>
    </w:rPr>
  </w:style>
  <w:style w:type="paragraph" w:customStyle="1" w:styleId="Dao7">
    <w:name w:val="Dao7"/>
    <w:basedOn w:val="Dao6"/>
    <w:link w:val="Dao7Car"/>
    <w:semiHidden/>
    <w:qFormat/>
    <w:rsid w:val="006C07C5"/>
    <w:pPr>
      <w:outlineLvl w:val="6"/>
    </w:pPr>
    <w:rPr>
      <w:rFonts w:eastAsia="Times New Roman"/>
      <w:b w:val="0"/>
      <w:lang w:eastAsia="fr-FR"/>
    </w:rPr>
  </w:style>
  <w:style w:type="paragraph" w:customStyle="1" w:styleId="Dao8">
    <w:name w:val="Dao8"/>
    <w:basedOn w:val="Dao7"/>
    <w:uiPriority w:val="99"/>
    <w:semiHidden/>
    <w:qFormat/>
    <w:rsid w:val="006C07C5"/>
    <w:pPr>
      <w:tabs>
        <w:tab w:val="num" w:pos="360"/>
        <w:tab w:val="num" w:pos="5760"/>
      </w:tabs>
      <w:ind w:left="5760" w:hanging="360"/>
      <w:contextualSpacing/>
      <w:outlineLvl w:val="7"/>
    </w:pPr>
  </w:style>
  <w:style w:type="paragraph" w:customStyle="1" w:styleId="Dao9">
    <w:name w:val="Dao9"/>
    <w:basedOn w:val="Dao8"/>
    <w:uiPriority w:val="99"/>
    <w:semiHidden/>
    <w:qFormat/>
    <w:rsid w:val="006C07C5"/>
    <w:pPr>
      <w:tabs>
        <w:tab w:val="num" w:pos="6480"/>
      </w:tabs>
      <w:ind w:left="568" w:hanging="284"/>
      <w:outlineLvl w:val="8"/>
    </w:pPr>
  </w:style>
  <w:style w:type="character" w:customStyle="1" w:styleId="textegras81">
    <w:name w:val="textegras81"/>
    <w:rsid w:val="006C07C5"/>
    <w:rPr>
      <w:rFonts w:ascii="Verdana" w:hAnsi="Verdana" w:hint="default"/>
      <w:b/>
      <w:bCs/>
      <w:strike w:val="0"/>
      <w:dstrike w:val="0"/>
      <w:color w:val="666633"/>
      <w:sz w:val="18"/>
      <w:szCs w:val="18"/>
      <w:u w:val="none"/>
      <w:effect w:val="none"/>
    </w:rPr>
  </w:style>
  <w:style w:type="table" w:customStyle="1" w:styleId="Grilledutableau1">
    <w:name w:val="Grille du tableau1"/>
    <w:basedOn w:val="TableauNormal"/>
    <w:next w:val="Grilledutableau"/>
    <w:uiPriority w:val="39"/>
    <w:rsid w:val="006C07C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re110">
    <w:name w:val="Titre 11"/>
    <w:basedOn w:val="Normal"/>
    <w:next w:val="Normal"/>
    <w:rsid w:val="006C07C5"/>
    <w:pPr>
      <w:autoSpaceDE w:val="0"/>
      <w:autoSpaceDN w:val="0"/>
      <w:adjustRightInd w:val="0"/>
      <w:spacing w:after="0" w:line="240" w:lineRule="auto"/>
    </w:pPr>
    <w:rPr>
      <w:rFonts w:ascii="KGMEHI+Verdana" w:hAnsi="KGMEHI+Verdana"/>
      <w:sz w:val="24"/>
      <w:szCs w:val="24"/>
    </w:rPr>
  </w:style>
  <w:style w:type="paragraph" w:customStyle="1" w:styleId="Style28">
    <w:name w:val="Style28"/>
    <w:basedOn w:val="Paragraphedeliste"/>
    <w:link w:val="Style28Car"/>
    <w:qFormat/>
    <w:rsid w:val="006C07C5"/>
    <w:pPr>
      <w:numPr>
        <w:numId w:val="19"/>
      </w:numPr>
      <w:spacing w:after="0" w:line="240" w:lineRule="auto"/>
      <w:jc w:val="both"/>
    </w:pPr>
    <w:rPr>
      <w:rFonts w:ascii="Arial" w:eastAsia="Times New Roman" w:hAnsi="Arial"/>
      <w:lang w:val="fr-FR" w:eastAsia="fr-FR"/>
    </w:rPr>
  </w:style>
  <w:style w:type="character" w:customStyle="1" w:styleId="Style28Car">
    <w:name w:val="Style28 Car"/>
    <w:link w:val="Style28"/>
    <w:rsid w:val="006C07C5"/>
    <w:rPr>
      <w:rFonts w:ascii="Arial" w:hAnsi="Arial"/>
      <w:sz w:val="22"/>
      <w:szCs w:val="22"/>
    </w:rPr>
  </w:style>
  <w:style w:type="character" w:customStyle="1" w:styleId="Retraitcorpset1religCar1">
    <w:name w:val="Retrait corps et 1re lig. Car1"/>
    <w:uiPriority w:val="99"/>
    <w:semiHidden/>
    <w:rsid w:val="006C07C5"/>
    <w:rPr>
      <w:rFonts w:ascii="Times New Roman" w:eastAsia="Times New Roman" w:hAnsi="Times New Roman" w:cs="Times New Roman"/>
      <w:sz w:val="24"/>
      <w:szCs w:val="24"/>
      <w:lang w:val="en-US" w:eastAsia="en-US" w:bidi="ar-SA"/>
    </w:rPr>
  </w:style>
  <w:style w:type="paragraph" w:customStyle="1" w:styleId="Adressedest">
    <w:name w:val="Adresse dest."/>
    <w:basedOn w:val="Normal"/>
    <w:rsid w:val="006C07C5"/>
    <w:pPr>
      <w:suppressAutoHyphens/>
      <w:overflowPunct w:val="0"/>
      <w:autoSpaceDE w:val="0"/>
      <w:autoSpaceDN w:val="0"/>
      <w:adjustRightInd w:val="0"/>
      <w:spacing w:after="0" w:line="240" w:lineRule="auto"/>
      <w:jc w:val="both"/>
      <w:textAlignment w:val="baseline"/>
    </w:pPr>
    <w:rPr>
      <w:rFonts w:ascii="Times New Roman" w:hAnsi="Times New Roman"/>
      <w:sz w:val="24"/>
      <w:szCs w:val="20"/>
    </w:rPr>
  </w:style>
  <w:style w:type="paragraph" w:customStyle="1" w:styleId="CM2">
    <w:name w:val="CM2"/>
    <w:basedOn w:val="Default"/>
    <w:next w:val="Default"/>
    <w:rsid w:val="006C07C5"/>
    <w:pPr>
      <w:spacing w:line="263" w:lineRule="atLeast"/>
      <w:jc w:val="left"/>
      <w:textAlignment w:val="auto"/>
    </w:pPr>
    <w:rPr>
      <w:rFonts w:ascii="Helvetica" w:hAnsi="Helvetica" w:cs="Helvetica"/>
      <w:color w:val="auto"/>
    </w:rPr>
  </w:style>
  <w:style w:type="paragraph" w:customStyle="1" w:styleId="CM98">
    <w:name w:val="CM98"/>
    <w:basedOn w:val="Default"/>
    <w:next w:val="Default"/>
    <w:rsid w:val="006C07C5"/>
    <w:pPr>
      <w:spacing w:after="178" w:line="240" w:lineRule="auto"/>
      <w:jc w:val="left"/>
      <w:textAlignment w:val="auto"/>
    </w:pPr>
    <w:rPr>
      <w:rFonts w:ascii="Helvetica" w:hAnsi="Helvetica" w:cs="Helvetica"/>
      <w:color w:val="auto"/>
    </w:rPr>
  </w:style>
  <w:style w:type="paragraph" w:customStyle="1" w:styleId="CM102">
    <w:name w:val="CM102"/>
    <w:basedOn w:val="Default"/>
    <w:next w:val="Default"/>
    <w:rsid w:val="006C07C5"/>
    <w:pPr>
      <w:spacing w:after="553" w:line="240" w:lineRule="auto"/>
      <w:jc w:val="left"/>
      <w:textAlignment w:val="auto"/>
    </w:pPr>
    <w:rPr>
      <w:rFonts w:ascii="Helvetica" w:hAnsi="Helvetica" w:cs="Helvetica"/>
      <w:color w:val="auto"/>
    </w:rPr>
  </w:style>
  <w:style w:type="paragraph" w:customStyle="1" w:styleId="CM105">
    <w:name w:val="CM105"/>
    <w:basedOn w:val="Default"/>
    <w:next w:val="Default"/>
    <w:rsid w:val="006C07C5"/>
    <w:pPr>
      <w:spacing w:after="348" w:line="240" w:lineRule="auto"/>
      <w:jc w:val="left"/>
      <w:textAlignment w:val="auto"/>
    </w:pPr>
    <w:rPr>
      <w:rFonts w:ascii="Helvetica" w:hAnsi="Helvetica" w:cs="Helvetica"/>
      <w:color w:val="auto"/>
    </w:rPr>
  </w:style>
  <w:style w:type="paragraph" w:customStyle="1" w:styleId="CM106">
    <w:name w:val="CM106"/>
    <w:basedOn w:val="Default"/>
    <w:next w:val="Default"/>
    <w:rsid w:val="006C07C5"/>
    <w:pPr>
      <w:spacing w:after="1148" w:line="240" w:lineRule="auto"/>
      <w:jc w:val="left"/>
      <w:textAlignment w:val="auto"/>
    </w:pPr>
    <w:rPr>
      <w:rFonts w:ascii="Helvetica" w:hAnsi="Helvetica" w:cs="Helvetica"/>
      <w:color w:val="auto"/>
    </w:rPr>
  </w:style>
  <w:style w:type="paragraph" w:customStyle="1" w:styleId="CM107">
    <w:name w:val="CM107"/>
    <w:basedOn w:val="Default"/>
    <w:next w:val="Default"/>
    <w:rsid w:val="006C07C5"/>
    <w:pPr>
      <w:spacing w:after="450" w:line="240" w:lineRule="auto"/>
      <w:jc w:val="left"/>
      <w:textAlignment w:val="auto"/>
    </w:pPr>
    <w:rPr>
      <w:rFonts w:ascii="Helvetica" w:hAnsi="Helvetica" w:cs="Helvetica"/>
      <w:color w:val="auto"/>
    </w:rPr>
  </w:style>
  <w:style w:type="paragraph" w:customStyle="1" w:styleId="CM119">
    <w:name w:val="CM119"/>
    <w:basedOn w:val="Default"/>
    <w:next w:val="Default"/>
    <w:rsid w:val="006C07C5"/>
    <w:pPr>
      <w:spacing w:after="665" w:line="240" w:lineRule="auto"/>
      <w:jc w:val="left"/>
      <w:textAlignment w:val="auto"/>
    </w:pPr>
    <w:rPr>
      <w:rFonts w:ascii="Helvetica" w:hAnsi="Helvetica" w:cs="Helvetica"/>
      <w:color w:val="auto"/>
    </w:rPr>
  </w:style>
  <w:style w:type="paragraph" w:customStyle="1" w:styleId="CM37">
    <w:name w:val="CM37"/>
    <w:basedOn w:val="Default"/>
    <w:next w:val="Default"/>
    <w:rsid w:val="006C07C5"/>
    <w:pPr>
      <w:spacing w:line="266" w:lineRule="atLeast"/>
      <w:jc w:val="left"/>
      <w:textAlignment w:val="auto"/>
    </w:pPr>
    <w:rPr>
      <w:rFonts w:ascii="Helvetica" w:hAnsi="Helvetica" w:cs="Helvetica"/>
      <w:color w:val="auto"/>
    </w:rPr>
  </w:style>
  <w:style w:type="paragraph" w:customStyle="1" w:styleId="CM120">
    <w:name w:val="CM120"/>
    <w:basedOn w:val="Default"/>
    <w:next w:val="Default"/>
    <w:rsid w:val="006C07C5"/>
    <w:pPr>
      <w:spacing w:after="1763" w:line="240" w:lineRule="auto"/>
      <w:jc w:val="left"/>
      <w:textAlignment w:val="auto"/>
    </w:pPr>
    <w:rPr>
      <w:rFonts w:ascii="Helvetica" w:hAnsi="Helvetica" w:cs="Helvetica"/>
      <w:color w:val="auto"/>
    </w:rPr>
  </w:style>
  <w:style w:type="paragraph" w:customStyle="1" w:styleId="CM42">
    <w:name w:val="CM42"/>
    <w:basedOn w:val="Default"/>
    <w:next w:val="Default"/>
    <w:rsid w:val="006C07C5"/>
    <w:pPr>
      <w:spacing w:line="266" w:lineRule="atLeast"/>
      <w:jc w:val="left"/>
      <w:textAlignment w:val="auto"/>
    </w:pPr>
    <w:rPr>
      <w:rFonts w:ascii="Helvetica" w:hAnsi="Helvetica" w:cs="Helvetica"/>
      <w:color w:val="auto"/>
    </w:rPr>
  </w:style>
  <w:style w:type="paragraph" w:customStyle="1" w:styleId="CM122">
    <w:name w:val="CM122"/>
    <w:basedOn w:val="Default"/>
    <w:next w:val="Default"/>
    <w:rsid w:val="006C07C5"/>
    <w:pPr>
      <w:spacing w:after="2020" w:line="240" w:lineRule="auto"/>
      <w:jc w:val="left"/>
      <w:textAlignment w:val="auto"/>
    </w:pPr>
    <w:rPr>
      <w:rFonts w:ascii="Helvetica" w:hAnsi="Helvetica" w:cs="Helvetica"/>
      <w:color w:val="auto"/>
    </w:rPr>
  </w:style>
  <w:style w:type="paragraph" w:customStyle="1" w:styleId="Retraitcorpsdetexte22">
    <w:name w:val="Retrait corps de texte 22"/>
    <w:basedOn w:val="Normal"/>
    <w:rsid w:val="006C07C5"/>
    <w:pPr>
      <w:suppressAutoHyphens/>
      <w:overflowPunct w:val="0"/>
      <w:autoSpaceDE w:val="0"/>
      <w:autoSpaceDN w:val="0"/>
      <w:adjustRightInd w:val="0"/>
      <w:spacing w:after="0" w:line="240" w:lineRule="auto"/>
      <w:ind w:left="695" w:hanging="695"/>
      <w:jc w:val="both"/>
      <w:textAlignment w:val="baseline"/>
    </w:pPr>
    <w:rPr>
      <w:rFonts w:ascii="Tahoma" w:hAnsi="Tahoma"/>
      <w:sz w:val="24"/>
      <w:szCs w:val="20"/>
    </w:rPr>
  </w:style>
  <w:style w:type="paragraph" w:customStyle="1" w:styleId="CM1">
    <w:name w:val="CM1"/>
    <w:basedOn w:val="Default"/>
    <w:next w:val="Default"/>
    <w:rsid w:val="006C07C5"/>
    <w:pPr>
      <w:spacing w:line="240" w:lineRule="auto"/>
      <w:jc w:val="left"/>
      <w:textAlignment w:val="auto"/>
    </w:pPr>
    <w:rPr>
      <w:rFonts w:ascii="Helvetica" w:hAnsi="Helvetica" w:cs="Helvetica"/>
      <w:color w:val="auto"/>
    </w:rPr>
  </w:style>
  <w:style w:type="paragraph" w:customStyle="1" w:styleId="CM100">
    <w:name w:val="CM100"/>
    <w:basedOn w:val="Default"/>
    <w:next w:val="Default"/>
    <w:rsid w:val="006C07C5"/>
    <w:pPr>
      <w:spacing w:after="128" w:line="240" w:lineRule="auto"/>
      <w:jc w:val="left"/>
      <w:textAlignment w:val="auto"/>
    </w:pPr>
    <w:rPr>
      <w:rFonts w:ascii="Helvetica" w:hAnsi="Helvetica" w:cs="Helvetica"/>
      <w:color w:val="auto"/>
    </w:rPr>
  </w:style>
  <w:style w:type="paragraph" w:customStyle="1" w:styleId="CM104">
    <w:name w:val="CM104"/>
    <w:basedOn w:val="Default"/>
    <w:next w:val="Default"/>
    <w:rsid w:val="006C07C5"/>
    <w:pPr>
      <w:spacing w:after="1023" w:line="240" w:lineRule="auto"/>
      <w:jc w:val="left"/>
      <w:textAlignment w:val="auto"/>
    </w:pPr>
    <w:rPr>
      <w:rFonts w:ascii="Helvetica" w:hAnsi="Helvetica" w:cs="Helvetica"/>
      <w:color w:val="auto"/>
    </w:rPr>
  </w:style>
  <w:style w:type="paragraph" w:customStyle="1" w:styleId="Header2-SubClauses">
    <w:name w:val="Header 2 - SubClauses"/>
    <w:basedOn w:val="Normal"/>
    <w:rsid w:val="006C07C5"/>
    <w:pPr>
      <w:tabs>
        <w:tab w:val="left" w:pos="619"/>
      </w:tabs>
      <w:overflowPunct w:val="0"/>
      <w:autoSpaceDE w:val="0"/>
      <w:autoSpaceDN w:val="0"/>
      <w:adjustRightInd w:val="0"/>
      <w:spacing w:line="240" w:lineRule="auto"/>
      <w:jc w:val="both"/>
      <w:textAlignment w:val="baseline"/>
    </w:pPr>
    <w:rPr>
      <w:rFonts w:ascii="Times New Roman" w:hAnsi="Times New Roman"/>
      <w:sz w:val="24"/>
      <w:szCs w:val="20"/>
      <w:lang w:val="es-ES_tradnl"/>
    </w:rPr>
  </w:style>
  <w:style w:type="character" w:customStyle="1" w:styleId="StyleArialNarrow14ptGrasRouge">
    <w:name w:val="Style Arial Narrow 14 pt Gras Rouge"/>
    <w:basedOn w:val="Policepardfaut"/>
    <w:rsid w:val="006C07C5"/>
    <w:rPr>
      <w:rFonts w:ascii="Arial Narrow" w:hAnsi="Arial Narrow"/>
      <w:b/>
      <w:bCs/>
      <w:color w:val="auto"/>
      <w:sz w:val="28"/>
    </w:rPr>
  </w:style>
  <w:style w:type="paragraph" w:customStyle="1" w:styleId="Corpsdetexte32">
    <w:name w:val="Corps de texte 32"/>
    <w:basedOn w:val="Normal"/>
    <w:rsid w:val="006C07C5"/>
    <w:pPr>
      <w:widowControl w:val="0"/>
      <w:overflowPunct w:val="0"/>
      <w:autoSpaceDE w:val="0"/>
      <w:autoSpaceDN w:val="0"/>
      <w:adjustRightInd w:val="0"/>
      <w:spacing w:after="0" w:line="240" w:lineRule="auto"/>
      <w:jc w:val="both"/>
      <w:textAlignment w:val="baseline"/>
    </w:pPr>
    <w:rPr>
      <w:rFonts w:ascii="Times" w:hAnsi="Times"/>
      <w:b/>
      <w:sz w:val="24"/>
      <w:szCs w:val="20"/>
    </w:rPr>
  </w:style>
  <w:style w:type="character" w:customStyle="1" w:styleId="StyleBookmanOldStyleGras">
    <w:name w:val="Style Bookman Old Style Gras"/>
    <w:basedOn w:val="Policepardfaut"/>
    <w:rsid w:val="006C07C5"/>
    <w:rPr>
      <w:rFonts w:ascii="Bookman Old Style" w:hAnsi="Bookman Old Style" w:hint="default"/>
      <w:b/>
      <w:bCs w:val="0"/>
    </w:rPr>
  </w:style>
  <w:style w:type="character" w:customStyle="1" w:styleId="PieddepageCar1">
    <w:name w:val="Pied de page Car1"/>
    <w:basedOn w:val="Policepardfaut"/>
    <w:uiPriority w:val="99"/>
    <w:semiHidden/>
    <w:rsid w:val="006C07C5"/>
  </w:style>
  <w:style w:type="character" w:customStyle="1" w:styleId="En-tteoupieddepage">
    <w:name w:val="En-tête ou pied de page_"/>
    <w:link w:val="En-tteoupieddepage1"/>
    <w:uiPriority w:val="99"/>
    <w:locked/>
    <w:rsid w:val="006C07C5"/>
    <w:rPr>
      <w:b/>
      <w:bCs/>
      <w:i/>
      <w:iCs/>
      <w:sz w:val="16"/>
      <w:szCs w:val="16"/>
      <w:shd w:val="clear" w:color="auto" w:fill="FFFFFF"/>
    </w:rPr>
  </w:style>
  <w:style w:type="paragraph" w:customStyle="1" w:styleId="En-tteoupieddepage1">
    <w:name w:val="En-tête ou pied de page1"/>
    <w:basedOn w:val="Normal"/>
    <w:link w:val="En-tteoupieddepage"/>
    <w:uiPriority w:val="99"/>
    <w:rsid w:val="006C07C5"/>
    <w:pPr>
      <w:widowControl w:val="0"/>
      <w:shd w:val="clear" w:color="auto" w:fill="FFFFFF"/>
      <w:spacing w:after="0" w:line="212" w:lineRule="exact"/>
      <w:jc w:val="center"/>
    </w:pPr>
    <w:rPr>
      <w:b/>
      <w:bCs/>
      <w:i/>
      <w:iCs/>
      <w:sz w:val="16"/>
      <w:szCs w:val="16"/>
    </w:rPr>
  </w:style>
  <w:style w:type="character" w:customStyle="1" w:styleId="En-tteoupieddepageArial">
    <w:name w:val="En-tête ou pied de page + Arial"/>
    <w:aliases w:val="Non Italique"/>
    <w:uiPriority w:val="99"/>
    <w:rsid w:val="006C07C5"/>
    <w:rPr>
      <w:rFonts w:ascii="Arial" w:hAnsi="Arial" w:cs="Arial"/>
      <w:b/>
      <w:bCs/>
      <w:i/>
      <w:iCs/>
      <w:sz w:val="22"/>
      <w:szCs w:val="22"/>
      <w:shd w:val="clear" w:color="auto" w:fill="FFFFFF"/>
    </w:rPr>
  </w:style>
  <w:style w:type="character" w:customStyle="1" w:styleId="Corpsdutexte">
    <w:name w:val="Corps du texte_"/>
    <w:link w:val="Corpsdutexte1"/>
    <w:uiPriority w:val="99"/>
    <w:locked/>
    <w:rsid w:val="006C07C5"/>
    <w:rPr>
      <w:rFonts w:ascii="Arial" w:hAnsi="Arial" w:cs="Arial"/>
      <w:sz w:val="21"/>
      <w:szCs w:val="21"/>
      <w:shd w:val="clear" w:color="auto" w:fill="FFFFFF"/>
    </w:rPr>
  </w:style>
  <w:style w:type="paragraph" w:customStyle="1" w:styleId="Corpsdutexte1">
    <w:name w:val="Corps du texte1"/>
    <w:basedOn w:val="Normal"/>
    <w:link w:val="Corpsdutexte"/>
    <w:uiPriority w:val="99"/>
    <w:rsid w:val="006C07C5"/>
    <w:pPr>
      <w:widowControl w:val="0"/>
      <w:shd w:val="clear" w:color="auto" w:fill="FFFFFF"/>
      <w:spacing w:before="300" w:after="120" w:line="252" w:lineRule="exact"/>
      <w:ind w:hanging="840"/>
      <w:jc w:val="both"/>
    </w:pPr>
    <w:rPr>
      <w:rFonts w:ascii="Arial" w:hAnsi="Arial" w:cs="Arial"/>
      <w:sz w:val="21"/>
      <w:szCs w:val="21"/>
    </w:rPr>
  </w:style>
  <w:style w:type="character" w:customStyle="1" w:styleId="En-tte42">
    <w:name w:val="En-tête #4 (2)_"/>
    <w:link w:val="En-tte420"/>
    <w:uiPriority w:val="99"/>
    <w:locked/>
    <w:rsid w:val="006C07C5"/>
    <w:rPr>
      <w:rFonts w:ascii="Arial" w:hAnsi="Arial" w:cs="Arial"/>
      <w:b/>
      <w:bCs/>
      <w:i/>
      <w:iCs/>
      <w:sz w:val="21"/>
      <w:szCs w:val="21"/>
      <w:shd w:val="clear" w:color="auto" w:fill="FFFFFF"/>
    </w:rPr>
  </w:style>
  <w:style w:type="paragraph" w:customStyle="1" w:styleId="En-tte420">
    <w:name w:val="En-tête #4 (2)"/>
    <w:basedOn w:val="Normal"/>
    <w:link w:val="En-tte42"/>
    <w:uiPriority w:val="99"/>
    <w:rsid w:val="006C07C5"/>
    <w:pPr>
      <w:widowControl w:val="0"/>
      <w:shd w:val="clear" w:color="auto" w:fill="FFFFFF"/>
      <w:spacing w:before="120" w:after="180" w:line="240" w:lineRule="atLeast"/>
      <w:jc w:val="both"/>
      <w:outlineLvl w:val="3"/>
    </w:pPr>
    <w:rPr>
      <w:rFonts w:ascii="Arial" w:hAnsi="Arial" w:cs="Arial"/>
      <w:b/>
      <w:bCs/>
      <w:i/>
      <w:iCs/>
      <w:sz w:val="21"/>
      <w:szCs w:val="21"/>
    </w:rPr>
  </w:style>
  <w:style w:type="character" w:customStyle="1" w:styleId="Corpsdutexte11">
    <w:name w:val="Corps du texte (11)_"/>
    <w:link w:val="Corpsdutexte110"/>
    <w:uiPriority w:val="99"/>
    <w:locked/>
    <w:rsid w:val="006C07C5"/>
    <w:rPr>
      <w:rFonts w:ascii="Arial" w:hAnsi="Arial" w:cs="Arial"/>
      <w:b/>
      <w:bCs/>
      <w:i/>
      <w:iCs/>
      <w:sz w:val="21"/>
      <w:szCs w:val="21"/>
      <w:shd w:val="clear" w:color="auto" w:fill="FFFFFF"/>
    </w:rPr>
  </w:style>
  <w:style w:type="paragraph" w:customStyle="1" w:styleId="Corpsdutexte110">
    <w:name w:val="Corps du texte (11)"/>
    <w:basedOn w:val="Normal"/>
    <w:link w:val="Corpsdutexte11"/>
    <w:uiPriority w:val="99"/>
    <w:rsid w:val="006C07C5"/>
    <w:pPr>
      <w:widowControl w:val="0"/>
      <w:shd w:val="clear" w:color="auto" w:fill="FFFFFF"/>
      <w:spacing w:before="180" w:after="180" w:line="240" w:lineRule="atLeast"/>
      <w:jc w:val="both"/>
    </w:pPr>
    <w:rPr>
      <w:rFonts w:ascii="Arial" w:hAnsi="Arial" w:cs="Arial"/>
      <w:b/>
      <w:bCs/>
      <w:i/>
      <w:iCs/>
      <w:sz w:val="21"/>
      <w:szCs w:val="21"/>
    </w:rPr>
  </w:style>
  <w:style w:type="character" w:customStyle="1" w:styleId="CorpsdutexteExact">
    <w:name w:val="Corps du texte Exact"/>
    <w:uiPriority w:val="99"/>
    <w:rsid w:val="006C07C5"/>
    <w:rPr>
      <w:rFonts w:ascii="Arial" w:hAnsi="Arial" w:cs="Arial"/>
      <w:spacing w:val="-4"/>
      <w:sz w:val="20"/>
      <w:szCs w:val="20"/>
      <w:u w:val="none"/>
    </w:rPr>
  </w:style>
  <w:style w:type="character" w:customStyle="1" w:styleId="Corpsdutexte11Exact">
    <w:name w:val="Corps du texte (11) Exact"/>
    <w:uiPriority w:val="99"/>
    <w:rsid w:val="006C07C5"/>
    <w:rPr>
      <w:rFonts w:ascii="Arial" w:hAnsi="Arial" w:cs="Arial"/>
      <w:b/>
      <w:bCs/>
      <w:i/>
      <w:iCs/>
      <w:spacing w:val="-4"/>
      <w:sz w:val="21"/>
      <w:szCs w:val="21"/>
      <w:u w:val="none"/>
    </w:rPr>
  </w:style>
  <w:style w:type="character" w:customStyle="1" w:styleId="Corpsdutexte13Exact">
    <w:name w:val="Corps du texte (13) Exact"/>
    <w:uiPriority w:val="99"/>
    <w:rsid w:val="006C07C5"/>
    <w:rPr>
      <w:rFonts w:ascii="Arial" w:hAnsi="Arial" w:cs="Arial"/>
      <w:i/>
      <w:iCs/>
      <w:spacing w:val="-3"/>
      <w:sz w:val="20"/>
      <w:szCs w:val="20"/>
      <w:u w:val="none"/>
    </w:rPr>
  </w:style>
  <w:style w:type="character" w:customStyle="1" w:styleId="Corpsdutexte13">
    <w:name w:val="Corps du texte (13)_"/>
    <w:link w:val="Corpsdutexte130"/>
    <w:uiPriority w:val="99"/>
    <w:locked/>
    <w:rsid w:val="006C07C5"/>
    <w:rPr>
      <w:rFonts w:ascii="Arial" w:hAnsi="Arial" w:cs="Arial"/>
      <w:i/>
      <w:iCs/>
      <w:sz w:val="21"/>
      <w:szCs w:val="21"/>
      <w:shd w:val="clear" w:color="auto" w:fill="FFFFFF"/>
    </w:rPr>
  </w:style>
  <w:style w:type="paragraph" w:customStyle="1" w:styleId="Corpsdutexte130">
    <w:name w:val="Corps du texte (13)"/>
    <w:basedOn w:val="Normal"/>
    <w:link w:val="Corpsdutexte13"/>
    <w:uiPriority w:val="99"/>
    <w:rsid w:val="006C07C5"/>
    <w:pPr>
      <w:widowControl w:val="0"/>
      <w:shd w:val="clear" w:color="auto" w:fill="FFFFFF"/>
      <w:spacing w:after="360" w:line="240" w:lineRule="atLeast"/>
      <w:ind w:hanging="840"/>
      <w:jc w:val="both"/>
    </w:pPr>
    <w:rPr>
      <w:rFonts w:ascii="Arial" w:hAnsi="Arial" w:cs="Arial"/>
      <w:i/>
      <w:iCs/>
      <w:sz w:val="21"/>
      <w:szCs w:val="21"/>
    </w:rPr>
  </w:style>
  <w:style w:type="character" w:customStyle="1" w:styleId="Lgendedelimage2Exact">
    <w:name w:val="Légende de l'image (2) Exact"/>
    <w:link w:val="Lgendedelimage2"/>
    <w:uiPriority w:val="99"/>
    <w:locked/>
    <w:rsid w:val="006C07C5"/>
    <w:rPr>
      <w:rFonts w:ascii="Arial" w:hAnsi="Arial" w:cs="Arial"/>
      <w:i/>
      <w:iCs/>
      <w:spacing w:val="-3"/>
      <w:shd w:val="clear" w:color="auto" w:fill="FFFFFF"/>
    </w:rPr>
  </w:style>
  <w:style w:type="paragraph" w:customStyle="1" w:styleId="Lgendedelimage2">
    <w:name w:val="Légende de l'image (2)"/>
    <w:basedOn w:val="Normal"/>
    <w:link w:val="Lgendedelimage2Exact"/>
    <w:uiPriority w:val="99"/>
    <w:rsid w:val="006C07C5"/>
    <w:pPr>
      <w:widowControl w:val="0"/>
      <w:shd w:val="clear" w:color="auto" w:fill="FFFFFF"/>
      <w:spacing w:after="0" w:line="240" w:lineRule="atLeast"/>
    </w:pPr>
    <w:rPr>
      <w:rFonts w:ascii="Arial" w:hAnsi="Arial" w:cs="Arial"/>
      <w:i/>
      <w:iCs/>
      <w:spacing w:val="-3"/>
      <w:sz w:val="20"/>
      <w:szCs w:val="20"/>
    </w:rPr>
  </w:style>
  <w:style w:type="character" w:customStyle="1" w:styleId="Corpsdutexte82">
    <w:name w:val="Corps du texte + 82"/>
    <w:aliases w:val="5 pt14"/>
    <w:uiPriority w:val="99"/>
    <w:rsid w:val="006C07C5"/>
    <w:rPr>
      <w:rFonts w:ascii="Arial" w:hAnsi="Arial" w:cs="Arial"/>
      <w:sz w:val="17"/>
      <w:szCs w:val="17"/>
      <w:u w:val="none"/>
      <w:shd w:val="clear" w:color="auto" w:fill="FFFFFF"/>
    </w:rPr>
  </w:style>
  <w:style w:type="character" w:customStyle="1" w:styleId="Corpsdutexte81">
    <w:name w:val="Corps du texte + 81"/>
    <w:aliases w:val="5 pt13,Espacement 1 pt"/>
    <w:uiPriority w:val="99"/>
    <w:rsid w:val="006C07C5"/>
    <w:rPr>
      <w:rFonts w:ascii="Arial" w:hAnsi="Arial" w:cs="Arial"/>
      <w:spacing w:val="20"/>
      <w:sz w:val="17"/>
      <w:szCs w:val="17"/>
      <w:u w:val="none"/>
      <w:shd w:val="clear" w:color="auto" w:fill="FFFFFF"/>
    </w:rPr>
  </w:style>
  <w:style w:type="character" w:customStyle="1" w:styleId="Corpsdutexte0">
    <w:name w:val="Corps du texte"/>
    <w:uiPriority w:val="99"/>
    <w:rsid w:val="006C07C5"/>
    <w:rPr>
      <w:rFonts w:ascii="Arial" w:hAnsi="Arial" w:cs="Arial"/>
      <w:sz w:val="21"/>
      <w:szCs w:val="21"/>
      <w:u w:val="none"/>
      <w:shd w:val="clear" w:color="auto" w:fill="FFFFFF"/>
    </w:rPr>
  </w:style>
  <w:style w:type="character" w:customStyle="1" w:styleId="CorpsdutexteGaramond">
    <w:name w:val="Corps du texte + Garamond"/>
    <w:aliases w:val="4,5 pt12"/>
    <w:uiPriority w:val="99"/>
    <w:rsid w:val="006C07C5"/>
    <w:rPr>
      <w:rFonts w:ascii="Garamond" w:hAnsi="Garamond" w:cs="Garamond"/>
      <w:sz w:val="9"/>
      <w:szCs w:val="9"/>
      <w:u w:val="none"/>
      <w:shd w:val="clear" w:color="auto" w:fill="FFFFFF"/>
    </w:rPr>
  </w:style>
  <w:style w:type="character" w:customStyle="1" w:styleId="Corpsdutexte13NonItalique1">
    <w:name w:val="Corps du texte (13) + Non Italique1"/>
    <w:uiPriority w:val="99"/>
    <w:rsid w:val="006C07C5"/>
    <w:rPr>
      <w:rFonts w:ascii="Arial" w:hAnsi="Arial" w:cs="Arial"/>
      <w:i/>
      <w:iCs/>
      <w:sz w:val="21"/>
      <w:szCs w:val="21"/>
      <w:u w:val="none"/>
      <w:shd w:val="clear" w:color="auto" w:fill="FFFFFF"/>
    </w:rPr>
  </w:style>
  <w:style w:type="character" w:customStyle="1" w:styleId="Corpsdutexte3">
    <w:name w:val="Corps du texte (3)_"/>
    <w:link w:val="Corpsdutexte30"/>
    <w:uiPriority w:val="99"/>
    <w:locked/>
    <w:rsid w:val="006C07C5"/>
    <w:rPr>
      <w:rFonts w:ascii="Arial" w:hAnsi="Arial" w:cs="Arial"/>
      <w:b/>
      <w:bCs/>
      <w:sz w:val="18"/>
      <w:szCs w:val="18"/>
      <w:shd w:val="clear" w:color="auto" w:fill="FFFFFF"/>
    </w:rPr>
  </w:style>
  <w:style w:type="paragraph" w:customStyle="1" w:styleId="Corpsdutexte30">
    <w:name w:val="Corps du texte (3)"/>
    <w:basedOn w:val="Normal"/>
    <w:link w:val="Corpsdutexte3"/>
    <w:uiPriority w:val="99"/>
    <w:rsid w:val="006C07C5"/>
    <w:pPr>
      <w:widowControl w:val="0"/>
      <w:shd w:val="clear" w:color="auto" w:fill="FFFFFF"/>
      <w:spacing w:after="0" w:line="240" w:lineRule="atLeast"/>
    </w:pPr>
    <w:rPr>
      <w:rFonts w:ascii="Arial" w:hAnsi="Arial" w:cs="Arial"/>
      <w:b/>
      <w:bCs/>
      <w:sz w:val="18"/>
      <w:szCs w:val="18"/>
    </w:rPr>
  </w:style>
  <w:style w:type="character" w:customStyle="1" w:styleId="Corpsdutexte310">
    <w:name w:val="Corps du texte (3) + 10"/>
    <w:aliases w:val="5 pt10,Non Gras4"/>
    <w:uiPriority w:val="99"/>
    <w:rsid w:val="006C07C5"/>
    <w:rPr>
      <w:rFonts w:ascii="Arial" w:hAnsi="Arial" w:cs="Arial"/>
      <w:b/>
      <w:bCs/>
      <w:sz w:val="21"/>
      <w:szCs w:val="21"/>
      <w:shd w:val="clear" w:color="auto" w:fill="FFFFFF"/>
    </w:rPr>
  </w:style>
  <w:style w:type="character" w:customStyle="1" w:styleId="Corpsdutexte4">
    <w:name w:val="Corps du texte4"/>
    <w:uiPriority w:val="99"/>
    <w:rsid w:val="006C07C5"/>
    <w:rPr>
      <w:rFonts w:ascii="Arial" w:hAnsi="Arial" w:cs="Arial"/>
      <w:sz w:val="21"/>
      <w:szCs w:val="21"/>
      <w:u w:val="single"/>
      <w:shd w:val="clear" w:color="auto" w:fill="FFFFFF"/>
    </w:rPr>
  </w:style>
  <w:style w:type="character" w:customStyle="1" w:styleId="En-tte4">
    <w:name w:val="En-tête #4_"/>
    <w:link w:val="En-tte40"/>
    <w:uiPriority w:val="99"/>
    <w:locked/>
    <w:rsid w:val="006C07C5"/>
    <w:rPr>
      <w:rFonts w:ascii="Arial" w:hAnsi="Arial" w:cs="Arial"/>
      <w:sz w:val="21"/>
      <w:szCs w:val="21"/>
      <w:shd w:val="clear" w:color="auto" w:fill="FFFFFF"/>
    </w:rPr>
  </w:style>
  <w:style w:type="paragraph" w:customStyle="1" w:styleId="En-tte40">
    <w:name w:val="En-tête #4"/>
    <w:basedOn w:val="Normal"/>
    <w:link w:val="En-tte4"/>
    <w:uiPriority w:val="99"/>
    <w:rsid w:val="006C07C5"/>
    <w:pPr>
      <w:widowControl w:val="0"/>
      <w:shd w:val="clear" w:color="auto" w:fill="FFFFFF"/>
      <w:spacing w:before="1440" w:after="0" w:line="238" w:lineRule="exact"/>
      <w:jc w:val="both"/>
      <w:outlineLvl w:val="3"/>
    </w:pPr>
    <w:rPr>
      <w:rFonts w:ascii="Arial" w:hAnsi="Arial" w:cs="Arial"/>
      <w:sz w:val="21"/>
      <w:szCs w:val="21"/>
    </w:rPr>
  </w:style>
  <w:style w:type="character" w:customStyle="1" w:styleId="En-tte4TrebuchetMS">
    <w:name w:val="En-tête #4 + Trebuchet MS"/>
    <w:aliases w:val="9,5 pt9,Gras3,Espacement 0 pt7"/>
    <w:uiPriority w:val="99"/>
    <w:rsid w:val="006C07C5"/>
    <w:rPr>
      <w:rFonts w:ascii="Trebuchet MS" w:hAnsi="Trebuchet MS" w:cs="Trebuchet MS"/>
      <w:b/>
      <w:bCs/>
      <w:spacing w:val="-10"/>
      <w:sz w:val="19"/>
      <w:szCs w:val="19"/>
      <w:shd w:val="clear" w:color="auto" w:fill="FFFFFF"/>
    </w:rPr>
  </w:style>
  <w:style w:type="character" w:customStyle="1" w:styleId="Corpsdutexte9">
    <w:name w:val="Corps du texte + 9"/>
    <w:aliases w:val="5 pt8"/>
    <w:uiPriority w:val="99"/>
    <w:rsid w:val="006C07C5"/>
    <w:rPr>
      <w:rFonts w:ascii="Arial" w:hAnsi="Arial" w:cs="Arial"/>
      <w:sz w:val="19"/>
      <w:szCs w:val="19"/>
      <w:u w:val="none"/>
      <w:shd w:val="clear" w:color="auto" w:fill="FFFFFF"/>
    </w:rPr>
  </w:style>
  <w:style w:type="character" w:customStyle="1" w:styleId="CorpsdutexteItalique3">
    <w:name w:val="Corps du texte + Italique3"/>
    <w:uiPriority w:val="99"/>
    <w:rsid w:val="006C07C5"/>
    <w:rPr>
      <w:rFonts w:ascii="Arial" w:hAnsi="Arial" w:cs="Arial"/>
      <w:i/>
      <w:iCs/>
      <w:sz w:val="21"/>
      <w:szCs w:val="21"/>
      <w:u w:val="none"/>
      <w:shd w:val="clear" w:color="auto" w:fill="FFFFFF"/>
    </w:rPr>
  </w:style>
  <w:style w:type="character" w:customStyle="1" w:styleId="CorpsdutexteExact1">
    <w:name w:val="Corps du texte Exact1"/>
    <w:uiPriority w:val="99"/>
    <w:rsid w:val="006C07C5"/>
    <w:rPr>
      <w:rFonts w:ascii="Arial" w:hAnsi="Arial" w:cs="Arial"/>
      <w:spacing w:val="-4"/>
      <w:sz w:val="20"/>
      <w:szCs w:val="20"/>
      <w:u w:val="single"/>
      <w:shd w:val="clear" w:color="auto" w:fill="FFFFFF"/>
    </w:rPr>
  </w:style>
  <w:style w:type="character" w:customStyle="1" w:styleId="Corpsdutexte12">
    <w:name w:val="Corps du texte (12)_"/>
    <w:link w:val="Corpsdutexte120"/>
    <w:uiPriority w:val="99"/>
    <w:locked/>
    <w:rsid w:val="006C07C5"/>
    <w:rPr>
      <w:rFonts w:ascii="Arial" w:hAnsi="Arial" w:cs="Arial"/>
      <w:b/>
      <w:bCs/>
      <w:shd w:val="clear" w:color="auto" w:fill="FFFFFF"/>
    </w:rPr>
  </w:style>
  <w:style w:type="paragraph" w:customStyle="1" w:styleId="Corpsdutexte120">
    <w:name w:val="Corps du texte (12)"/>
    <w:basedOn w:val="Normal"/>
    <w:link w:val="Corpsdutexte12"/>
    <w:uiPriority w:val="99"/>
    <w:rsid w:val="006C07C5"/>
    <w:pPr>
      <w:widowControl w:val="0"/>
      <w:shd w:val="clear" w:color="auto" w:fill="FFFFFF"/>
      <w:spacing w:before="480" w:after="360" w:line="240" w:lineRule="atLeast"/>
      <w:jc w:val="both"/>
    </w:pPr>
    <w:rPr>
      <w:rFonts w:ascii="Arial" w:hAnsi="Arial" w:cs="Arial"/>
      <w:b/>
      <w:bCs/>
      <w:sz w:val="20"/>
      <w:szCs w:val="20"/>
    </w:rPr>
  </w:style>
  <w:style w:type="character" w:customStyle="1" w:styleId="Corpsdutexte12Exact">
    <w:name w:val="Corps du texte (12) Exact"/>
    <w:uiPriority w:val="99"/>
    <w:rsid w:val="006C07C5"/>
    <w:rPr>
      <w:rFonts w:ascii="Arial" w:hAnsi="Arial" w:cs="Arial"/>
      <w:b/>
      <w:bCs/>
      <w:spacing w:val="-4"/>
      <w:sz w:val="21"/>
      <w:szCs w:val="21"/>
      <w:u w:val="none"/>
    </w:rPr>
  </w:style>
  <w:style w:type="character" w:customStyle="1" w:styleId="Corpsdutexte9pt2">
    <w:name w:val="Corps du texte + 9 pt2"/>
    <w:aliases w:val="Espacement 0 pt3"/>
    <w:uiPriority w:val="99"/>
    <w:rsid w:val="006C07C5"/>
    <w:rPr>
      <w:rFonts w:ascii="Arial" w:hAnsi="Arial" w:cs="Arial"/>
      <w:spacing w:val="-2"/>
      <w:sz w:val="18"/>
      <w:szCs w:val="18"/>
      <w:u w:val="none"/>
      <w:shd w:val="clear" w:color="auto" w:fill="FFFFFF"/>
    </w:rPr>
  </w:style>
  <w:style w:type="character" w:customStyle="1" w:styleId="CorpsdutexteItalique1">
    <w:name w:val="Corps du texte + Italique1"/>
    <w:aliases w:val="Espacement 0 pt2"/>
    <w:uiPriority w:val="99"/>
    <w:rsid w:val="006C07C5"/>
    <w:rPr>
      <w:rFonts w:ascii="Arial" w:hAnsi="Arial" w:cs="Arial"/>
      <w:i/>
      <w:iCs/>
      <w:spacing w:val="-3"/>
      <w:sz w:val="20"/>
      <w:szCs w:val="20"/>
      <w:u w:val="none"/>
      <w:shd w:val="clear" w:color="auto" w:fill="FFFFFF"/>
    </w:rPr>
  </w:style>
  <w:style w:type="character" w:customStyle="1" w:styleId="Corpsdutexte9pt1">
    <w:name w:val="Corps du texte + 9 pt1"/>
    <w:aliases w:val="Italique1,Espacement 0 pt1"/>
    <w:uiPriority w:val="99"/>
    <w:rsid w:val="006C07C5"/>
    <w:rPr>
      <w:rFonts w:ascii="Arial" w:hAnsi="Arial" w:cs="Arial"/>
      <w:i/>
      <w:iCs/>
      <w:spacing w:val="-3"/>
      <w:sz w:val="18"/>
      <w:szCs w:val="18"/>
      <w:u w:val="none"/>
      <w:shd w:val="clear" w:color="auto" w:fill="FFFFFF"/>
    </w:rPr>
  </w:style>
  <w:style w:type="character" w:customStyle="1" w:styleId="En-tte43">
    <w:name w:val="En-tête #4 (3)_"/>
    <w:link w:val="En-tte430"/>
    <w:uiPriority w:val="99"/>
    <w:locked/>
    <w:rsid w:val="006C07C5"/>
    <w:rPr>
      <w:rFonts w:ascii="Arial" w:hAnsi="Arial" w:cs="Arial"/>
      <w:b/>
      <w:bCs/>
      <w:shd w:val="clear" w:color="auto" w:fill="FFFFFF"/>
    </w:rPr>
  </w:style>
  <w:style w:type="paragraph" w:customStyle="1" w:styleId="En-tte430">
    <w:name w:val="En-tête #4 (3)"/>
    <w:basedOn w:val="Normal"/>
    <w:link w:val="En-tte43"/>
    <w:uiPriority w:val="99"/>
    <w:rsid w:val="006C07C5"/>
    <w:pPr>
      <w:widowControl w:val="0"/>
      <w:shd w:val="clear" w:color="auto" w:fill="FFFFFF"/>
      <w:spacing w:after="360" w:line="240" w:lineRule="atLeast"/>
      <w:jc w:val="both"/>
      <w:outlineLvl w:val="3"/>
    </w:pPr>
    <w:rPr>
      <w:rFonts w:ascii="Arial" w:hAnsi="Arial" w:cs="Arial"/>
      <w:b/>
      <w:bCs/>
      <w:sz w:val="20"/>
      <w:szCs w:val="20"/>
    </w:rPr>
  </w:style>
  <w:style w:type="paragraph" w:customStyle="1" w:styleId="Monstyle2">
    <w:name w:val="Mon style 2"/>
    <w:basedOn w:val="Normal"/>
    <w:qFormat/>
    <w:rsid w:val="006C07C5"/>
    <w:pPr>
      <w:spacing w:after="120" w:line="240" w:lineRule="auto"/>
    </w:pPr>
    <w:rPr>
      <w:rFonts w:ascii="Californian FB" w:hAnsi="Californian FB"/>
      <w:b/>
      <w:sz w:val="28"/>
      <w:szCs w:val="28"/>
    </w:rPr>
  </w:style>
  <w:style w:type="paragraph" w:customStyle="1" w:styleId="Monstyle3">
    <w:name w:val="Mon style 3"/>
    <w:basedOn w:val="Monstyle2"/>
    <w:qFormat/>
    <w:rsid w:val="006C07C5"/>
    <w:rPr>
      <w:sz w:val="24"/>
    </w:rPr>
  </w:style>
  <w:style w:type="paragraph" w:customStyle="1" w:styleId="Monsstyle4">
    <w:name w:val="Mons style 4"/>
    <w:basedOn w:val="Monstyle3"/>
    <w:qFormat/>
    <w:rsid w:val="006C07C5"/>
    <w:rPr>
      <w:i/>
    </w:rPr>
  </w:style>
  <w:style w:type="paragraph" w:customStyle="1" w:styleId="MesAnnexes">
    <w:name w:val="Mes Annexes"/>
    <w:basedOn w:val="Normal"/>
    <w:qFormat/>
    <w:rsid w:val="006C07C5"/>
    <w:pPr>
      <w:spacing w:before="120" w:after="120"/>
      <w:jc w:val="center"/>
    </w:pPr>
    <w:rPr>
      <w:rFonts w:ascii="Algerian" w:hAnsi="Algerian"/>
      <w:b/>
      <w:sz w:val="40"/>
      <w:szCs w:val="28"/>
    </w:rPr>
  </w:style>
  <w:style w:type="paragraph" w:customStyle="1" w:styleId="font8">
    <w:name w:val="font8"/>
    <w:basedOn w:val="Normal"/>
    <w:rsid w:val="006C07C5"/>
    <w:pPr>
      <w:spacing w:before="100" w:beforeAutospacing="1" w:after="100" w:afterAutospacing="1" w:line="240" w:lineRule="auto"/>
    </w:pPr>
    <w:rPr>
      <w:rFonts w:ascii="Californian FB" w:hAnsi="Californian FB"/>
      <w:b/>
      <w:bCs/>
      <w:color w:val="000000"/>
    </w:rPr>
  </w:style>
  <w:style w:type="paragraph" w:customStyle="1" w:styleId="font9">
    <w:name w:val="font9"/>
    <w:basedOn w:val="Normal"/>
    <w:rsid w:val="006C07C5"/>
    <w:pPr>
      <w:spacing w:before="100" w:beforeAutospacing="1" w:after="100" w:afterAutospacing="1" w:line="240" w:lineRule="auto"/>
    </w:pPr>
    <w:rPr>
      <w:rFonts w:ascii="Californian FB" w:hAnsi="Californian FB"/>
      <w:b/>
      <w:bCs/>
      <w:i/>
      <w:iCs/>
      <w:color w:val="000000"/>
    </w:rPr>
  </w:style>
  <w:style w:type="paragraph" w:customStyle="1" w:styleId="font10">
    <w:name w:val="font10"/>
    <w:basedOn w:val="Normal"/>
    <w:rsid w:val="006C07C5"/>
    <w:pPr>
      <w:spacing w:before="100" w:beforeAutospacing="1" w:after="100" w:afterAutospacing="1" w:line="240" w:lineRule="auto"/>
    </w:pPr>
    <w:rPr>
      <w:rFonts w:ascii="Californian FB" w:hAnsi="Californian FB"/>
      <w:i/>
      <w:iCs/>
      <w:color w:val="000000"/>
    </w:rPr>
  </w:style>
  <w:style w:type="paragraph" w:customStyle="1" w:styleId="Dic3">
    <w:name w:val="Dic3"/>
    <w:basedOn w:val="Normal"/>
    <w:link w:val="Dic3Car"/>
    <w:qFormat/>
    <w:rsid w:val="006C07C5"/>
    <w:pPr>
      <w:ind w:left="1944" w:hanging="504"/>
      <w:contextualSpacing/>
      <w:jc w:val="both"/>
    </w:pPr>
    <w:rPr>
      <w:rFonts w:ascii="Arial" w:eastAsia="Calibri" w:hAnsi="Arial"/>
      <w:b/>
      <w:i/>
      <w:sz w:val="20"/>
      <w:szCs w:val="20"/>
    </w:rPr>
  </w:style>
  <w:style w:type="character" w:customStyle="1" w:styleId="Dic3Car">
    <w:name w:val="Dic3 Car"/>
    <w:link w:val="Dic3"/>
    <w:rsid w:val="006C07C5"/>
    <w:rPr>
      <w:rFonts w:ascii="Arial" w:eastAsia="Calibri" w:hAnsi="Arial"/>
      <w:b/>
      <w:i/>
    </w:rPr>
  </w:style>
  <w:style w:type="numbering" w:customStyle="1" w:styleId="LDIC1">
    <w:name w:val="LDIC1"/>
    <w:uiPriority w:val="99"/>
    <w:rsid w:val="006C07C5"/>
    <w:pPr>
      <w:numPr>
        <w:numId w:val="20"/>
      </w:numPr>
    </w:pPr>
  </w:style>
  <w:style w:type="paragraph" w:customStyle="1" w:styleId="LDIC2">
    <w:name w:val="LDIC2"/>
    <w:basedOn w:val="Normal"/>
    <w:link w:val="LDIC2Car"/>
    <w:qFormat/>
    <w:rsid w:val="006C07C5"/>
    <w:pPr>
      <w:numPr>
        <w:ilvl w:val="1"/>
        <w:numId w:val="20"/>
      </w:numPr>
      <w:spacing w:after="240" w:line="240" w:lineRule="auto"/>
      <w:jc w:val="both"/>
      <w:outlineLvl w:val="0"/>
    </w:pPr>
    <w:rPr>
      <w:rFonts w:eastAsia="Calibri"/>
      <w:b/>
      <w:color w:val="000000"/>
      <w:sz w:val="24"/>
      <w:szCs w:val="24"/>
    </w:rPr>
  </w:style>
  <w:style w:type="character" w:customStyle="1" w:styleId="LDIC2Car">
    <w:name w:val="LDIC2 Car"/>
    <w:link w:val="LDIC2"/>
    <w:rsid w:val="006C07C5"/>
    <w:rPr>
      <w:rFonts w:eastAsia="Calibri"/>
      <w:b/>
      <w:color w:val="000000"/>
      <w:sz w:val="24"/>
      <w:szCs w:val="24"/>
    </w:rPr>
  </w:style>
  <w:style w:type="character" w:customStyle="1" w:styleId="longitude">
    <w:name w:val="longitude"/>
    <w:rsid w:val="006C07C5"/>
  </w:style>
  <w:style w:type="paragraph" w:customStyle="1" w:styleId="Intro1">
    <w:name w:val="Intro1"/>
    <w:basedOn w:val="Normal"/>
    <w:qFormat/>
    <w:rsid w:val="006C07C5"/>
    <w:pPr>
      <w:numPr>
        <w:numId w:val="21"/>
      </w:numPr>
      <w:spacing w:after="0" w:line="240" w:lineRule="auto"/>
      <w:jc w:val="both"/>
      <w:outlineLvl w:val="0"/>
    </w:pPr>
    <w:rPr>
      <w:rFonts w:eastAsia="Calibri"/>
      <w:b/>
      <w:i/>
      <w:color w:val="000000"/>
      <w:sz w:val="24"/>
    </w:rPr>
  </w:style>
  <w:style w:type="paragraph" w:customStyle="1" w:styleId="Intro2">
    <w:name w:val="Intro2"/>
    <w:basedOn w:val="Normal"/>
    <w:link w:val="Intro2Car"/>
    <w:qFormat/>
    <w:rsid w:val="006C07C5"/>
    <w:pPr>
      <w:numPr>
        <w:ilvl w:val="1"/>
        <w:numId w:val="21"/>
      </w:numPr>
      <w:spacing w:after="0" w:line="240" w:lineRule="auto"/>
      <w:jc w:val="both"/>
      <w:outlineLvl w:val="0"/>
    </w:pPr>
    <w:rPr>
      <w:rFonts w:eastAsia="Calibri"/>
      <w:b/>
      <w:i/>
      <w:color w:val="000000"/>
      <w:sz w:val="24"/>
      <w:szCs w:val="20"/>
    </w:rPr>
  </w:style>
  <w:style w:type="character" w:customStyle="1" w:styleId="Intro2Car">
    <w:name w:val="Intro2 Car"/>
    <w:link w:val="Intro2"/>
    <w:rsid w:val="006C07C5"/>
    <w:rPr>
      <w:rFonts w:eastAsia="Calibri"/>
      <w:b/>
      <w:i/>
      <w:color w:val="000000"/>
      <w:sz w:val="24"/>
    </w:rPr>
  </w:style>
  <w:style w:type="paragraph" w:customStyle="1" w:styleId="Style111">
    <w:name w:val="Style111"/>
    <w:basedOn w:val="Normal"/>
    <w:uiPriority w:val="99"/>
    <w:qFormat/>
    <w:rsid w:val="006C07C5"/>
    <w:pPr>
      <w:widowControl w:val="0"/>
      <w:numPr>
        <w:numId w:val="22"/>
      </w:numPr>
      <w:adjustRightInd w:val="0"/>
      <w:spacing w:before="100" w:beforeAutospacing="1" w:after="100" w:afterAutospacing="1" w:line="240" w:lineRule="auto"/>
      <w:jc w:val="both"/>
      <w:textAlignment w:val="baseline"/>
    </w:pPr>
    <w:rPr>
      <w:rFonts w:ascii="Trebuchet MS" w:eastAsia="Calibri" w:hAnsi="Trebuchet MS" w:cs="Trebuchet MS"/>
      <w:b/>
      <w:bCs/>
      <w:sz w:val="26"/>
      <w:szCs w:val="26"/>
      <w:lang w:val="fr-CA" w:eastAsia="en-US"/>
    </w:rPr>
  </w:style>
  <w:style w:type="paragraph" w:customStyle="1" w:styleId="Style211">
    <w:name w:val="Style211"/>
    <w:basedOn w:val="Style111"/>
    <w:uiPriority w:val="99"/>
    <w:qFormat/>
    <w:rsid w:val="006C07C5"/>
    <w:pPr>
      <w:keepNext/>
      <w:numPr>
        <w:ilvl w:val="1"/>
      </w:numPr>
      <w:spacing w:before="240" w:beforeAutospacing="0" w:after="240" w:afterAutospacing="0"/>
    </w:pPr>
    <w:rPr>
      <w:sz w:val="24"/>
      <w:szCs w:val="24"/>
    </w:rPr>
  </w:style>
  <w:style w:type="paragraph" w:customStyle="1" w:styleId="Style311">
    <w:name w:val="Style311"/>
    <w:basedOn w:val="Style211"/>
    <w:link w:val="Style311Car"/>
    <w:qFormat/>
    <w:rsid w:val="006C07C5"/>
    <w:pPr>
      <w:numPr>
        <w:ilvl w:val="2"/>
      </w:numPr>
    </w:pPr>
    <w:rPr>
      <w:rFonts w:cs="Times New Roman"/>
    </w:rPr>
  </w:style>
  <w:style w:type="paragraph" w:customStyle="1" w:styleId="StyleLatinArialComplexeArialJustifi6">
    <w:name w:val="Style (Latin) Arial (Complexe) Arial Justifié6"/>
    <w:basedOn w:val="Normal"/>
    <w:rsid w:val="006C07C5"/>
    <w:pPr>
      <w:tabs>
        <w:tab w:val="num" w:pos="2160"/>
      </w:tabs>
      <w:spacing w:after="0" w:line="240" w:lineRule="auto"/>
      <w:ind w:left="2160" w:hanging="360"/>
    </w:pPr>
    <w:rPr>
      <w:rFonts w:ascii="Times New Roman" w:hAnsi="Times New Roman"/>
      <w:sz w:val="24"/>
      <w:szCs w:val="24"/>
    </w:rPr>
  </w:style>
  <w:style w:type="paragraph" w:customStyle="1" w:styleId="TxBrp10">
    <w:name w:val="TxBr_p10"/>
    <w:basedOn w:val="Normal"/>
    <w:uiPriority w:val="99"/>
    <w:rsid w:val="006C07C5"/>
    <w:pPr>
      <w:widowControl w:val="0"/>
      <w:tabs>
        <w:tab w:val="left" w:pos="1105"/>
      </w:tabs>
      <w:spacing w:after="0" w:line="255" w:lineRule="atLeast"/>
      <w:ind w:left="1462" w:hanging="357"/>
      <w:jc w:val="both"/>
    </w:pPr>
    <w:rPr>
      <w:rFonts w:ascii="Times New Roman" w:hAnsi="Times New Roman"/>
      <w:snapToGrid w:val="0"/>
      <w:sz w:val="24"/>
      <w:szCs w:val="24"/>
      <w:lang w:val="en-US" w:eastAsia="en-US"/>
    </w:rPr>
  </w:style>
  <w:style w:type="paragraph" w:customStyle="1" w:styleId="Style50">
    <w:name w:val="Style 5"/>
    <w:basedOn w:val="Normal"/>
    <w:uiPriority w:val="99"/>
    <w:qFormat/>
    <w:rsid w:val="006C07C5"/>
    <w:pPr>
      <w:spacing w:before="120" w:after="120" w:line="240" w:lineRule="auto"/>
      <w:jc w:val="both"/>
    </w:pPr>
    <w:rPr>
      <w:rFonts w:ascii="Tahoma" w:hAnsi="Tahoma" w:cs="Arial"/>
      <w:i/>
    </w:rPr>
  </w:style>
  <w:style w:type="paragraph" w:customStyle="1" w:styleId="Style10">
    <w:name w:val="Style 1"/>
    <w:basedOn w:val="Normal"/>
    <w:qFormat/>
    <w:rsid w:val="006C07C5"/>
    <w:pPr>
      <w:spacing w:before="120" w:after="120"/>
      <w:ind w:left="357"/>
      <w:jc w:val="both"/>
    </w:pPr>
    <w:rPr>
      <w:rFonts w:ascii="Verdana" w:eastAsia="Calibri" w:hAnsi="Verdana" w:cs="Tahoma"/>
      <w:bCs/>
      <w:i/>
      <w:szCs w:val="24"/>
      <w:lang w:eastAsia="en-US"/>
    </w:rPr>
  </w:style>
  <w:style w:type="paragraph" w:customStyle="1" w:styleId="Dic2">
    <w:name w:val="Dic2"/>
    <w:basedOn w:val="Paragraphedeliste"/>
    <w:link w:val="Dic2Car"/>
    <w:qFormat/>
    <w:rsid w:val="006C07C5"/>
    <w:pPr>
      <w:spacing w:after="200" w:line="300" w:lineRule="auto"/>
      <w:ind w:left="1440" w:hanging="360"/>
      <w:jc w:val="both"/>
    </w:pPr>
    <w:rPr>
      <w:rFonts w:ascii="Arial" w:hAnsi="Arial"/>
      <w:b/>
      <w:sz w:val="24"/>
      <w:szCs w:val="24"/>
      <w:lang w:val="fr-FR" w:eastAsia="fr-FR"/>
    </w:rPr>
  </w:style>
  <w:style w:type="paragraph" w:customStyle="1" w:styleId="dic4">
    <w:name w:val="dic4"/>
    <w:basedOn w:val="Dic3"/>
    <w:link w:val="dic4Car"/>
    <w:qFormat/>
    <w:rsid w:val="006C07C5"/>
    <w:pPr>
      <w:spacing w:line="300" w:lineRule="auto"/>
      <w:ind w:left="2448" w:hanging="648"/>
    </w:pPr>
    <w:rPr>
      <w:sz w:val="24"/>
      <w:szCs w:val="24"/>
    </w:rPr>
  </w:style>
  <w:style w:type="character" w:customStyle="1" w:styleId="dic4Car">
    <w:name w:val="dic4 Car"/>
    <w:link w:val="dic4"/>
    <w:rsid w:val="006C07C5"/>
    <w:rPr>
      <w:rFonts w:ascii="Arial" w:eastAsia="Calibri" w:hAnsi="Arial"/>
      <w:b/>
      <w:i/>
      <w:sz w:val="24"/>
      <w:szCs w:val="24"/>
    </w:rPr>
  </w:style>
  <w:style w:type="paragraph" w:customStyle="1" w:styleId="Style60">
    <w:name w:val="Style 6"/>
    <w:basedOn w:val="Normal"/>
    <w:qFormat/>
    <w:rsid w:val="006C07C5"/>
    <w:pPr>
      <w:spacing w:after="0" w:line="240" w:lineRule="auto"/>
      <w:jc w:val="both"/>
    </w:pPr>
    <w:rPr>
      <w:rFonts w:eastAsia="Calibri"/>
      <w:i/>
      <w:sz w:val="20"/>
      <w:szCs w:val="20"/>
      <w:lang w:eastAsia="en-US"/>
    </w:rPr>
  </w:style>
  <w:style w:type="paragraph" w:customStyle="1" w:styleId="Dic1">
    <w:name w:val="Dic1"/>
    <w:basedOn w:val="Paragraphedeliste"/>
    <w:link w:val="Dic1Car"/>
    <w:qFormat/>
    <w:rsid w:val="006C07C5"/>
    <w:pPr>
      <w:numPr>
        <w:numId w:val="23"/>
      </w:numPr>
      <w:spacing w:after="200" w:line="300" w:lineRule="auto"/>
      <w:jc w:val="both"/>
    </w:pPr>
    <w:rPr>
      <w:rFonts w:ascii="Arial" w:hAnsi="Arial"/>
      <w:b/>
      <w:sz w:val="24"/>
      <w:szCs w:val="24"/>
      <w:lang w:val="fr-FR" w:eastAsia="fr-FR"/>
    </w:rPr>
  </w:style>
  <w:style w:type="paragraph" w:customStyle="1" w:styleId="DicTableau">
    <w:name w:val="DicTableau"/>
    <w:basedOn w:val="Paragraphedeliste"/>
    <w:link w:val="DicTableauCar"/>
    <w:qFormat/>
    <w:rsid w:val="006C07C5"/>
    <w:pPr>
      <w:numPr>
        <w:numId w:val="24"/>
      </w:numPr>
      <w:spacing w:after="200" w:line="300" w:lineRule="auto"/>
    </w:pPr>
    <w:rPr>
      <w:i/>
      <w:sz w:val="20"/>
      <w:szCs w:val="20"/>
      <w:lang w:val="fr-FR" w:eastAsia="fr-FR"/>
    </w:rPr>
  </w:style>
  <w:style w:type="character" w:customStyle="1" w:styleId="Dic1Car">
    <w:name w:val="Dic1 Car"/>
    <w:link w:val="Dic1"/>
    <w:rsid w:val="006C07C5"/>
    <w:rPr>
      <w:rFonts w:ascii="Arial" w:eastAsia="Calibri" w:hAnsi="Arial"/>
      <w:b/>
      <w:sz w:val="24"/>
      <w:szCs w:val="24"/>
    </w:rPr>
  </w:style>
  <w:style w:type="character" w:customStyle="1" w:styleId="Dic2Car">
    <w:name w:val="Dic2 Car"/>
    <w:link w:val="Dic2"/>
    <w:rsid w:val="006C07C5"/>
    <w:rPr>
      <w:rFonts w:ascii="Arial" w:eastAsia="Calibri" w:hAnsi="Arial"/>
      <w:b/>
      <w:sz w:val="24"/>
      <w:szCs w:val="24"/>
    </w:rPr>
  </w:style>
  <w:style w:type="character" w:customStyle="1" w:styleId="DicTableauCar">
    <w:name w:val="DicTableau Car"/>
    <w:link w:val="DicTableau"/>
    <w:rsid w:val="006C07C5"/>
    <w:rPr>
      <w:rFonts w:eastAsia="Calibri"/>
      <w:i/>
    </w:rPr>
  </w:style>
  <w:style w:type="paragraph" w:customStyle="1" w:styleId="Style30">
    <w:name w:val="Style 3"/>
    <w:basedOn w:val="Normal"/>
    <w:qFormat/>
    <w:rsid w:val="006C07C5"/>
    <w:pPr>
      <w:spacing w:after="0" w:line="240" w:lineRule="auto"/>
      <w:jc w:val="both"/>
    </w:pPr>
    <w:rPr>
      <w:rFonts w:ascii="Arial" w:hAnsi="Arial" w:cs="Arial"/>
      <w:sz w:val="20"/>
    </w:rPr>
  </w:style>
  <w:style w:type="numbering" w:customStyle="1" w:styleId="Aucuneliste11">
    <w:name w:val="Aucune liste11"/>
    <w:next w:val="Aucuneliste"/>
    <w:uiPriority w:val="99"/>
    <w:semiHidden/>
    <w:rsid w:val="006C07C5"/>
  </w:style>
  <w:style w:type="character" w:styleId="Appeldenotedefin">
    <w:name w:val="endnote reference"/>
    <w:rsid w:val="006C07C5"/>
    <w:rPr>
      <w:spacing w:val="-5"/>
      <w:w w:val="130"/>
      <w:position w:val="-4"/>
      <w:vertAlign w:val="superscript"/>
    </w:rPr>
  </w:style>
  <w:style w:type="paragraph" w:customStyle="1" w:styleId="Style40">
    <w:name w:val="Style 4"/>
    <w:basedOn w:val="Normal"/>
    <w:qFormat/>
    <w:rsid w:val="006C07C5"/>
    <w:pPr>
      <w:widowControl w:val="0"/>
      <w:adjustRightInd w:val="0"/>
      <w:spacing w:before="100" w:beforeAutospacing="1" w:after="100" w:afterAutospacing="1" w:line="240" w:lineRule="auto"/>
      <w:ind w:left="426" w:hanging="426"/>
      <w:jc w:val="both"/>
      <w:textAlignment w:val="baseline"/>
    </w:pPr>
    <w:rPr>
      <w:rFonts w:eastAsia="Calibri"/>
      <w:b/>
      <w:sz w:val="24"/>
      <w:szCs w:val="26"/>
      <w:lang w:val="fr-CA" w:eastAsia="en-US"/>
    </w:rPr>
  </w:style>
  <w:style w:type="character" w:customStyle="1" w:styleId="Style311Car">
    <w:name w:val="Style311 Car"/>
    <w:link w:val="Style311"/>
    <w:rsid w:val="006C07C5"/>
    <w:rPr>
      <w:rFonts w:ascii="Trebuchet MS" w:eastAsia="Calibri" w:hAnsi="Trebuchet MS"/>
      <w:b/>
      <w:bCs/>
      <w:sz w:val="24"/>
      <w:szCs w:val="24"/>
      <w:lang w:val="fr-CA" w:eastAsia="en-US"/>
    </w:rPr>
  </w:style>
  <w:style w:type="paragraph" w:customStyle="1" w:styleId="DecimalAligned">
    <w:name w:val="Decimal Aligned"/>
    <w:basedOn w:val="Normal"/>
    <w:uiPriority w:val="40"/>
    <w:qFormat/>
    <w:rsid w:val="006C07C5"/>
    <w:pPr>
      <w:tabs>
        <w:tab w:val="decimal" w:pos="360"/>
      </w:tabs>
    </w:pPr>
    <w:rPr>
      <w:lang w:eastAsia="en-US"/>
    </w:rPr>
  </w:style>
  <w:style w:type="paragraph" w:customStyle="1" w:styleId="Style13">
    <w:name w:val="Style13"/>
    <w:basedOn w:val="Lgende"/>
    <w:next w:val="TM1"/>
    <w:autoRedefine/>
    <w:rsid w:val="006C07C5"/>
    <w:pPr>
      <w:spacing w:after="0"/>
      <w:jc w:val="both"/>
    </w:pPr>
    <w:rPr>
      <w:rFonts w:ascii="Cambria" w:hAnsi="Cambria"/>
      <w:b w:val="0"/>
      <w:bCs w:val="0"/>
      <w:color w:val="auto"/>
      <w:sz w:val="20"/>
      <w:szCs w:val="36"/>
    </w:rPr>
  </w:style>
  <w:style w:type="paragraph" w:customStyle="1" w:styleId="Style500">
    <w:name w:val="Style50"/>
    <w:basedOn w:val="Lgende"/>
    <w:link w:val="Style50Car"/>
    <w:rsid w:val="006C07C5"/>
    <w:pPr>
      <w:spacing w:after="0"/>
    </w:pPr>
    <w:rPr>
      <w:rFonts w:ascii="Bookman Old Style" w:hAnsi="Bookman Old Style"/>
      <w:color w:val="auto"/>
      <w:sz w:val="24"/>
      <w:szCs w:val="20"/>
    </w:rPr>
  </w:style>
  <w:style w:type="character" w:customStyle="1" w:styleId="Style50Car">
    <w:name w:val="Style50 Car"/>
    <w:link w:val="Style500"/>
    <w:rsid w:val="006C07C5"/>
    <w:rPr>
      <w:rFonts w:ascii="Bookman Old Style" w:hAnsi="Bookman Old Style"/>
      <w:b/>
      <w:bCs/>
      <w:sz w:val="24"/>
    </w:rPr>
  </w:style>
  <w:style w:type="numbering" w:customStyle="1" w:styleId="Aucuneliste111">
    <w:name w:val="Aucune liste111"/>
    <w:next w:val="Aucuneliste"/>
    <w:uiPriority w:val="99"/>
    <w:semiHidden/>
    <w:unhideWhenUsed/>
    <w:rsid w:val="006C07C5"/>
  </w:style>
  <w:style w:type="table" w:customStyle="1" w:styleId="Grilledutableau11">
    <w:name w:val="Grille du tableau11"/>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2">
    <w:name w:val="Aucune liste2"/>
    <w:next w:val="Aucuneliste"/>
    <w:uiPriority w:val="99"/>
    <w:semiHidden/>
    <w:unhideWhenUsed/>
    <w:rsid w:val="006C07C5"/>
  </w:style>
  <w:style w:type="table" w:customStyle="1" w:styleId="Grilledutableau2">
    <w:name w:val="Grille du tableau2"/>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3">
    <w:name w:val="Aucune liste3"/>
    <w:next w:val="Aucuneliste"/>
    <w:uiPriority w:val="99"/>
    <w:semiHidden/>
    <w:unhideWhenUsed/>
    <w:rsid w:val="006C07C5"/>
  </w:style>
  <w:style w:type="table" w:customStyle="1" w:styleId="Grilledutableau4">
    <w:name w:val="Grille du tableau4"/>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6C07C5"/>
  </w:style>
  <w:style w:type="table" w:customStyle="1" w:styleId="Grilledutableau5">
    <w:name w:val="Grille du tableau5"/>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6">
    <w:name w:val="Grille du tableau6"/>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5">
    <w:name w:val="Aucune liste5"/>
    <w:next w:val="Aucuneliste"/>
    <w:uiPriority w:val="99"/>
    <w:semiHidden/>
    <w:unhideWhenUsed/>
    <w:rsid w:val="006C07C5"/>
  </w:style>
  <w:style w:type="table" w:customStyle="1" w:styleId="Grilledutableau7">
    <w:name w:val="Grille du tableau7"/>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
    <w:name w:val="Car Car Car Car"/>
    <w:basedOn w:val="Normal"/>
    <w:rsid w:val="006C07C5"/>
    <w:pPr>
      <w:spacing w:after="160" w:line="240" w:lineRule="exact"/>
    </w:pPr>
    <w:rPr>
      <w:rFonts w:ascii="Arial" w:hAnsi="Arial"/>
      <w:sz w:val="20"/>
      <w:szCs w:val="20"/>
      <w:lang w:val="en-US" w:eastAsia="en-US"/>
    </w:rPr>
  </w:style>
  <w:style w:type="numbering" w:customStyle="1" w:styleId="Aucuneliste6">
    <w:name w:val="Aucune liste6"/>
    <w:next w:val="Aucuneliste"/>
    <w:uiPriority w:val="99"/>
    <w:semiHidden/>
    <w:unhideWhenUsed/>
    <w:rsid w:val="006C07C5"/>
  </w:style>
  <w:style w:type="paragraph" w:customStyle="1" w:styleId="msolistparagraph0">
    <w:name w:val="msolistparagraph"/>
    <w:basedOn w:val="Normal"/>
    <w:uiPriority w:val="99"/>
    <w:semiHidden/>
    <w:rsid w:val="006C07C5"/>
    <w:pPr>
      <w:ind w:left="720"/>
      <w:contextualSpacing/>
    </w:pPr>
    <w:rPr>
      <w:rFonts w:eastAsia="Calibri"/>
      <w:lang w:eastAsia="en-US"/>
    </w:rPr>
  </w:style>
  <w:style w:type="character" w:customStyle="1" w:styleId="Emphaseple1">
    <w:name w:val="Emphase pâle1"/>
    <w:uiPriority w:val="19"/>
    <w:qFormat/>
    <w:rsid w:val="006C07C5"/>
    <w:rPr>
      <w:rFonts w:ascii="Times New Roman" w:eastAsia="Times New Roman" w:hAnsi="Times New Roman" w:cs="Times New Roman" w:hint="default"/>
      <w:bCs w:val="0"/>
      <w:i/>
      <w:iCs/>
      <w:color w:val="808080"/>
      <w:szCs w:val="22"/>
      <w:lang w:val="fr-FR"/>
    </w:rPr>
  </w:style>
  <w:style w:type="table" w:customStyle="1" w:styleId="Grilledutableau8">
    <w:name w:val="Grille du tableau8"/>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amemoyenne2-Accent51">
    <w:name w:val="Trame moyenne 2 - Accent 51"/>
    <w:basedOn w:val="TableauNormal"/>
    <w:next w:val="Tramemoyenne2-Accent5"/>
    <w:uiPriority w:val="64"/>
    <w:rsid w:val="006C07C5"/>
    <w:rPr>
      <w:sz w:val="22"/>
      <w:szCs w:val="22"/>
      <w:lang w:val="fr-CA"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tyle11">
    <w:name w:val="Style11"/>
    <w:uiPriority w:val="99"/>
    <w:rsid w:val="006C07C5"/>
    <w:pPr>
      <w:numPr>
        <w:numId w:val="25"/>
      </w:numPr>
    </w:pPr>
  </w:style>
  <w:style w:type="table" w:styleId="Tramemoyenne2-Accent5">
    <w:name w:val="Medium Shading 2 Accent 5"/>
    <w:basedOn w:val="TableauNormal"/>
    <w:uiPriority w:val="64"/>
    <w:rsid w:val="006C07C5"/>
    <w:rPr>
      <w:rFonts w:eastAsia="Calibri"/>
      <w:lang w:val="fr-CA" w:eastAsia="fr-C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ableParagraph">
    <w:name w:val="Table Paragraph"/>
    <w:basedOn w:val="Normal"/>
    <w:uiPriority w:val="1"/>
    <w:qFormat/>
    <w:rsid w:val="006C07C5"/>
    <w:pPr>
      <w:widowControl w:val="0"/>
      <w:autoSpaceDE w:val="0"/>
      <w:autoSpaceDN w:val="0"/>
      <w:spacing w:after="0" w:line="240" w:lineRule="auto"/>
    </w:pPr>
    <w:rPr>
      <w:rFonts w:ascii="Cambria" w:eastAsia="Cambria" w:hAnsi="Cambria" w:cs="Cambria"/>
      <w:lang w:val="en-US" w:eastAsia="en-US"/>
    </w:rPr>
  </w:style>
  <w:style w:type="table" w:customStyle="1" w:styleId="TableNormal">
    <w:name w:val="Table Normal"/>
    <w:uiPriority w:val="2"/>
    <w:semiHidden/>
    <w:qFormat/>
    <w:rsid w:val="006C07C5"/>
    <w:pPr>
      <w:widowControl w:val="0"/>
      <w:autoSpaceDE w:val="0"/>
      <w:autoSpaceDN w:val="0"/>
    </w:pPr>
    <w:rPr>
      <w:rFonts w:eastAsia="Calibri"/>
      <w:sz w:val="22"/>
      <w:szCs w:val="22"/>
      <w:lang w:val="en-US" w:eastAsia="en-US"/>
    </w:rPr>
    <w:tblPr>
      <w:tblCellMar>
        <w:top w:w="0" w:type="dxa"/>
        <w:left w:w="0" w:type="dxa"/>
        <w:bottom w:w="0" w:type="dxa"/>
        <w:right w:w="0" w:type="dxa"/>
      </w:tblCellMar>
    </w:tblPr>
  </w:style>
  <w:style w:type="paragraph" w:customStyle="1" w:styleId="xl288">
    <w:name w:val="xl288"/>
    <w:basedOn w:val="Normal"/>
    <w:rsid w:val="006C07C5"/>
    <w:pPr>
      <w:pBdr>
        <w:top w:val="single" w:sz="8" w:space="0" w:color="auto"/>
        <w:bottom w:val="single" w:sz="8" w:space="0" w:color="auto"/>
      </w:pBdr>
      <w:spacing w:before="100" w:beforeAutospacing="1" w:after="100" w:afterAutospacing="1" w:line="240" w:lineRule="auto"/>
      <w:jc w:val="center"/>
      <w:textAlignment w:val="center"/>
    </w:pPr>
    <w:rPr>
      <w:rFonts w:ascii="Cambria" w:hAnsi="Cambria"/>
      <w:b/>
      <w:bCs/>
      <w:color w:val="FF9900"/>
      <w:sz w:val="24"/>
      <w:szCs w:val="24"/>
    </w:rPr>
  </w:style>
  <w:style w:type="paragraph" w:customStyle="1" w:styleId="xl289">
    <w:name w:val="xl289"/>
    <w:basedOn w:val="Normal"/>
    <w:rsid w:val="006C07C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hAnsi="Cambria"/>
      <w:b/>
      <w:bCs/>
      <w:color w:val="FF9900"/>
      <w:sz w:val="24"/>
      <w:szCs w:val="24"/>
    </w:rPr>
  </w:style>
  <w:style w:type="paragraph" w:customStyle="1" w:styleId="xl290">
    <w:name w:val="xl290"/>
    <w:basedOn w:val="Normal"/>
    <w:rsid w:val="006C07C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hAnsi="Cambria"/>
      <w:color w:val="000000"/>
      <w:sz w:val="24"/>
      <w:szCs w:val="24"/>
    </w:rPr>
  </w:style>
  <w:style w:type="paragraph" w:customStyle="1" w:styleId="xl291">
    <w:name w:val="xl291"/>
    <w:basedOn w:val="Normal"/>
    <w:rsid w:val="006C07C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Cambria" w:hAnsi="Cambria"/>
      <w:color w:val="000000"/>
      <w:sz w:val="24"/>
      <w:szCs w:val="24"/>
    </w:rPr>
  </w:style>
  <w:style w:type="paragraph" w:customStyle="1" w:styleId="xl292">
    <w:name w:val="xl292"/>
    <w:basedOn w:val="Normal"/>
    <w:rsid w:val="006C07C5"/>
    <w:pPr>
      <w:pBdr>
        <w:top w:val="single" w:sz="8" w:space="0" w:color="auto"/>
      </w:pBdr>
      <w:spacing w:before="100" w:beforeAutospacing="1" w:after="100" w:afterAutospacing="1" w:line="240" w:lineRule="auto"/>
      <w:jc w:val="center"/>
      <w:textAlignment w:val="center"/>
    </w:pPr>
    <w:rPr>
      <w:rFonts w:ascii="Cambria" w:hAnsi="Cambria"/>
      <w:b/>
      <w:bCs/>
      <w:color w:val="000000"/>
      <w:sz w:val="24"/>
      <w:szCs w:val="24"/>
    </w:rPr>
  </w:style>
  <w:style w:type="paragraph" w:customStyle="1" w:styleId="xl293">
    <w:name w:val="xl293"/>
    <w:basedOn w:val="Normal"/>
    <w:rsid w:val="006C07C5"/>
    <w:pPr>
      <w:pBdr>
        <w:top w:val="single" w:sz="8" w:space="0" w:color="auto"/>
      </w:pBdr>
      <w:spacing w:before="100" w:beforeAutospacing="1" w:after="100" w:afterAutospacing="1" w:line="240" w:lineRule="auto"/>
      <w:jc w:val="center"/>
      <w:textAlignment w:val="center"/>
    </w:pPr>
    <w:rPr>
      <w:rFonts w:ascii="Cambria" w:hAnsi="Cambria"/>
      <w:b/>
      <w:bCs/>
      <w:color w:val="000000"/>
      <w:sz w:val="24"/>
      <w:szCs w:val="24"/>
    </w:rPr>
  </w:style>
  <w:style w:type="character" w:customStyle="1" w:styleId="Titre2Car1">
    <w:name w:val="Titre 2 Car1"/>
    <w:aliases w:val="Titre 2 Car Car Car Car Car Car Car Car Car1,h2 Car1,Paranum Car1"/>
    <w:semiHidden/>
    <w:rsid w:val="006C07C5"/>
    <w:rPr>
      <w:rFonts w:ascii="Cambria" w:eastAsia="Times New Roman" w:hAnsi="Cambria" w:cs="Times New Roman"/>
      <w:b/>
      <w:bCs/>
      <w:color w:val="4F81BD"/>
      <w:sz w:val="26"/>
      <w:szCs w:val="26"/>
      <w:lang w:eastAsia="fr-FR"/>
    </w:rPr>
  </w:style>
  <w:style w:type="paragraph" w:customStyle="1" w:styleId="xl294">
    <w:name w:val="xl294"/>
    <w:basedOn w:val="Normal"/>
    <w:rsid w:val="006C07C5"/>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295">
    <w:name w:val="xl295"/>
    <w:basedOn w:val="Normal"/>
    <w:rsid w:val="006C07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296">
    <w:name w:val="xl296"/>
    <w:basedOn w:val="Normal"/>
    <w:rsid w:val="006C07C5"/>
    <w:pPr>
      <w:pBdr>
        <w:left w:val="single" w:sz="4" w:space="0" w:color="auto"/>
        <w:right w:val="single" w:sz="4" w:space="9" w:color="auto"/>
      </w:pBdr>
      <w:spacing w:before="100" w:beforeAutospacing="1" w:after="100" w:afterAutospacing="1" w:line="240" w:lineRule="auto"/>
      <w:ind w:firstLineChars="100" w:firstLine="100"/>
      <w:jc w:val="right"/>
      <w:textAlignment w:val="center"/>
    </w:pPr>
    <w:rPr>
      <w:rFonts w:ascii="Arial Narrow" w:hAnsi="Arial Narrow"/>
      <w:color w:val="000000"/>
      <w:sz w:val="24"/>
      <w:szCs w:val="24"/>
    </w:rPr>
  </w:style>
  <w:style w:type="paragraph" w:customStyle="1" w:styleId="xl297">
    <w:name w:val="xl297"/>
    <w:basedOn w:val="Normal"/>
    <w:rsid w:val="006C07C5"/>
    <w:pPr>
      <w:pBdr>
        <w:top w:val="single" w:sz="4" w:space="0" w:color="auto"/>
        <w:left w:val="single" w:sz="4" w:space="0" w:color="auto"/>
        <w:bottom w:val="single" w:sz="8" w:space="0" w:color="auto"/>
      </w:pBdr>
      <w:shd w:val="clear" w:color="000000" w:fill="FCD5B4"/>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298">
    <w:name w:val="xl298"/>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299">
    <w:name w:val="xl299"/>
    <w:basedOn w:val="Normal"/>
    <w:rsid w:val="006C07C5"/>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00">
    <w:name w:val="xl300"/>
    <w:basedOn w:val="Normal"/>
    <w:rsid w:val="006C07C5"/>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01">
    <w:name w:val="xl301"/>
    <w:basedOn w:val="Normal"/>
    <w:rsid w:val="006C07C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02">
    <w:name w:val="xl302"/>
    <w:basedOn w:val="Normal"/>
    <w:rsid w:val="006C07C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03">
    <w:name w:val="xl303"/>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04">
    <w:name w:val="xl304"/>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05">
    <w:name w:val="xl305"/>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06">
    <w:name w:val="xl306"/>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07">
    <w:name w:val="xl307"/>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08">
    <w:name w:val="xl308"/>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09">
    <w:name w:val="xl309"/>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310">
    <w:name w:val="xl310"/>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311">
    <w:name w:val="xl311"/>
    <w:basedOn w:val="Normal"/>
    <w:rsid w:val="006C07C5"/>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12">
    <w:name w:val="xl312"/>
    <w:basedOn w:val="Normal"/>
    <w:rsid w:val="006C07C5"/>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13">
    <w:name w:val="xl313"/>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4">
    <w:name w:val="xl314"/>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5">
    <w:name w:val="xl315"/>
    <w:basedOn w:val="Normal"/>
    <w:rsid w:val="006C07C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6">
    <w:name w:val="xl316"/>
    <w:basedOn w:val="Normal"/>
    <w:rsid w:val="006C07C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7">
    <w:name w:val="xl317"/>
    <w:basedOn w:val="Normal"/>
    <w:rsid w:val="006C07C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8">
    <w:name w:val="xl318"/>
    <w:basedOn w:val="Normal"/>
    <w:rsid w:val="006C07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9">
    <w:name w:val="xl319"/>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0">
    <w:name w:val="xl320"/>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1">
    <w:name w:val="xl321"/>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22">
    <w:name w:val="xl322"/>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23">
    <w:name w:val="xl323"/>
    <w:basedOn w:val="Normal"/>
    <w:rsid w:val="006C07C5"/>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24">
    <w:name w:val="xl324"/>
    <w:basedOn w:val="Normal"/>
    <w:rsid w:val="006C07C5"/>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25">
    <w:name w:val="xl325"/>
    <w:basedOn w:val="Normal"/>
    <w:rsid w:val="006C07C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6">
    <w:name w:val="xl326"/>
    <w:basedOn w:val="Normal"/>
    <w:rsid w:val="006C07C5"/>
    <w:pPr>
      <w:pBdr>
        <w:top w:val="single" w:sz="4" w:space="0" w:color="auto"/>
        <w:bottom w:val="single" w:sz="8" w:space="0" w:color="auto"/>
        <w:right w:val="single" w:sz="4" w:space="0" w:color="auto"/>
      </w:pBdr>
      <w:shd w:val="clear" w:color="000000" w:fill="FCD5B4"/>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27">
    <w:name w:val="xl327"/>
    <w:basedOn w:val="Normal"/>
    <w:rsid w:val="006C07C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8">
    <w:name w:val="xl328"/>
    <w:basedOn w:val="Normal"/>
    <w:rsid w:val="006C07C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9">
    <w:name w:val="xl329"/>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30">
    <w:name w:val="xl330"/>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31">
    <w:name w:val="xl331"/>
    <w:basedOn w:val="Normal"/>
    <w:rsid w:val="006C07C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32">
    <w:name w:val="xl33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33">
    <w:name w:val="xl333"/>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34">
    <w:name w:val="xl334"/>
    <w:basedOn w:val="Normal"/>
    <w:rsid w:val="006C07C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35">
    <w:name w:val="xl335"/>
    <w:basedOn w:val="Normal"/>
    <w:rsid w:val="006C07C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36">
    <w:name w:val="xl33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37">
    <w:name w:val="xl337"/>
    <w:basedOn w:val="Normal"/>
    <w:rsid w:val="006C07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38">
    <w:name w:val="xl338"/>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39">
    <w:name w:val="xl339"/>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40">
    <w:name w:val="xl340"/>
    <w:basedOn w:val="Normal"/>
    <w:rsid w:val="006C07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41">
    <w:name w:val="xl341"/>
    <w:basedOn w:val="Normal"/>
    <w:rsid w:val="006C07C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42">
    <w:name w:val="xl342"/>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343">
    <w:name w:val="xl343"/>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344">
    <w:name w:val="xl344"/>
    <w:basedOn w:val="Normal"/>
    <w:rsid w:val="006C07C5"/>
    <w:pPr>
      <w:pBdr>
        <w:top w:val="single" w:sz="4" w:space="0" w:color="auto"/>
        <w:left w:val="single" w:sz="4" w:space="0" w:color="auto"/>
        <w:bottom w:val="single" w:sz="8" w:space="0" w:color="auto"/>
      </w:pBdr>
      <w:shd w:val="clear" w:color="000000" w:fill="FCD5B4"/>
      <w:spacing w:before="100" w:beforeAutospacing="1" w:after="100" w:afterAutospacing="1" w:line="240" w:lineRule="auto"/>
      <w:textAlignment w:val="top"/>
    </w:pPr>
    <w:rPr>
      <w:rFonts w:ascii="Arial Narrow" w:hAnsi="Arial Narrow"/>
      <w:b/>
      <w:bCs/>
      <w:color w:val="000000"/>
      <w:sz w:val="24"/>
      <w:szCs w:val="24"/>
    </w:rPr>
  </w:style>
  <w:style w:type="paragraph" w:customStyle="1" w:styleId="xl345">
    <w:name w:val="xl345"/>
    <w:basedOn w:val="Normal"/>
    <w:rsid w:val="006C07C5"/>
    <w:pPr>
      <w:pBdr>
        <w:top w:val="single" w:sz="4" w:space="0" w:color="auto"/>
        <w:bottom w:val="single" w:sz="8" w:space="0" w:color="auto"/>
        <w:right w:val="single" w:sz="4" w:space="0" w:color="auto"/>
      </w:pBdr>
      <w:shd w:val="clear" w:color="000000" w:fill="FCD5B4"/>
      <w:spacing w:before="100" w:beforeAutospacing="1" w:after="100" w:afterAutospacing="1" w:line="240" w:lineRule="auto"/>
      <w:textAlignment w:val="top"/>
    </w:pPr>
    <w:rPr>
      <w:rFonts w:ascii="Arial Narrow" w:hAnsi="Arial Narrow"/>
      <w:b/>
      <w:bCs/>
      <w:color w:val="000000"/>
      <w:sz w:val="24"/>
      <w:szCs w:val="24"/>
    </w:rPr>
  </w:style>
  <w:style w:type="paragraph" w:customStyle="1" w:styleId="xl346">
    <w:name w:val="xl346"/>
    <w:basedOn w:val="Normal"/>
    <w:rsid w:val="006C07C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47">
    <w:name w:val="xl347"/>
    <w:basedOn w:val="Normal"/>
    <w:rsid w:val="006C07C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b/>
      <w:bCs/>
      <w:sz w:val="24"/>
      <w:szCs w:val="24"/>
    </w:rPr>
  </w:style>
  <w:style w:type="paragraph" w:customStyle="1" w:styleId="xl348">
    <w:name w:val="xl348"/>
    <w:basedOn w:val="Normal"/>
    <w:rsid w:val="006C07C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49">
    <w:name w:val="xl34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sz w:val="24"/>
      <w:szCs w:val="24"/>
    </w:rPr>
  </w:style>
  <w:style w:type="paragraph" w:customStyle="1" w:styleId="xl350">
    <w:name w:val="xl350"/>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1">
    <w:name w:val="xl351"/>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2">
    <w:name w:val="xl35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53">
    <w:name w:val="xl353"/>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sz w:val="24"/>
      <w:szCs w:val="24"/>
    </w:rPr>
  </w:style>
  <w:style w:type="paragraph" w:customStyle="1" w:styleId="xl354">
    <w:name w:val="xl354"/>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sz w:val="24"/>
      <w:szCs w:val="24"/>
    </w:rPr>
  </w:style>
  <w:style w:type="paragraph" w:customStyle="1" w:styleId="xl355">
    <w:name w:val="xl355"/>
    <w:basedOn w:val="Normal"/>
    <w:rsid w:val="006C07C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sz w:val="24"/>
      <w:szCs w:val="24"/>
    </w:rPr>
  </w:style>
  <w:style w:type="paragraph" w:customStyle="1" w:styleId="xl356">
    <w:name w:val="xl356"/>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7">
    <w:name w:val="xl357"/>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8">
    <w:name w:val="xl358"/>
    <w:basedOn w:val="Normal"/>
    <w:rsid w:val="006C07C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9">
    <w:name w:val="xl359"/>
    <w:basedOn w:val="Normal"/>
    <w:rsid w:val="006C07C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0">
    <w:name w:val="xl360"/>
    <w:basedOn w:val="Normal"/>
    <w:rsid w:val="006C07C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1">
    <w:name w:val="xl361"/>
    <w:basedOn w:val="Normal"/>
    <w:rsid w:val="006C07C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2">
    <w:name w:val="xl362"/>
    <w:basedOn w:val="Normal"/>
    <w:rsid w:val="006C07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3">
    <w:name w:val="xl363"/>
    <w:basedOn w:val="Normal"/>
    <w:rsid w:val="006C07C5"/>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64">
    <w:name w:val="xl364"/>
    <w:basedOn w:val="Normal"/>
    <w:rsid w:val="006C07C5"/>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65">
    <w:name w:val="xl365"/>
    <w:basedOn w:val="Normal"/>
    <w:rsid w:val="006C07C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sz w:val="24"/>
      <w:szCs w:val="24"/>
    </w:rPr>
  </w:style>
  <w:style w:type="paragraph" w:customStyle="1" w:styleId="xl366">
    <w:name w:val="xl366"/>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7">
    <w:name w:val="xl367"/>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68">
    <w:name w:val="xl368"/>
    <w:basedOn w:val="Normal"/>
    <w:rsid w:val="006C07C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69">
    <w:name w:val="xl369"/>
    <w:basedOn w:val="Normal"/>
    <w:rsid w:val="006C07C5"/>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70">
    <w:name w:val="xl370"/>
    <w:basedOn w:val="Normal"/>
    <w:rsid w:val="006C07C5"/>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71">
    <w:name w:val="xl371"/>
    <w:basedOn w:val="Normal"/>
    <w:rsid w:val="006C07C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72">
    <w:name w:val="xl372"/>
    <w:basedOn w:val="Normal"/>
    <w:rsid w:val="006C07C5"/>
    <w:pPr>
      <w:pBdr>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73">
    <w:name w:val="xl373"/>
    <w:basedOn w:val="Normal"/>
    <w:rsid w:val="006C07C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74">
    <w:name w:val="xl374"/>
    <w:basedOn w:val="Normal"/>
    <w:rsid w:val="006C07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75">
    <w:name w:val="xl375"/>
    <w:basedOn w:val="Normal"/>
    <w:rsid w:val="006C07C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76">
    <w:name w:val="xl376"/>
    <w:basedOn w:val="Normal"/>
    <w:rsid w:val="006C07C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77">
    <w:name w:val="xl377"/>
    <w:basedOn w:val="Normal"/>
    <w:rsid w:val="006C07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color w:val="000000"/>
      <w:sz w:val="24"/>
      <w:szCs w:val="24"/>
    </w:rPr>
  </w:style>
  <w:style w:type="paragraph" w:customStyle="1" w:styleId="xl378">
    <w:name w:val="xl378"/>
    <w:basedOn w:val="Normal"/>
    <w:rsid w:val="006C07C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379">
    <w:name w:val="xl379"/>
    <w:basedOn w:val="Normal"/>
    <w:rsid w:val="006C07C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380">
    <w:name w:val="xl380"/>
    <w:basedOn w:val="Normal"/>
    <w:rsid w:val="006C07C5"/>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81">
    <w:name w:val="xl381"/>
    <w:basedOn w:val="Normal"/>
    <w:rsid w:val="006C07C5"/>
    <w:pPr>
      <w:pBdr>
        <w:top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82">
    <w:name w:val="xl382"/>
    <w:basedOn w:val="Normal"/>
    <w:rsid w:val="006C07C5"/>
    <w:pPr>
      <w:pBdr>
        <w:top w:val="single" w:sz="8"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83">
    <w:name w:val="xl383"/>
    <w:basedOn w:val="Normal"/>
    <w:rsid w:val="006C07C5"/>
    <w:pPr>
      <w:pBdr>
        <w:top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84">
    <w:name w:val="xl384"/>
    <w:basedOn w:val="Normal"/>
    <w:rsid w:val="006C07C5"/>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5">
    <w:name w:val="xl385"/>
    <w:basedOn w:val="Normal"/>
    <w:rsid w:val="006C07C5"/>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6">
    <w:name w:val="xl386"/>
    <w:basedOn w:val="Normal"/>
    <w:rsid w:val="006C07C5"/>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7">
    <w:name w:val="xl387"/>
    <w:basedOn w:val="Normal"/>
    <w:rsid w:val="006C07C5"/>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8">
    <w:name w:val="xl388"/>
    <w:basedOn w:val="Normal"/>
    <w:rsid w:val="006C07C5"/>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9">
    <w:name w:val="xl389"/>
    <w:basedOn w:val="Normal"/>
    <w:rsid w:val="006C07C5"/>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0">
    <w:name w:val="xl390"/>
    <w:basedOn w:val="Normal"/>
    <w:rsid w:val="006C07C5"/>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1">
    <w:name w:val="xl391"/>
    <w:basedOn w:val="Normal"/>
    <w:rsid w:val="006C07C5"/>
    <w:pPr>
      <w:pBdr>
        <w:top w:val="single" w:sz="4" w:space="0" w:color="auto"/>
        <w:left w:val="single" w:sz="4" w:space="0" w:color="auto"/>
        <w:bottom w:val="single" w:sz="8" w:space="0" w:color="auto"/>
      </w:pBdr>
      <w:shd w:val="clear" w:color="000000" w:fill="FFFFFF"/>
      <w:spacing w:before="100" w:beforeAutospacing="1" w:after="100" w:afterAutospacing="1" w:line="240" w:lineRule="auto"/>
      <w:textAlignment w:val="center"/>
    </w:pPr>
    <w:rPr>
      <w:rFonts w:ascii="Arial Narrow" w:hAnsi="Arial Narrow"/>
      <w:color w:val="000000"/>
      <w:sz w:val="24"/>
      <w:szCs w:val="24"/>
    </w:rPr>
  </w:style>
  <w:style w:type="paragraph" w:customStyle="1" w:styleId="xl392">
    <w:name w:val="xl392"/>
    <w:basedOn w:val="Normal"/>
    <w:rsid w:val="006C07C5"/>
    <w:pPr>
      <w:pBdr>
        <w:top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color w:val="000000"/>
      <w:sz w:val="24"/>
      <w:szCs w:val="24"/>
    </w:rPr>
  </w:style>
  <w:style w:type="paragraph" w:customStyle="1" w:styleId="xl393">
    <w:name w:val="xl393"/>
    <w:basedOn w:val="Normal"/>
    <w:rsid w:val="006C07C5"/>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4">
    <w:name w:val="xl394"/>
    <w:basedOn w:val="Normal"/>
    <w:rsid w:val="006C07C5"/>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5">
    <w:name w:val="xl395"/>
    <w:basedOn w:val="Normal"/>
    <w:rsid w:val="006C07C5"/>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6">
    <w:name w:val="xl396"/>
    <w:basedOn w:val="Normal"/>
    <w:rsid w:val="006C07C5"/>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97">
    <w:name w:val="xl397"/>
    <w:basedOn w:val="Normal"/>
    <w:rsid w:val="006C07C5"/>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98">
    <w:name w:val="xl39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9">
    <w:name w:val="xl399"/>
    <w:basedOn w:val="Normal"/>
    <w:rsid w:val="006C07C5"/>
    <w:pPr>
      <w:pBdr>
        <w:top w:val="single" w:sz="4" w:space="0" w:color="auto"/>
        <w:left w:val="single" w:sz="4" w:space="0" w:color="auto"/>
        <w:bottom w:val="single" w:sz="8" w:space="0" w:color="auto"/>
      </w:pBdr>
      <w:shd w:val="clear" w:color="000000" w:fill="FCD5B4"/>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0">
    <w:name w:val="xl400"/>
    <w:basedOn w:val="Normal"/>
    <w:rsid w:val="006C07C5"/>
    <w:pPr>
      <w:pBdr>
        <w:top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1">
    <w:name w:val="xl401"/>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402">
    <w:name w:val="xl402"/>
    <w:basedOn w:val="Normal"/>
    <w:rsid w:val="006C07C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403">
    <w:name w:val="xl403"/>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4">
    <w:name w:val="xl404"/>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5">
    <w:name w:val="xl405"/>
    <w:basedOn w:val="Normal"/>
    <w:rsid w:val="006C07C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6">
    <w:name w:val="xl406"/>
    <w:basedOn w:val="Normal"/>
    <w:rsid w:val="006C07C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7">
    <w:name w:val="xl407"/>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408">
    <w:name w:val="xl408"/>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409">
    <w:name w:val="xl409"/>
    <w:basedOn w:val="Normal"/>
    <w:rsid w:val="006C07C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410">
    <w:name w:val="xl410"/>
    <w:basedOn w:val="Normal"/>
    <w:rsid w:val="006C07C5"/>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411">
    <w:name w:val="xl411"/>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2">
    <w:name w:val="xl412"/>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3">
    <w:name w:val="xl413"/>
    <w:basedOn w:val="Normal"/>
    <w:rsid w:val="006C07C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4">
    <w:name w:val="xl414"/>
    <w:basedOn w:val="Normal"/>
    <w:rsid w:val="006C07C5"/>
    <w:pPr>
      <w:pBdr>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5">
    <w:name w:val="xl415"/>
    <w:basedOn w:val="Normal"/>
    <w:rsid w:val="006C07C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6">
    <w:name w:val="xl416"/>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417">
    <w:name w:val="xl417"/>
    <w:basedOn w:val="Normal"/>
    <w:rsid w:val="006C07C5"/>
    <w:pPr>
      <w:pBdr>
        <w:top w:val="single" w:sz="4" w:space="0" w:color="auto"/>
        <w:left w:val="single" w:sz="4" w:space="0" w:color="auto"/>
        <w:bottom w:val="single" w:sz="8" w:space="0" w:color="auto"/>
      </w:pBdr>
      <w:shd w:val="clear" w:color="000000" w:fill="FCD5B4"/>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418">
    <w:name w:val="xl418"/>
    <w:basedOn w:val="Normal"/>
    <w:rsid w:val="006C07C5"/>
    <w:pPr>
      <w:pBdr>
        <w:top w:val="single" w:sz="4" w:space="0" w:color="auto"/>
        <w:bottom w:val="single" w:sz="8" w:space="0" w:color="auto"/>
        <w:right w:val="single" w:sz="4" w:space="0" w:color="auto"/>
      </w:pBdr>
      <w:shd w:val="clear" w:color="000000" w:fill="FCD5B4"/>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419">
    <w:name w:val="xl419"/>
    <w:basedOn w:val="Normal"/>
    <w:rsid w:val="006C07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420">
    <w:name w:val="xl420"/>
    <w:basedOn w:val="Normal"/>
    <w:rsid w:val="006C07C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rPr>
  </w:style>
  <w:style w:type="paragraph" w:customStyle="1" w:styleId="xl421">
    <w:name w:val="xl421"/>
    <w:basedOn w:val="Normal"/>
    <w:rsid w:val="006C07C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rPr>
  </w:style>
  <w:style w:type="paragraph" w:customStyle="1" w:styleId="xl422">
    <w:name w:val="xl422"/>
    <w:basedOn w:val="Normal"/>
    <w:rsid w:val="006C07C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hAnsi="Arial Narrow"/>
      <w:sz w:val="24"/>
      <w:szCs w:val="24"/>
    </w:rPr>
  </w:style>
  <w:style w:type="paragraph" w:customStyle="1" w:styleId="xl423">
    <w:name w:val="xl423"/>
    <w:basedOn w:val="Normal"/>
    <w:rsid w:val="006C07C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sz w:val="24"/>
      <w:szCs w:val="24"/>
    </w:rPr>
  </w:style>
  <w:style w:type="paragraph" w:customStyle="1" w:styleId="xl424">
    <w:name w:val="xl42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b/>
      <w:bCs/>
      <w:sz w:val="24"/>
      <w:szCs w:val="24"/>
    </w:rPr>
  </w:style>
  <w:style w:type="paragraph" w:customStyle="1" w:styleId="xl425">
    <w:name w:val="xl42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Euphemia" w:hAnsi="Euphemia"/>
      <w:b/>
      <w:bCs/>
      <w:sz w:val="16"/>
      <w:szCs w:val="16"/>
    </w:rPr>
  </w:style>
  <w:style w:type="character" w:customStyle="1" w:styleId="fontstyle01">
    <w:name w:val="fontstyle01"/>
    <w:rsid w:val="006C07C5"/>
    <w:rPr>
      <w:rFonts w:ascii="Calibri" w:hAnsi="Calibri" w:hint="default"/>
      <w:b w:val="0"/>
      <w:bCs w:val="0"/>
      <w:i w:val="0"/>
      <w:iCs w:val="0"/>
      <w:color w:val="000000"/>
      <w:sz w:val="22"/>
      <w:szCs w:val="22"/>
    </w:rPr>
  </w:style>
  <w:style w:type="numbering" w:customStyle="1" w:styleId="Aucuneliste7">
    <w:name w:val="Aucune liste7"/>
    <w:next w:val="Aucuneliste"/>
    <w:uiPriority w:val="99"/>
    <w:semiHidden/>
    <w:unhideWhenUsed/>
    <w:rsid w:val="006C07C5"/>
  </w:style>
  <w:style w:type="table" w:customStyle="1" w:styleId="Grilledutableau9">
    <w:name w:val="Grille du tableau9"/>
    <w:basedOn w:val="TableauNormal"/>
    <w:next w:val="Grilledutableau"/>
    <w:uiPriority w:val="59"/>
    <w:rsid w:val="006C07C5"/>
    <w:rPr>
      <w:rFonts w:ascii="Times New Roman" w:hAnsi="Times New Roman"/>
      <w:lang w:val="fr-CA" w:eastAsia="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2">
    <w:name w:val="index 2"/>
    <w:basedOn w:val="Normal"/>
    <w:next w:val="Normal"/>
    <w:semiHidden/>
    <w:rsid w:val="00E05D65"/>
    <w:pPr>
      <w:tabs>
        <w:tab w:val="left" w:leader="dot" w:pos="9000"/>
        <w:tab w:val="right" w:pos="9360"/>
      </w:tabs>
      <w:suppressAutoHyphens/>
      <w:overflowPunct w:val="0"/>
      <w:autoSpaceDE w:val="0"/>
      <w:autoSpaceDN w:val="0"/>
      <w:adjustRightInd w:val="0"/>
      <w:spacing w:after="0" w:line="240" w:lineRule="auto"/>
      <w:ind w:left="1440" w:right="720" w:hanging="720"/>
      <w:jc w:val="both"/>
      <w:textAlignment w:val="baseline"/>
    </w:pPr>
    <w:rPr>
      <w:rFonts w:ascii="Times New Roman" w:hAnsi="Times New Roman"/>
      <w:sz w:val="24"/>
      <w:szCs w:val="20"/>
    </w:rPr>
  </w:style>
  <w:style w:type="character" w:customStyle="1" w:styleId="EquationCaption">
    <w:name w:val="_Equation Caption"/>
    <w:rsid w:val="00E05D65"/>
  </w:style>
  <w:style w:type="paragraph" w:customStyle="1" w:styleId="Head31">
    <w:name w:val="Head 3.1"/>
    <w:basedOn w:val="Normal"/>
    <w:rsid w:val="00E05D65"/>
    <w:pPr>
      <w:suppressAutoHyphens/>
      <w:overflowPunct w:val="0"/>
      <w:autoSpaceDE w:val="0"/>
      <w:autoSpaceDN w:val="0"/>
      <w:adjustRightInd w:val="0"/>
      <w:spacing w:after="0" w:line="240" w:lineRule="auto"/>
      <w:jc w:val="center"/>
      <w:textAlignment w:val="baseline"/>
    </w:pPr>
    <w:rPr>
      <w:rFonts w:ascii="Times New Roman" w:hAnsi="Times New Roman"/>
      <w:b/>
      <w:sz w:val="28"/>
      <w:szCs w:val="20"/>
    </w:rPr>
  </w:style>
  <w:style w:type="paragraph" w:customStyle="1" w:styleId="Head41">
    <w:name w:val="Head 4.1"/>
    <w:basedOn w:val="Normal"/>
    <w:rsid w:val="00E05D65"/>
    <w:pPr>
      <w:suppressAutoHyphens/>
      <w:overflowPunct w:val="0"/>
      <w:autoSpaceDE w:val="0"/>
      <w:autoSpaceDN w:val="0"/>
      <w:adjustRightInd w:val="0"/>
      <w:spacing w:after="0" w:line="240" w:lineRule="auto"/>
      <w:jc w:val="center"/>
      <w:textAlignment w:val="baseline"/>
    </w:pPr>
    <w:rPr>
      <w:rFonts w:ascii="Times New Roman" w:hAnsi="Times New Roman"/>
      <w:b/>
      <w:sz w:val="28"/>
      <w:szCs w:val="20"/>
    </w:rPr>
  </w:style>
  <w:style w:type="paragraph" w:customStyle="1" w:styleId="Head42">
    <w:name w:val="Head 4.2"/>
    <w:basedOn w:val="Normal"/>
    <w:rsid w:val="00E05D65"/>
    <w:pPr>
      <w:tabs>
        <w:tab w:val="left" w:pos="360"/>
      </w:tabs>
      <w:suppressAutoHyphens/>
      <w:overflowPunct w:val="0"/>
      <w:autoSpaceDE w:val="0"/>
      <w:autoSpaceDN w:val="0"/>
      <w:adjustRightInd w:val="0"/>
      <w:spacing w:after="0" w:line="240" w:lineRule="auto"/>
      <w:ind w:left="360" w:hanging="360"/>
      <w:textAlignment w:val="baseline"/>
    </w:pPr>
    <w:rPr>
      <w:rFonts w:ascii="Times New Roman" w:hAnsi="Times New Roman"/>
      <w:b/>
      <w:sz w:val="24"/>
      <w:szCs w:val="20"/>
    </w:rPr>
  </w:style>
  <w:style w:type="paragraph" w:customStyle="1" w:styleId="37">
    <w:name w:val="3 7"/>
    <w:rsid w:val="00E05D65"/>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ourier" w:hAnsi="Courier"/>
      <w:sz w:val="24"/>
      <w:lang w:val="en-US" w:eastAsia="en-US"/>
    </w:rPr>
  </w:style>
  <w:style w:type="paragraph" w:customStyle="1" w:styleId="TM41">
    <w:name w:val="TM4.1"/>
    <w:basedOn w:val="Normal"/>
    <w:rsid w:val="00E05D65"/>
    <w:pPr>
      <w:suppressAutoHyphens/>
      <w:overflowPunct w:val="0"/>
      <w:autoSpaceDE w:val="0"/>
      <w:autoSpaceDN w:val="0"/>
      <w:adjustRightInd w:val="0"/>
      <w:spacing w:after="0" w:line="240" w:lineRule="auto"/>
      <w:jc w:val="center"/>
      <w:textAlignment w:val="baseline"/>
    </w:pPr>
    <w:rPr>
      <w:rFonts w:ascii="Tahoma" w:hAnsi="Tahoma"/>
      <w:b/>
      <w:bCs/>
      <w:sz w:val="24"/>
      <w:szCs w:val="20"/>
    </w:rPr>
  </w:style>
  <w:style w:type="paragraph" w:customStyle="1" w:styleId="TM42">
    <w:name w:val="TM4.2"/>
    <w:basedOn w:val="Normal"/>
    <w:next w:val="Normal"/>
    <w:rsid w:val="00E05D65"/>
    <w:pPr>
      <w:suppressAutoHyphens/>
      <w:overflowPunct w:val="0"/>
      <w:autoSpaceDE w:val="0"/>
      <w:autoSpaceDN w:val="0"/>
      <w:adjustRightInd w:val="0"/>
      <w:spacing w:after="0" w:line="240" w:lineRule="auto"/>
      <w:textAlignment w:val="baseline"/>
    </w:pPr>
    <w:rPr>
      <w:rFonts w:ascii="Tahoma" w:hAnsi="Tahoma"/>
      <w:b/>
      <w:sz w:val="24"/>
      <w:szCs w:val="20"/>
    </w:rPr>
  </w:style>
  <w:style w:type="paragraph" w:styleId="Index3">
    <w:name w:val="index 3"/>
    <w:basedOn w:val="Normal"/>
    <w:next w:val="Normal"/>
    <w:autoRedefine/>
    <w:semiHidden/>
    <w:rsid w:val="00E05D65"/>
    <w:pPr>
      <w:widowControl w:val="0"/>
      <w:spacing w:after="0" w:line="240" w:lineRule="auto"/>
      <w:ind w:left="600" w:hanging="200"/>
    </w:pPr>
    <w:rPr>
      <w:rFonts w:ascii="Times New Roman" w:hAnsi="Times New Roman"/>
      <w:sz w:val="18"/>
      <w:szCs w:val="20"/>
    </w:rPr>
  </w:style>
  <w:style w:type="paragraph" w:styleId="Index4">
    <w:name w:val="index 4"/>
    <w:basedOn w:val="Normal"/>
    <w:next w:val="Normal"/>
    <w:autoRedefine/>
    <w:semiHidden/>
    <w:rsid w:val="00E05D65"/>
    <w:pPr>
      <w:widowControl w:val="0"/>
      <w:spacing w:after="0" w:line="240" w:lineRule="auto"/>
      <w:ind w:left="800" w:hanging="200"/>
    </w:pPr>
    <w:rPr>
      <w:rFonts w:ascii="Times New Roman" w:hAnsi="Times New Roman"/>
      <w:sz w:val="18"/>
      <w:szCs w:val="20"/>
    </w:rPr>
  </w:style>
  <w:style w:type="paragraph" w:styleId="Index6">
    <w:name w:val="index 6"/>
    <w:basedOn w:val="Normal"/>
    <w:next w:val="Normal"/>
    <w:autoRedefine/>
    <w:semiHidden/>
    <w:rsid w:val="00E05D65"/>
    <w:pPr>
      <w:widowControl w:val="0"/>
      <w:spacing w:after="0" w:line="240" w:lineRule="auto"/>
      <w:ind w:left="1200" w:hanging="200"/>
    </w:pPr>
    <w:rPr>
      <w:rFonts w:ascii="Times New Roman" w:hAnsi="Times New Roman"/>
      <w:sz w:val="18"/>
      <w:szCs w:val="20"/>
    </w:rPr>
  </w:style>
  <w:style w:type="paragraph" w:styleId="Index7">
    <w:name w:val="index 7"/>
    <w:basedOn w:val="Normal"/>
    <w:next w:val="Normal"/>
    <w:autoRedefine/>
    <w:semiHidden/>
    <w:rsid w:val="00E05D65"/>
    <w:pPr>
      <w:widowControl w:val="0"/>
      <w:spacing w:after="0" w:line="240" w:lineRule="auto"/>
      <w:ind w:left="1400" w:hanging="200"/>
    </w:pPr>
    <w:rPr>
      <w:rFonts w:ascii="Times New Roman" w:hAnsi="Times New Roman"/>
      <w:sz w:val="18"/>
      <w:szCs w:val="20"/>
    </w:rPr>
  </w:style>
  <w:style w:type="paragraph" w:styleId="Index8">
    <w:name w:val="index 8"/>
    <w:basedOn w:val="Normal"/>
    <w:next w:val="Normal"/>
    <w:autoRedefine/>
    <w:semiHidden/>
    <w:rsid w:val="00E05D65"/>
    <w:pPr>
      <w:widowControl w:val="0"/>
      <w:spacing w:after="0" w:line="240" w:lineRule="auto"/>
      <w:ind w:left="1600" w:hanging="200"/>
    </w:pPr>
    <w:rPr>
      <w:rFonts w:ascii="Times New Roman" w:hAnsi="Times New Roman"/>
      <w:sz w:val="18"/>
      <w:szCs w:val="20"/>
    </w:rPr>
  </w:style>
  <w:style w:type="paragraph" w:styleId="Index9">
    <w:name w:val="index 9"/>
    <w:basedOn w:val="Normal"/>
    <w:next w:val="Normal"/>
    <w:autoRedefine/>
    <w:semiHidden/>
    <w:rsid w:val="00E05D65"/>
    <w:pPr>
      <w:widowControl w:val="0"/>
      <w:spacing w:after="0" w:line="240" w:lineRule="auto"/>
      <w:ind w:left="1800" w:hanging="200"/>
    </w:pPr>
    <w:rPr>
      <w:rFonts w:ascii="Times New Roman" w:hAnsi="Times New Roman"/>
      <w:sz w:val="18"/>
      <w:szCs w:val="20"/>
    </w:rPr>
  </w:style>
  <w:style w:type="numbering" w:customStyle="1" w:styleId="Aucuneliste12">
    <w:name w:val="Aucune liste12"/>
    <w:next w:val="Aucuneliste"/>
    <w:semiHidden/>
    <w:rsid w:val="00E05D65"/>
  </w:style>
  <w:style w:type="numbering" w:customStyle="1" w:styleId="Aucuneliste21">
    <w:name w:val="Aucune liste21"/>
    <w:next w:val="Aucuneliste"/>
    <w:semiHidden/>
    <w:rsid w:val="00E05D65"/>
  </w:style>
  <w:style w:type="paragraph" w:customStyle="1" w:styleId="font11">
    <w:name w:val="font11"/>
    <w:basedOn w:val="Normal"/>
    <w:rsid w:val="00E05D65"/>
    <w:pPr>
      <w:spacing w:before="100" w:beforeAutospacing="1" w:after="100" w:afterAutospacing="1" w:line="240" w:lineRule="auto"/>
    </w:pPr>
    <w:rPr>
      <w:sz w:val="14"/>
      <w:szCs w:val="14"/>
    </w:rPr>
  </w:style>
  <w:style w:type="table" w:customStyle="1" w:styleId="TableGrid">
    <w:name w:val="TableGrid"/>
    <w:rsid w:val="005A50DE"/>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4545">
      <w:bodyDiv w:val="1"/>
      <w:marLeft w:val="0"/>
      <w:marRight w:val="0"/>
      <w:marTop w:val="0"/>
      <w:marBottom w:val="0"/>
      <w:divBdr>
        <w:top w:val="none" w:sz="0" w:space="0" w:color="auto"/>
        <w:left w:val="none" w:sz="0" w:space="0" w:color="auto"/>
        <w:bottom w:val="none" w:sz="0" w:space="0" w:color="auto"/>
        <w:right w:val="none" w:sz="0" w:space="0" w:color="auto"/>
      </w:divBdr>
    </w:div>
    <w:div w:id="254830112">
      <w:bodyDiv w:val="1"/>
      <w:marLeft w:val="0"/>
      <w:marRight w:val="0"/>
      <w:marTop w:val="0"/>
      <w:marBottom w:val="0"/>
      <w:divBdr>
        <w:top w:val="none" w:sz="0" w:space="0" w:color="auto"/>
        <w:left w:val="none" w:sz="0" w:space="0" w:color="auto"/>
        <w:bottom w:val="none" w:sz="0" w:space="0" w:color="auto"/>
        <w:right w:val="none" w:sz="0" w:space="0" w:color="auto"/>
      </w:divBdr>
    </w:div>
    <w:div w:id="291444513">
      <w:bodyDiv w:val="1"/>
      <w:marLeft w:val="0"/>
      <w:marRight w:val="0"/>
      <w:marTop w:val="0"/>
      <w:marBottom w:val="0"/>
      <w:divBdr>
        <w:top w:val="none" w:sz="0" w:space="0" w:color="auto"/>
        <w:left w:val="none" w:sz="0" w:space="0" w:color="auto"/>
        <w:bottom w:val="none" w:sz="0" w:space="0" w:color="auto"/>
        <w:right w:val="none" w:sz="0" w:space="0" w:color="auto"/>
      </w:divBdr>
    </w:div>
    <w:div w:id="324864026">
      <w:bodyDiv w:val="1"/>
      <w:marLeft w:val="0"/>
      <w:marRight w:val="0"/>
      <w:marTop w:val="0"/>
      <w:marBottom w:val="0"/>
      <w:divBdr>
        <w:top w:val="none" w:sz="0" w:space="0" w:color="auto"/>
        <w:left w:val="none" w:sz="0" w:space="0" w:color="auto"/>
        <w:bottom w:val="none" w:sz="0" w:space="0" w:color="auto"/>
        <w:right w:val="none" w:sz="0" w:space="0" w:color="auto"/>
      </w:divBdr>
    </w:div>
    <w:div w:id="330105016">
      <w:bodyDiv w:val="1"/>
      <w:marLeft w:val="0"/>
      <w:marRight w:val="0"/>
      <w:marTop w:val="0"/>
      <w:marBottom w:val="0"/>
      <w:divBdr>
        <w:top w:val="none" w:sz="0" w:space="0" w:color="auto"/>
        <w:left w:val="none" w:sz="0" w:space="0" w:color="auto"/>
        <w:bottom w:val="none" w:sz="0" w:space="0" w:color="auto"/>
        <w:right w:val="none" w:sz="0" w:space="0" w:color="auto"/>
      </w:divBdr>
    </w:div>
    <w:div w:id="754518843">
      <w:bodyDiv w:val="1"/>
      <w:marLeft w:val="0"/>
      <w:marRight w:val="0"/>
      <w:marTop w:val="0"/>
      <w:marBottom w:val="0"/>
      <w:divBdr>
        <w:top w:val="none" w:sz="0" w:space="0" w:color="auto"/>
        <w:left w:val="none" w:sz="0" w:space="0" w:color="auto"/>
        <w:bottom w:val="none" w:sz="0" w:space="0" w:color="auto"/>
        <w:right w:val="none" w:sz="0" w:space="0" w:color="auto"/>
      </w:divBdr>
    </w:div>
    <w:div w:id="799961301">
      <w:bodyDiv w:val="1"/>
      <w:marLeft w:val="0"/>
      <w:marRight w:val="0"/>
      <w:marTop w:val="0"/>
      <w:marBottom w:val="0"/>
      <w:divBdr>
        <w:top w:val="none" w:sz="0" w:space="0" w:color="auto"/>
        <w:left w:val="none" w:sz="0" w:space="0" w:color="auto"/>
        <w:bottom w:val="none" w:sz="0" w:space="0" w:color="auto"/>
        <w:right w:val="none" w:sz="0" w:space="0" w:color="auto"/>
      </w:divBdr>
    </w:div>
    <w:div w:id="919797803">
      <w:bodyDiv w:val="1"/>
      <w:marLeft w:val="0"/>
      <w:marRight w:val="0"/>
      <w:marTop w:val="0"/>
      <w:marBottom w:val="0"/>
      <w:divBdr>
        <w:top w:val="none" w:sz="0" w:space="0" w:color="auto"/>
        <w:left w:val="none" w:sz="0" w:space="0" w:color="auto"/>
        <w:bottom w:val="none" w:sz="0" w:space="0" w:color="auto"/>
        <w:right w:val="none" w:sz="0" w:space="0" w:color="auto"/>
      </w:divBdr>
    </w:div>
    <w:div w:id="995498336">
      <w:bodyDiv w:val="1"/>
      <w:marLeft w:val="0"/>
      <w:marRight w:val="0"/>
      <w:marTop w:val="0"/>
      <w:marBottom w:val="0"/>
      <w:divBdr>
        <w:top w:val="none" w:sz="0" w:space="0" w:color="auto"/>
        <w:left w:val="none" w:sz="0" w:space="0" w:color="auto"/>
        <w:bottom w:val="none" w:sz="0" w:space="0" w:color="auto"/>
        <w:right w:val="none" w:sz="0" w:space="0" w:color="auto"/>
      </w:divBdr>
    </w:div>
    <w:div w:id="1014309312">
      <w:bodyDiv w:val="1"/>
      <w:marLeft w:val="0"/>
      <w:marRight w:val="0"/>
      <w:marTop w:val="0"/>
      <w:marBottom w:val="0"/>
      <w:divBdr>
        <w:top w:val="none" w:sz="0" w:space="0" w:color="auto"/>
        <w:left w:val="none" w:sz="0" w:space="0" w:color="auto"/>
        <w:bottom w:val="none" w:sz="0" w:space="0" w:color="auto"/>
        <w:right w:val="none" w:sz="0" w:space="0" w:color="auto"/>
      </w:divBdr>
    </w:div>
    <w:div w:id="1140077024">
      <w:bodyDiv w:val="1"/>
      <w:marLeft w:val="0"/>
      <w:marRight w:val="0"/>
      <w:marTop w:val="0"/>
      <w:marBottom w:val="0"/>
      <w:divBdr>
        <w:top w:val="none" w:sz="0" w:space="0" w:color="auto"/>
        <w:left w:val="none" w:sz="0" w:space="0" w:color="auto"/>
        <w:bottom w:val="none" w:sz="0" w:space="0" w:color="auto"/>
        <w:right w:val="none" w:sz="0" w:space="0" w:color="auto"/>
      </w:divBdr>
    </w:div>
    <w:div w:id="1166170318">
      <w:bodyDiv w:val="1"/>
      <w:marLeft w:val="0"/>
      <w:marRight w:val="0"/>
      <w:marTop w:val="0"/>
      <w:marBottom w:val="0"/>
      <w:divBdr>
        <w:top w:val="none" w:sz="0" w:space="0" w:color="auto"/>
        <w:left w:val="none" w:sz="0" w:space="0" w:color="auto"/>
        <w:bottom w:val="none" w:sz="0" w:space="0" w:color="auto"/>
        <w:right w:val="none" w:sz="0" w:space="0" w:color="auto"/>
      </w:divBdr>
    </w:div>
    <w:div w:id="1574507153">
      <w:bodyDiv w:val="1"/>
      <w:marLeft w:val="0"/>
      <w:marRight w:val="0"/>
      <w:marTop w:val="0"/>
      <w:marBottom w:val="0"/>
      <w:divBdr>
        <w:top w:val="none" w:sz="0" w:space="0" w:color="auto"/>
        <w:left w:val="none" w:sz="0" w:space="0" w:color="auto"/>
        <w:bottom w:val="none" w:sz="0" w:space="0" w:color="auto"/>
        <w:right w:val="none" w:sz="0" w:space="0" w:color="auto"/>
      </w:divBdr>
    </w:div>
    <w:div w:id="1757433900">
      <w:bodyDiv w:val="1"/>
      <w:marLeft w:val="0"/>
      <w:marRight w:val="0"/>
      <w:marTop w:val="0"/>
      <w:marBottom w:val="0"/>
      <w:divBdr>
        <w:top w:val="none" w:sz="0" w:space="0" w:color="auto"/>
        <w:left w:val="none" w:sz="0" w:space="0" w:color="auto"/>
        <w:bottom w:val="none" w:sz="0" w:space="0" w:color="auto"/>
        <w:right w:val="none" w:sz="0" w:space="0" w:color="auto"/>
      </w:divBdr>
    </w:div>
    <w:div w:id="1891720286">
      <w:bodyDiv w:val="1"/>
      <w:marLeft w:val="0"/>
      <w:marRight w:val="0"/>
      <w:marTop w:val="0"/>
      <w:marBottom w:val="0"/>
      <w:divBdr>
        <w:top w:val="none" w:sz="0" w:space="0" w:color="auto"/>
        <w:left w:val="none" w:sz="0" w:space="0" w:color="auto"/>
        <w:bottom w:val="none" w:sz="0" w:space="0" w:color="auto"/>
        <w:right w:val="none" w:sz="0" w:space="0" w:color="auto"/>
      </w:divBdr>
    </w:div>
    <w:div w:id="199776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21019-B54C-49EC-B0D0-B7012675B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53</Pages>
  <Words>13769</Words>
  <Characters>75734</Characters>
  <Application>Microsoft Office Word</Application>
  <DocSecurity>0</DocSecurity>
  <Lines>631</Lines>
  <Paragraphs>178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89325</CharactersWithSpaces>
  <SharedDoc>false</SharedDoc>
  <HLinks>
    <vt:vector size="12" baseType="variant">
      <vt:variant>
        <vt:i4>7995447</vt:i4>
      </vt:variant>
      <vt:variant>
        <vt:i4>3</vt:i4>
      </vt:variant>
      <vt:variant>
        <vt:i4>0</vt:i4>
      </vt:variant>
      <vt:variant>
        <vt:i4>5</vt:i4>
      </vt:variant>
      <vt:variant>
        <vt:lpwstr>http://www.aufeminin.com/fiche/deco/f8616-bien-choisir-ses-huisseries.html</vt:lpwstr>
      </vt:variant>
      <vt:variant>
        <vt:lpwstr/>
      </vt:variant>
      <vt:variant>
        <vt:i4>1835122</vt:i4>
      </vt:variant>
      <vt:variant>
        <vt:i4>0</vt:i4>
      </vt:variant>
      <vt:variant>
        <vt:i4>0</vt:i4>
      </vt:variant>
      <vt:variant>
        <vt:i4>5</vt:i4>
      </vt:variant>
      <vt:variant>
        <vt:lpwstr>http://fr.wikipedia.org/wiki/Mortier_%28mat%C3%A9riau%29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ANGONG</dc:creator>
  <cp:lastModifiedBy>JOB</cp:lastModifiedBy>
  <cp:revision>13</cp:revision>
  <cp:lastPrinted>2023-05-10T09:40:00Z</cp:lastPrinted>
  <dcterms:created xsi:type="dcterms:W3CDTF">2023-05-09T12:24:00Z</dcterms:created>
  <dcterms:modified xsi:type="dcterms:W3CDTF">2023-05-10T18:35:00Z</dcterms:modified>
</cp:coreProperties>
</file>